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628" w:rsidRPr="005F0A1A" w:rsidRDefault="00FE0628" w:rsidP="005F0A1A">
      <w:pPr>
        <w:pStyle w:val="Tekstpodstawowy"/>
        <w:jc w:val="left"/>
        <w:rPr>
          <w:rFonts w:ascii="Arial" w:hAnsi="Arial" w:cs="Arial"/>
          <w:b/>
          <w:sz w:val="22"/>
          <w:szCs w:val="22"/>
        </w:rPr>
      </w:pPr>
    </w:p>
    <w:p w:rsidR="00FE0628" w:rsidRPr="005F0A1A" w:rsidRDefault="00E445C1" w:rsidP="00E445C1">
      <w:pPr>
        <w:pStyle w:val="Tytu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3C955F70" wp14:editId="497B14AB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265D" w:rsidRPr="005F0A1A" w:rsidRDefault="0010265D" w:rsidP="005F0A1A">
      <w:pPr>
        <w:pStyle w:val="Tytu"/>
        <w:jc w:val="left"/>
        <w:rPr>
          <w:rFonts w:ascii="Arial" w:hAnsi="Arial" w:cs="Arial"/>
          <w:sz w:val="22"/>
          <w:szCs w:val="22"/>
        </w:rPr>
      </w:pPr>
    </w:p>
    <w:p w:rsidR="00FE0628" w:rsidRPr="005F0A1A" w:rsidRDefault="00FE0628" w:rsidP="005F0A1A">
      <w:pPr>
        <w:pStyle w:val="Tytu"/>
        <w:spacing w:before="60"/>
        <w:jc w:val="left"/>
        <w:rPr>
          <w:rFonts w:ascii="Arial" w:hAnsi="Arial" w:cs="Arial"/>
          <w:sz w:val="22"/>
          <w:szCs w:val="22"/>
        </w:rPr>
      </w:pPr>
    </w:p>
    <w:p w:rsidR="00F512AC" w:rsidRDefault="006516BC" w:rsidP="00937046">
      <w:pPr>
        <w:autoSpaceDE w:val="0"/>
        <w:autoSpaceDN w:val="0"/>
        <w:adjustRightInd w:val="0"/>
        <w:spacing w:before="60"/>
        <w:ind w:left="6804" w:hanging="1559"/>
        <w:outlineLvl w:val="0"/>
        <w:rPr>
          <w:rFonts w:ascii="Arial" w:hAnsi="Arial" w:cs="Arial"/>
          <w:bCs/>
          <w:sz w:val="22"/>
          <w:szCs w:val="22"/>
        </w:rPr>
      </w:pPr>
      <w:r w:rsidRPr="002E698C">
        <w:rPr>
          <w:rFonts w:ascii="Arial" w:hAnsi="Arial" w:cs="Arial"/>
          <w:bCs/>
          <w:sz w:val="22"/>
          <w:szCs w:val="22"/>
        </w:rPr>
        <w:t xml:space="preserve">Załącznik do uchwały </w:t>
      </w:r>
      <w:r w:rsidR="002C6EDB">
        <w:rPr>
          <w:rFonts w:ascii="Arial" w:hAnsi="Arial" w:cs="Arial"/>
          <w:bCs/>
          <w:sz w:val="22"/>
          <w:szCs w:val="22"/>
        </w:rPr>
        <w:t xml:space="preserve">nr </w:t>
      </w:r>
      <w:r w:rsidR="00DF4AF7">
        <w:rPr>
          <w:rFonts w:ascii="Arial" w:hAnsi="Arial" w:cs="Arial"/>
          <w:bCs/>
          <w:sz w:val="22"/>
          <w:szCs w:val="22"/>
        </w:rPr>
        <w:t>2015/302/17</w:t>
      </w:r>
    </w:p>
    <w:p w:rsidR="006516BC" w:rsidRPr="002E698C" w:rsidRDefault="006516BC" w:rsidP="00937046">
      <w:pPr>
        <w:autoSpaceDE w:val="0"/>
        <w:autoSpaceDN w:val="0"/>
        <w:adjustRightInd w:val="0"/>
        <w:spacing w:before="60"/>
        <w:ind w:left="6804" w:hanging="1559"/>
        <w:outlineLvl w:val="0"/>
        <w:rPr>
          <w:rFonts w:ascii="Arial" w:hAnsi="Arial" w:cs="Arial"/>
          <w:bCs/>
          <w:sz w:val="22"/>
          <w:szCs w:val="22"/>
        </w:rPr>
      </w:pPr>
      <w:r w:rsidRPr="002E698C">
        <w:rPr>
          <w:rFonts w:ascii="Arial" w:hAnsi="Arial" w:cs="Arial"/>
          <w:bCs/>
          <w:sz w:val="22"/>
          <w:szCs w:val="22"/>
        </w:rPr>
        <w:t>Zarz</w:t>
      </w:r>
      <w:r w:rsidRPr="002E698C">
        <w:rPr>
          <w:rFonts w:ascii="Arial" w:hAnsi="Arial" w:cs="Arial"/>
          <w:sz w:val="22"/>
          <w:szCs w:val="22"/>
        </w:rPr>
        <w:t>ą</w:t>
      </w:r>
      <w:r w:rsidRPr="002E698C">
        <w:rPr>
          <w:rFonts w:ascii="Arial" w:hAnsi="Arial" w:cs="Arial"/>
          <w:bCs/>
          <w:sz w:val="22"/>
          <w:szCs w:val="22"/>
        </w:rPr>
        <w:t>du Województwa Mazowieckiego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ind w:left="6804" w:hanging="1559"/>
        <w:outlineLvl w:val="0"/>
        <w:rPr>
          <w:rFonts w:ascii="Arial" w:hAnsi="Arial" w:cs="Arial"/>
          <w:bCs/>
          <w:sz w:val="22"/>
          <w:szCs w:val="22"/>
        </w:rPr>
      </w:pPr>
      <w:r w:rsidRPr="002E698C">
        <w:rPr>
          <w:rFonts w:ascii="Arial" w:hAnsi="Arial" w:cs="Arial"/>
          <w:bCs/>
          <w:sz w:val="22"/>
          <w:szCs w:val="22"/>
        </w:rPr>
        <w:t xml:space="preserve">z dnia </w:t>
      </w:r>
      <w:r w:rsidR="00DF4AF7">
        <w:rPr>
          <w:rFonts w:ascii="Arial" w:hAnsi="Arial" w:cs="Arial"/>
          <w:bCs/>
          <w:sz w:val="22"/>
          <w:szCs w:val="22"/>
        </w:rPr>
        <w:t>18 grudnia</w:t>
      </w:r>
      <w:bookmarkStart w:id="0" w:name="_GoBack"/>
      <w:bookmarkEnd w:id="0"/>
      <w:r w:rsidR="00787787">
        <w:rPr>
          <w:rFonts w:ascii="Arial" w:hAnsi="Arial" w:cs="Arial"/>
          <w:bCs/>
          <w:sz w:val="22"/>
          <w:szCs w:val="22"/>
        </w:rPr>
        <w:t xml:space="preserve"> </w:t>
      </w:r>
      <w:r w:rsidR="00913A10" w:rsidRPr="002E698C">
        <w:rPr>
          <w:rFonts w:ascii="Arial" w:hAnsi="Arial" w:cs="Arial"/>
          <w:bCs/>
          <w:sz w:val="22"/>
          <w:szCs w:val="22"/>
        </w:rPr>
        <w:t>20</w:t>
      </w:r>
      <w:r w:rsidR="00913A10">
        <w:rPr>
          <w:rFonts w:ascii="Arial" w:hAnsi="Arial" w:cs="Arial"/>
          <w:bCs/>
          <w:sz w:val="22"/>
          <w:szCs w:val="22"/>
        </w:rPr>
        <w:t xml:space="preserve">17 </w:t>
      </w:r>
      <w:r w:rsidR="00FE32AA">
        <w:rPr>
          <w:rFonts w:ascii="Arial" w:hAnsi="Arial" w:cs="Arial"/>
          <w:bCs/>
          <w:sz w:val="22"/>
          <w:szCs w:val="22"/>
        </w:rPr>
        <w:t>r.</w:t>
      </w:r>
    </w:p>
    <w:p w:rsidR="00C51AFD" w:rsidRPr="005F0A1A" w:rsidRDefault="00C51AFD" w:rsidP="005F0A1A">
      <w:pPr>
        <w:autoSpaceDE w:val="0"/>
        <w:autoSpaceDN w:val="0"/>
        <w:adjustRightInd w:val="0"/>
        <w:spacing w:line="360" w:lineRule="auto"/>
        <w:outlineLvl w:val="0"/>
        <w:rPr>
          <w:rFonts w:ascii="Arial" w:hAnsi="Arial" w:cs="Arial"/>
          <w:b/>
          <w:bCs/>
          <w:iCs/>
          <w:caps/>
          <w:sz w:val="22"/>
          <w:szCs w:val="22"/>
        </w:rPr>
      </w:pPr>
    </w:p>
    <w:p w:rsidR="006516BC" w:rsidRPr="00EF6A33" w:rsidRDefault="002E698C" w:rsidP="004A0635">
      <w:pPr>
        <w:pStyle w:val="Nagwek1"/>
        <w:jc w:val="center"/>
      </w:pPr>
      <w:r>
        <w:t>Porozumienie</w:t>
      </w:r>
      <w:r w:rsidR="005F0A1A" w:rsidRPr="00EF6A33">
        <w:t xml:space="preserve"> nr………………….</w:t>
      </w:r>
    </w:p>
    <w:p w:rsidR="006516BC" w:rsidRPr="00EF6A33" w:rsidRDefault="002E698C" w:rsidP="00EF6A33">
      <w:pPr>
        <w:pStyle w:val="Nagwek1"/>
      </w:pPr>
      <w:r>
        <w:t>w sprawie</w:t>
      </w:r>
      <w:r w:rsidR="00F62E46">
        <w:t xml:space="preserve"> dofinansowania</w:t>
      </w:r>
      <w:r w:rsidR="00066939">
        <w:t xml:space="preserve"> P</w:t>
      </w:r>
      <w:r w:rsidR="005F0A1A" w:rsidRPr="00EF6A33">
        <w:t xml:space="preserve">rojektu  </w:t>
      </w:r>
      <w:r w:rsidR="006516BC" w:rsidRPr="00EF6A33">
        <w:t>„.....................................................</w:t>
      </w:r>
      <w:r w:rsidR="005456F9" w:rsidRPr="00EF6A33">
        <w:t>.................</w:t>
      </w:r>
      <w:r w:rsidR="006516BC" w:rsidRPr="00EF6A33">
        <w:t>...............”</w:t>
      </w:r>
    </w:p>
    <w:p w:rsidR="006516BC" w:rsidRPr="00EF6A33" w:rsidRDefault="002E698C" w:rsidP="00E92846">
      <w:pPr>
        <w:pStyle w:val="Nagwek1"/>
        <w:jc w:val="both"/>
      </w:pPr>
      <w:r>
        <w:t xml:space="preserve">realizowanego przez państwową jednostkę budżetową </w:t>
      </w:r>
      <w:r w:rsidR="007B1EA7" w:rsidRPr="00EF6A33">
        <w:t>w</w:t>
      </w:r>
      <w:r w:rsidR="005F0A1A" w:rsidRPr="00EF6A33">
        <w:t>spółfinansowanego</w:t>
      </w:r>
      <w:r w:rsidR="00B42A5B" w:rsidRPr="00EF6A33">
        <w:t xml:space="preserve"> </w:t>
      </w:r>
      <w:r w:rsidR="003A608F" w:rsidRPr="00EF6A33">
        <w:t>z E</w:t>
      </w:r>
      <w:r w:rsidR="005F0A1A" w:rsidRPr="00EF6A33">
        <w:t xml:space="preserve">uropejskiego </w:t>
      </w:r>
      <w:r w:rsidR="003A608F" w:rsidRPr="00EF6A33">
        <w:t>F</w:t>
      </w:r>
      <w:r w:rsidR="005F0A1A" w:rsidRPr="00EF6A33">
        <w:t xml:space="preserve">unduszu </w:t>
      </w:r>
      <w:r w:rsidR="003A608F" w:rsidRPr="00EF6A33">
        <w:t>S</w:t>
      </w:r>
      <w:r w:rsidR="005F0A1A" w:rsidRPr="00EF6A33">
        <w:t>połecznego w ramach</w:t>
      </w:r>
    </w:p>
    <w:p w:rsidR="006516BC" w:rsidRPr="00EF6A33" w:rsidRDefault="005F0A1A" w:rsidP="00EF6A33">
      <w:pPr>
        <w:pStyle w:val="Nagwek1"/>
      </w:pPr>
      <w:r w:rsidRPr="00EF6A33">
        <w:t>Osi priorytetowej</w:t>
      </w:r>
      <w:r w:rsidR="00F42E47" w:rsidRPr="00EF6A33">
        <w:t>…………………………………………………………………….………</w:t>
      </w:r>
      <w:r w:rsidR="009E167A">
        <w:t>.</w:t>
      </w:r>
      <w:r w:rsidR="00F42E47" w:rsidRPr="00EF6A33">
        <w:t>…….</w:t>
      </w:r>
    </w:p>
    <w:p w:rsidR="006516BC" w:rsidRPr="00EF6A33" w:rsidRDefault="005F0A1A" w:rsidP="00EF6A33">
      <w:pPr>
        <w:pStyle w:val="Nagwek1"/>
      </w:pPr>
      <w:r w:rsidRPr="00EF6A33">
        <w:t>Działania</w:t>
      </w:r>
      <w:r w:rsidR="009E365E" w:rsidRPr="00EF6A33">
        <w:t xml:space="preserve"> </w:t>
      </w:r>
      <w:r w:rsidR="007F1171" w:rsidRPr="00EF6A33">
        <w:t>…………………………………</w:t>
      </w:r>
      <w:r w:rsidR="00C67A06" w:rsidRPr="00EF6A33">
        <w:t>……………………………………………</w:t>
      </w:r>
      <w:r w:rsidR="00F42E47" w:rsidRPr="00EF6A33">
        <w:t>….</w:t>
      </w:r>
      <w:r w:rsidR="00C67A06" w:rsidRPr="00EF6A33">
        <w:t>………</w:t>
      </w:r>
      <w:r w:rsidR="007F1171" w:rsidRPr="00EF6A33">
        <w:t>…….</w:t>
      </w:r>
    </w:p>
    <w:p w:rsidR="00ED1590" w:rsidRPr="00EF6A33" w:rsidRDefault="005F0A1A" w:rsidP="00EF6A33">
      <w:pPr>
        <w:pStyle w:val="Nagwek1"/>
      </w:pPr>
      <w:r w:rsidRPr="00EF6A33">
        <w:t>Poddziałania</w:t>
      </w:r>
      <w:r w:rsidR="00EF15E8" w:rsidRPr="00C9581A">
        <w:rPr>
          <w:rStyle w:val="Odwoanieprzypisudolnego"/>
        </w:rPr>
        <w:footnoteReference w:id="1"/>
      </w:r>
      <w:r w:rsidR="00EF15E8" w:rsidRPr="00C9581A">
        <w:rPr>
          <w:vertAlign w:val="superscript"/>
        </w:rPr>
        <w:t>)</w:t>
      </w:r>
      <w:r w:rsidR="00ED1590" w:rsidRPr="00EF6A33">
        <w:t xml:space="preserve"> </w:t>
      </w:r>
      <w:r w:rsidR="007F1171" w:rsidRPr="00EF6A33">
        <w:t>.………………</w:t>
      </w:r>
      <w:r w:rsidR="00C67A06" w:rsidRPr="00EF6A33">
        <w:t>…………………………………………………………</w:t>
      </w:r>
      <w:r w:rsidR="00F42E47" w:rsidRPr="00EF6A33">
        <w:t>…</w:t>
      </w:r>
      <w:r w:rsidR="00C67A06" w:rsidRPr="00EF6A33">
        <w:t>…</w:t>
      </w:r>
      <w:r w:rsidR="00F42E47" w:rsidRPr="00EF6A33">
        <w:t>.</w:t>
      </w:r>
      <w:r w:rsidR="00C67A06" w:rsidRPr="00EF6A33">
        <w:t>….</w:t>
      </w:r>
      <w:r w:rsidR="007F1171" w:rsidRPr="00EF6A33">
        <w:t>……</w:t>
      </w:r>
    </w:p>
    <w:p w:rsidR="006516BC" w:rsidRPr="00EF6A33" w:rsidRDefault="005F0A1A" w:rsidP="00EF6A33">
      <w:pPr>
        <w:pStyle w:val="Nagwek1"/>
      </w:pPr>
      <w:r w:rsidRPr="00EF6A33">
        <w:t xml:space="preserve">Regionalnego </w:t>
      </w:r>
      <w:r w:rsidR="00F11A0D" w:rsidRPr="00EF6A33">
        <w:t>P</w:t>
      </w:r>
      <w:r w:rsidRPr="00EF6A33">
        <w:t xml:space="preserve">rogramu </w:t>
      </w:r>
      <w:r w:rsidR="00F11A0D" w:rsidRPr="00EF6A33">
        <w:t>O</w:t>
      </w:r>
      <w:r w:rsidRPr="00EF6A33">
        <w:t xml:space="preserve">peracyjnego </w:t>
      </w:r>
      <w:r w:rsidR="00F11A0D" w:rsidRPr="00EF6A33">
        <w:t>W</w:t>
      </w:r>
      <w:r w:rsidRPr="00EF6A33">
        <w:t xml:space="preserve">ojewództwa </w:t>
      </w:r>
      <w:r w:rsidR="00F11A0D" w:rsidRPr="00EF6A33">
        <w:t>M</w:t>
      </w:r>
      <w:r w:rsidRPr="00EF6A33">
        <w:t>azowieckiego</w:t>
      </w:r>
      <w:r w:rsidR="005456F9" w:rsidRPr="00EF6A33">
        <w:t xml:space="preserve"> </w:t>
      </w:r>
      <w:r w:rsidRPr="00EF6A33">
        <w:t xml:space="preserve">na lata </w:t>
      </w:r>
      <w:r w:rsidR="006516BC" w:rsidRPr="00EF6A33">
        <w:t>2014-2020</w:t>
      </w:r>
    </w:p>
    <w:p w:rsidR="006516BC" w:rsidRPr="005F0A1A" w:rsidRDefault="006516BC" w:rsidP="005F0A1A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i/>
          <w:iCs/>
          <w:caps/>
          <w:sz w:val="22"/>
          <w:szCs w:val="22"/>
        </w:rPr>
      </w:pP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zwan</w:t>
      </w:r>
      <w:r w:rsidR="00E92846">
        <w:rPr>
          <w:rFonts w:ascii="Arial" w:hAnsi="Arial" w:cs="Arial"/>
          <w:sz w:val="22"/>
          <w:szCs w:val="22"/>
        </w:rPr>
        <w:t>e</w:t>
      </w:r>
      <w:r w:rsidRPr="005F0A1A">
        <w:rPr>
          <w:rFonts w:ascii="Arial" w:hAnsi="Arial" w:cs="Arial"/>
          <w:sz w:val="22"/>
          <w:szCs w:val="22"/>
        </w:rPr>
        <w:t xml:space="preserve"> dalej „</w:t>
      </w:r>
      <w:r w:rsidR="002E698C">
        <w:rPr>
          <w:rFonts w:ascii="Arial" w:hAnsi="Arial" w:cs="Arial"/>
          <w:sz w:val="22"/>
          <w:szCs w:val="22"/>
        </w:rPr>
        <w:t>Porozumieniem</w:t>
      </w:r>
      <w:r w:rsidRPr="005F0A1A">
        <w:rPr>
          <w:rFonts w:ascii="Arial" w:hAnsi="Arial" w:cs="Arial"/>
          <w:sz w:val="22"/>
          <w:szCs w:val="22"/>
        </w:rPr>
        <w:t>”, zawart</w:t>
      </w:r>
      <w:r w:rsidR="00E92846">
        <w:rPr>
          <w:rFonts w:ascii="Arial" w:hAnsi="Arial" w:cs="Arial"/>
          <w:sz w:val="22"/>
          <w:szCs w:val="22"/>
        </w:rPr>
        <w:t>e</w:t>
      </w:r>
      <w:r w:rsidRPr="005F0A1A">
        <w:rPr>
          <w:rFonts w:ascii="Arial" w:hAnsi="Arial" w:cs="Arial"/>
          <w:sz w:val="22"/>
          <w:szCs w:val="22"/>
        </w:rPr>
        <w:t xml:space="preserve"> w</w:t>
      </w:r>
      <w:r w:rsidR="00B42A5B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.............................. w</w:t>
      </w:r>
      <w:r w:rsidR="00055517">
        <w:rPr>
          <w:rFonts w:ascii="Arial" w:hAnsi="Arial" w:cs="Arial"/>
          <w:sz w:val="22"/>
          <w:szCs w:val="22"/>
        </w:rPr>
        <w:t xml:space="preserve"> d</w:t>
      </w:r>
      <w:r w:rsidR="0005410F" w:rsidRPr="005F0A1A">
        <w:rPr>
          <w:rFonts w:ascii="Arial" w:hAnsi="Arial" w:cs="Arial"/>
          <w:sz w:val="22"/>
          <w:szCs w:val="22"/>
        </w:rPr>
        <w:t>niu</w:t>
      </w:r>
      <w:r w:rsidR="00055517">
        <w:rPr>
          <w:rFonts w:ascii="Arial" w:hAnsi="Arial" w:cs="Arial"/>
          <w:sz w:val="22"/>
          <w:szCs w:val="22"/>
        </w:rPr>
        <w:t>.......................</w:t>
      </w:r>
      <w:r w:rsidRPr="005F0A1A">
        <w:rPr>
          <w:rFonts w:ascii="Arial" w:hAnsi="Arial" w:cs="Arial"/>
          <w:sz w:val="22"/>
          <w:szCs w:val="22"/>
        </w:rPr>
        <w:t xml:space="preserve"> r.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pomiędzy:</w:t>
      </w:r>
    </w:p>
    <w:p w:rsidR="00970A08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>Województwem Mazowieckim reprezentowanym przez Zarząd Województwa Mazowieckiego,</w:t>
      </w:r>
      <w:r w:rsidR="00A73707" w:rsidRPr="005F0A1A">
        <w:rPr>
          <w:rFonts w:ascii="Arial" w:hAnsi="Arial" w:cs="Arial"/>
          <w:b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</w:t>
      </w:r>
      <w:r w:rsidR="009C1AFB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>imieniu którego działa</w:t>
      </w:r>
      <w:r w:rsidRPr="005F0A1A">
        <w:rPr>
          <w:rFonts w:ascii="Arial" w:hAnsi="Arial" w:cs="Arial"/>
          <w:b/>
          <w:bCs/>
          <w:sz w:val="22"/>
          <w:szCs w:val="22"/>
        </w:rPr>
        <w:t xml:space="preserve"> Mazowiecka Jednostka Wdrażania Programów Unijnych</w:t>
      </w:r>
      <w:r w:rsidRPr="005F0A1A">
        <w:rPr>
          <w:rFonts w:ascii="Arial" w:hAnsi="Arial" w:cs="Arial"/>
          <w:sz w:val="22"/>
          <w:szCs w:val="22"/>
        </w:rPr>
        <w:t>,</w:t>
      </w:r>
      <w:r w:rsidR="00970A08" w:rsidRPr="005F0A1A">
        <w:rPr>
          <w:rFonts w:ascii="Arial" w:hAnsi="Arial" w:cs="Arial"/>
          <w:sz w:val="22"/>
          <w:szCs w:val="22"/>
        </w:rPr>
        <w:t xml:space="preserve"> 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reprezentowana przez ………………………………………….. – Dyrektora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a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outlineLvl w:val="0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Beneficjentem </w:t>
      </w:r>
      <w:r w:rsidR="002E698C">
        <w:rPr>
          <w:rFonts w:ascii="Arial" w:hAnsi="Arial" w:cs="Arial"/>
          <w:b/>
          <w:bCs/>
          <w:sz w:val="22"/>
          <w:szCs w:val="22"/>
        </w:rPr>
        <w:t>– Skarbem Państwa</w:t>
      </w:r>
      <w:r w:rsidRPr="005F0A1A">
        <w:rPr>
          <w:rFonts w:ascii="Arial" w:hAnsi="Arial" w:cs="Arial"/>
          <w:b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..........................................................</w:t>
      </w:r>
      <w:r w:rsidRPr="005F0A1A">
        <w:rPr>
          <w:rFonts w:ascii="Arial" w:hAnsi="Arial" w:cs="Arial"/>
          <w:sz w:val="22"/>
          <w:szCs w:val="22"/>
        </w:rPr>
        <w:t xml:space="preserve"> (nazwa, adres, NIP, REGON, KRS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2"/>
      </w:r>
      <w:r w:rsidR="00681E8E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)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reprezentowanym przez: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Cs/>
          <w:sz w:val="22"/>
          <w:szCs w:val="22"/>
        </w:rPr>
        <w:t>............................................................................................................................................</w:t>
      </w:r>
      <w:r w:rsidRPr="005F0A1A">
        <w:rPr>
          <w:rFonts w:ascii="Arial" w:hAnsi="Arial" w:cs="Arial"/>
          <w:sz w:val="22"/>
          <w:szCs w:val="22"/>
        </w:rPr>
        <w:t>,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zwanymi dalej „Stronami </w:t>
      </w:r>
      <w:r w:rsidR="002E698C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”.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Działając, w szczególności, na podstawie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3"/>
      </w:r>
      <w:r w:rsidR="00681E8E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:</w:t>
      </w:r>
    </w:p>
    <w:p w:rsidR="00F12871" w:rsidRPr="005F0A1A" w:rsidRDefault="00F12871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</w:p>
    <w:p w:rsidR="006516BC" w:rsidRPr="005F0A1A" w:rsidRDefault="006516BC" w:rsidP="00914FCC">
      <w:pPr>
        <w:widowControl w:val="0"/>
        <w:numPr>
          <w:ilvl w:val="0"/>
          <w:numId w:val="27"/>
        </w:numPr>
        <w:suppressAutoHyphens/>
        <w:spacing w:before="6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rozporządzenia </w:t>
      </w:r>
      <w:r w:rsidRPr="005F0A1A">
        <w:rPr>
          <w:rFonts w:ascii="Arial" w:hAnsi="Arial" w:cs="Arial"/>
          <w:bCs/>
          <w:sz w:val="22"/>
          <w:szCs w:val="22"/>
        </w:rPr>
        <w:t xml:space="preserve">Parlamentu Europejskiego i Rady (UE) </w:t>
      </w:r>
      <w:r w:rsidR="00F30242">
        <w:rPr>
          <w:rFonts w:ascii="Arial" w:hAnsi="Arial" w:cs="Arial"/>
          <w:bCs/>
          <w:sz w:val="22"/>
          <w:szCs w:val="22"/>
        </w:rPr>
        <w:t>nr</w:t>
      </w:r>
      <w:r w:rsidRPr="005F0A1A">
        <w:rPr>
          <w:rFonts w:ascii="Arial" w:hAnsi="Arial" w:cs="Arial"/>
          <w:bCs/>
          <w:sz w:val="22"/>
          <w:szCs w:val="22"/>
        </w:rPr>
        <w:t xml:space="preserve"> 1303/2013 </w:t>
      </w:r>
      <w:r w:rsidRPr="005F0A1A">
        <w:rPr>
          <w:rFonts w:ascii="Arial" w:hAnsi="Arial" w:cs="Arial"/>
          <w:sz w:val="22"/>
          <w:szCs w:val="22"/>
        </w:rPr>
        <w:t xml:space="preserve">z dnia 17 grudnia 2013 r. </w:t>
      </w:r>
      <w:r w:rsidRPr="005F0A1A">
        <w:rPr>
          <w:rFonts w:ascii="Arial" w:hAnsi="Arial" w:cs="Arial"/>
          <w:bCs/>
          <w:sz w:val="22"/>
          <w:szCs w:val="22"/>
        </w:rPr>
        <w:t>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</w:t>
      </w:r>
      <w:r w:rsidR="00E27200" w:rsidRPr="005F0A1A">
        <w:rPr>
          <w:rFonts w:ascii="Arial" w:hAnsi="Arial" w:cs="Arial"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U</w:t>
      </w:r>
      <w:r w:rsidR="00E27200" w:rsidRPr="005F0A1A">
        <w:rPr>
          <w:rFonts w:ascii="Arial" w:hAnsi="Arial" w:cs="Arial"/>
          <w:bCs/>
          <w:sz w:val="22"/>
          <w:szCs w:val="22"/>
        </w:rPr>
        <w:t>rz</w:t>
      </w:r>
      <w:r w:rsidRPr="005F0A1A">
        <w:rPr>
          <w:rFonts w:ascii="Arial" w:hAnsi="Arial" w:cs="Arial"/>
          <w:bCs/>
          <w:sz w:val="22"/>
          <w:szCs w:val="22"/>
        </w:rPr>
        <w:t>.</w:t>
      </w:r>
      <w:r w:rsidR="00E27200" w:rsidRPr="005F0A1A">
        <w:rPr>
          <w:rFonts w:ascii="Arial" w:hAnsi="Arial" w:cs="Arial"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UE.</w:t>
      </w:r>
      <w:r w:rsidR="00E27200" w:rsidRPr="005F0A1A">
        <w:rPr>
          <w:rFonts w:ascii="Arial" w:hAnsi="Arial" w:cs="Arial"/>
          <w:bCs/>
          <w:sz w:val="22"/>
          <w:szCs w:val="22"/>
        </w:rPr>
        <w:t xml:space="preserve"> L 347 z 20.12.2013, str. 320</w:t>
      </w:r>
      <w:r w:rsidR="00343C54" w:rsidRPr="005F0A1A">
        <w:rPr>
          <w:rFonts w:ascii="Arial" w:hAnsi="Arial" w:cs="Arial"/>
          <w:bCs/>
          <w:sz w:val="22"/>
          <w:szCs w:val="22"/>
        </w:rPr>
        <w:t xml:space="preserve">, z </w:t>
      </w:r>
      <w:proofErr w:type="spellStart"/>
      <w:r w:rsidR="00343C54" w:rsidRPr="005F0A1A">
        <w:rPr>
          <w:rFonts w:ascii="Arial" w:hAnsi="Arial" w:cs="Arial"/>
          <w:bCs/>
          <w:sz w:val="22"/>
          <w:szCs w:val="22"/>
        </w:rPr>
        <w:lastRenderedPageBreak/>
        <w:t>późn</w:t>
      </w:r>
      <w:proofErr w:type="spellEnd"/>
      <w:r w:rsidR="00343C54" w:rsidRPr="005F0A1A">
        <w:rPr>
          <w:rFonts w:ascii="Arial" w:hAnsi="Arial" w:cs="Arial"/>
          <w:bCs/>
          <w:sz w:val="22"/>
          <w:szCs w:val="22"/>
        </w:rPr>
        <w:t>. zm.</w:t>
      </w:r>
      <w:r w:rsidRPr="005F0A1A">
        <w:rPr>
          <w:rFonts w:ascii="Arial" w:hAnsi="Arial" w:cs="Arial"/>
          <w:bCs/>
          <w:sz w:val="22"/>
          <w:szCs w:val="22"/>
        </w:rPr>
        <w:t>)</w:t>
      </w:r>
      <w:r w:rsidR="002D60F4" w:rsidRPr="005F0A1A">
        <w:rPr>
          <w:rFonts w:ascii="Arial" w:hAnsi="Arial" w:cs="Arial"/>
          <w:bCs/>
          <w:sz w:val="22"/>
          <w:szCs w:val="22"/>
        </w:rPr>
        <w:t>,</w:t>
      </w:r>
      <w:r w:rsidRPr="005F0A1A">
        <w:rPr>
          <w:rFonts w:ascii="Arial" w:hAnsi="Arial" w:cs="Arial"/>
          <w:bCs/>
          <w:sz w:val="22"/>
          <w:szCs w:val="22"/>
        </w:rPr>
        <w:t xml:space="preserve"> zwanego dalej</w:t>
      </w:r>
      <w:r w:rsidR="00901F9A" w:rsidRPr="005F0A1A">
        <w:rPr>
          <w:rFonts w:ascii="Arial" w:hAnsi="Arial" w:cs="Arial"/>
          <w:bCs/>
          <w:sz w:val="22"/>
          <w:szCs w:val="22"/>
        </w:rPr>
        <w:t>:</w:t>
      </w:r>
      <w:r w:rsidRPr="005F0A1A">
        <w:rPr>
          <w:rFonts w:ascii="Arial" w:hAnsi="Arial" w:cs="Arial"/>
          <w:bCs/>
          <w:sz w:val="22"/>
          <w:szCs w:val="22"/>
        </w:rPr>
        <w:t xml:space="preserve"> „Rozporządzeniem 1303/2013”</w:t>
      </w:r>
      <w:r w:rsidRPr="005F0A1A">
        <w:rPr>
          <w:rFonts w:ascii="Arial" w:hAnsi="Arial" w:cs="Arial"/>
          <w:sz w:val="22"/>
          <w:szCs w:val="22"/>
        </w:rPr>
        <w:t>;</w:t>
      </w:r>
    </w:p>
    <w:p w:rsidR="00A81F64" w:rsidRPr="005F0A1A" w:rsidRDefault="00A81F64" w:rsidP="00914FCC">
      <w:pPr>
        <w:pStyle w:val="Akapitzlist"/>
        <w:numPr>
          <w:ilvl w:val="0"/>
          <w:numId w:val="27"/>
        </w:numPr>
        <w:spacing w:before="60"/>
        <w:ind w:left="426" w:hanging="426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5F0A1A">
        <w:rPr>
          <w:rFonts w:ascii="Arial" w:hAnsi="Arial" w:cs="Arial"/>
          <w:color w:val="000000"/>
          <w:sz w:val="22"/>
          <w:szCs w:val="22"/>
        </w:rPr>
        <w:t>rozporządzeni</w:t>
      </w:r>
      <w:r w:rsidR="00E554D2" w:rsidRPr="005F0A1A">
        <w:rPr>
          <w:rFonts w:ascii="Arial" w:hAnsi="Arial" w:cs="Arial"/>
          <w:color w:val="000000"/>
          <w:sz w:val="22"/>
          <w:szCs w:val="22"/>
        </w:rPr>
        <w:t>a</w:t>
      </w:r>
      <w:r w:rsidRPr="005F0A1A">
        <w:rPr>
          <w:rFonts w:ascii="Arial" w:hAnsi="Arial" w:cs="Arial"/>
          <w:color w:val="000000"/>
          <w:sz w:val="22"/>
          <w:szCs w:val="22"/>
        </w:rPr>
        <w:t xml:space="preserve"> Parlamentu Europejskiego i Rady (UE) nr 1304/2013 z dnia 17 grudnia 2013 r. </w:t>
      </w:r>
      <w:r w:rsidR="009469B3" w:rsidRPr="005F0A1A">
        <w:rPr>
          <w:rFonts w:ascii="Arial" w:hAnsi="Arial" w:cs="Arial"/>
          <w:color w:val="000000"/>
          <w:sz w:val="22"/>
          <w:szCs w:val="22"/>
        </w:rPr>
        <w:t>w </w:t>
      </w:r>
      <w:r w:rsidRPr="005F0A1A">
        <w:rPr>
          <w:rFonts w:ascii="Arial" w:hAnsi="Arial" w:cs="Arial"/>
          <w:color w:val="000000"/>
          <w:sz w:val="22"/>
          <w:szCs w:val="22"/>
        </w:rPr>
        <w:t>sprawie Europejskiego Funduszu Społecznego i uchylającego rozporządzenie Rady (WE) nr</w:t>
      </w:r>
      <w:r w:rsidR="008E0457" w:rsidRPr="005F0A1A">
        <w:rPr>
          <w:rFonts w:ascii="Arial" w:hAnsi="Arial" w:cs="Arial"/>
          <w:color w:val="000000"/>
          <w:sz w:val="22"/>
          <w:szCs w:val="22"/>
        </w:rPr>
        <w:t> </w:t>
      </w:r>
      <w:r w:rsidRPr="005F0A1A">
        <w:rPr>
          <w:rFonts w:ascii="Arial" w:hAnsi="Arial" w:cs="Arial"/>
          <w:color w:val="000000"/>
          <w:sz w:val="22"/>
          <w:szCs w:val="22"/>
        </w:rPr>
        <w:t>1081/2006 (Dz. Urz. UE L 347 z 20.12.2013, str. 470)</w:t>
      </w:r>
      <w:r w:rsidR="00901F9A" w:rsidRPr="005F0A1A">
        <w:rPr>
          <w:rFonts w:ascii="Arial" w:hAnsi="Arial" w:cs="Arial"/>
          <w:color w:val="000000"/>
          <w:sz w:val="22"/>
          <w:szCs w:val="22"/>
        </w:rPr>
        <w:t>,</w:t>
      </w:r>
      <w:r w:rsidR="00F11EC2" w:rsidRPr="005F0A1A">
        <w:rPr>
          <w:rFonts w:ascii="Arial" w:hAnsi="Arial" w:cs="Arial"/>
          <w:color w:val="000000"/>
          <w:sz w:val="22"/>
          <w:szCs w:val="22"/>
        </w:rPr>
        <w:t xml:space="preserve"> zwanego dalej</w:t>
      </w:r>
      <w:r w:rsidR="00901F9A" w:rsidRPr="005F0A1A">
        <w:rPr>
          <w:rFonts w:ascii="Arial" w:hAnsi="Arial" w:cs="Arial"/>
          <w:color w:val="000000"/>
          <w:sz w:val="22"/>
          <w:szCs w:val="22"/>
        </w:rPr>
        <w:t>:</w:t>
      </w:r>
      <w:r w:rsidR="00F11EC2" w:rsidRPr="005F0A1A">
        <w:rPr>
          <w:rFonts w:ascii="Arial" w:hAnsi="Arial" w:cs="Arial"/>
          <w:color w:val="000000"/>
          <w:sz w:val="22"/>
          <w:szCs w:val="22"/>
        </w:rPr>
        <w:t xml:space="preserve"> „Rozporządzeniem 1304/2013”</w:t>
      </w:r>
      <w:r w:rsidRPr="005F0A1A">
        <w:rPr>
          <w:rFonts w:ascii="Arial" w:hAnsi="Arial" w:cs="Arial"/>
          <w:color w:val="000000"/>
          <w:sz w:val="22"/>
          <w:szCs w:val="22"/>
        </w:rPr>
        <w:t>;</w:t>
      </w:r>
    </w:p>
    <w:p w:rsidR="006516BC" w:rsidRPr="005F0A1A" w:rsidRDefault="006516BC" w:rsidP="00914FCC">
      <w:pPr>
        <w:numPr>
          <w:ilvl w:val="0"/>
          <w:numId w:val="27"/>
        </w:numPr>
        <w:autoSpaceDE w:val="0"/>
        <w:autoSpaceDN w:val="0"/>
        <w:adjustRightInd w:val="0"/>
        <w:spacing w:before="60"/>
        <w:ind w:left="425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5F0A1A">
        <w:rPr>
          <w:rFonts w:ascii="Arial" w:hAnsi="Arial" w:cs="Arial"/>
          <w:color w:val="000000"/>
          <w:sz w:val="22"/>
          <w:szCs w:val="22"/>
        </w:rPr>
        <w:t>rozporządzenia delegowanego Komisji (UE) nr 480/2014 z dnia 3 marca 2014 r. uzupełniającego rozporządzenie Parlamentu Europejskiego i Rady (UE) nr 1303/2013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(Dz. Urz. UE L 138 z 13</w:t>
      </w:r>
      <w:r w:rsidR="00F512AC">
        <w:rPr>
          <w:rFonts w:ascii="Arial" w:hAnsi="Arial" w:cs="Arial"/>
          <w:color w:val="000000"/>
          <w:sz w:val="22"/>
          <w:szCs w:val="22"/>
        </w:rPr>
        <w:t>.05.</w:t>
      </w:r>
      <w:r w:rsidRPr="005F0A1A">
        <w:rPr>
          <w:rFonts w:ascii="Arial" w:hAnsi="Arial" w:cs="Arial"/>
          <w:color w:val="000000"/>
          <w:sz w:val="22"/>
          <w:szCs w:val="22"/>
        </w:rPr>
        <w:t>2014</w:t>
      </w:r>
      <w:r w:rsidR="00F512AC">
        <w:rPr>
          <w:rFonts w:ascii="Arial" w:hAnsi="Arial" w:cs="Arial"/>
          <w:color w:val="000000"/>
          <w:sz w:val="22"/>
          <w:szCs w:val="22"/>
        </w:rPr>
        <w:t xml:space="preserve">, str. 5, z </w:t>
      </w:r>
      <w:proofErr w:type="spellStart"/>
      <w:r w:rsidR="00F512AC">
        <w:rPr>
          <w:rFonts w:ascii="Arial" w:hAnsi="Arial" w:cs="Arial"/>
          <w:color w:val="000000"/>
          <w:sz w:val="22"/>
          <w:szCs w:val="22"/>
        </w:rPr>
        <w:t>późn</w:t>
      </w:r>
      <w:proofErr w:type="spellEnd"/>
      <w:r w:rsidR="00F512AC">
        <w:rPr>
          <w:rFonts w:ascii="Arial" w:hAnsi="Arial" w:cs="Arial"/>
          <w:color w:val="000000"/>
          <w:sz w:val="22"/>
          <w:szCs w:val="22"/>
        </w:rPr>
        <w:t>. zm.</w:t>
      </w:r>
      <w:r w:rsidRPr="005F0A1A">
        <w:rPr>
          <w:rFonts w:ascii="Arial" w:hAnsi="Arial" w:cs="Arial"/>
          <w:color w:val="000000"/>
          <w:sz w:val="22"/>
          <w:szCs w:val="22"/>
        </w:rPr>
        <w:t>)</w:t>
      </w:r>
      <w:r w:rsidR="00901F9A" w:rsidRPr="005F0A1A">
        <w:rPr>
          <w:rFonts w:ascii="Arial" w:hAnsi="Arial" w:cs="Arial"/>
          <w:color w:val="000000"/>
          <w:sz w:val="22"/>
          <w:szCs w:val="22"/>
        </w:rPr>
        <w:t xml:space="preserve">, </w:t>
      </w:r>
      <w:r w:rsidR="0068675F" w:rsidRPr="005F0A1A">
        <w:rPr>
          <w:rFonts w:ascii="Arial" w:hAnsi="Arial" w:cs="Arial"/>
          <w:color w:val="000000"/>
          <w:sz w:val="22"/>
          <w:szCs w:val="22"/>
        </w:rPr>
        <w:t xml:space="preserve"> zwanego dalej</w:t>
      </w:r>
      <w:r w:rsidR="00901F9A" w:rsidRPr="005F0A1A">
        <w:rPr>
          <w:rFonts w:ascii="Arial" w:hAnsi="Arial" w:cs="Arial"/>
          <w:color w:val="000000"/>
          <w:sz w:val="22"/>
          <w:szCs w:val="22"/>
        </w:rPr>
        <w:t>:</w:t>
      </w:r>
      <w:r w:rsidR="0068675F" w:rsidRPr="005F0A1A">
        <w:rPr>
          <w:rFonts w:ascii="Arial" w:hAnsi="Arial" w:cs="Arial"/>
          <w:color w:val="000000"/>
          <w:sz w:val="22"/>
          <w:szCs w:val="22"/>
        </w:rPr>
        <w:t xml:space="preserve"> „Rozporządzeniem 480/2014”</w:t>
      </w:r>
      <w:r w:rsidRPr="005F0A1A">
        <w:rPr>
          <w:rFonts w:ascii="Arial" w:hAnsi="Arial" w:cs="Arial"/>
          <w:color w:val="000000"/>
          <w:sz w:val="22"/>
          <w:szCs w:val="22"/>
        </w:rPr>
        <w:t xml:space="preserve">; </w:t>
      </w:r>
    </w:p>
    <w:p w:rsidR="006516BC" w:rsidRPr="005F0A1A" w:rsidRDefault="006516BC" w:rsidP="00914FCC">
      <w:pPr>
        <w:widowControl w:val="0"/>
        <w:numPr>
          <w:ilvl w:val="0"/>
          <w:numId w:val="27"/>
        </w:numPr>
        <w:suppressAutoHyphens/>
        <w:spacing w:before="60"/>
        <w:ind w:left="425" w:hanging="425"/>
        <w:jc w:val="both"/>
        <w:rPr>
          <w:rFonts w:ascii="Arial" w:hAnsi="Arial" w:cs="Arial"/>
          <w:sz w:val="22"/>
          <w:szCs w:val="22"/>
          <w:lang w:eastAsia="ar-SA"/>
        </w:rPr>
      </w:pPr>
      <w:r w:rsidRPr="005F0A1A">
        <w:rPr>
          <w:rFonts w:ascii="Arial" w:hAnsi="Arial" w:cs="Arial"/>
          <w:sz w:val="22"/>
          <w:szCs w:val="22"/>
        </w:rPr>
        <w:t>rozporządzenia Komisji (UE) nr 651/2014 z dnia 17 czerwca 2014 r. uznającego niektóre rodzaje pomocy za zgodne z rynkiem wewnętrznym w zastosowaniu art. 107 i 108 Traktatu (Dz. Urz. UE L 187</w:t>
      </w:r>
      <w:r w:rsidR="00B42A5B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z 26</w:t>
      </w:r>
      <w:r w:rsidR="00F512AC">
        <w:rPr>
          <w:rFonts w:ascii="Arial" w:hAnsi="Arial" w:cs="Arial"/>
          <w:sz w:val="22"/>
          <w:szCs w:val="22"/>
        </w:rPr>
        <w:t>.06.</w:t>
      </w:r>
      <w:r w:rsidRPr="005F0A1A">
        <w:rPr>
          <w:rFonts w:ascii="Arial" w:hAnsi="Arial" w:cs="Arial"/>
          <w:sz w:val="22"/>
          <w:szCs w:val="22"/>
        </w:rPr>
        <w:t>2014</w:t>
      </w:r>
      <w:r w:rsidR="00994157">
        <w:rPr>
          <w:rFonts w:ascii="Arial" w:hAnsi="Arial" w:cs="Arial"/>
          <w:sz w:val="22"/>
          <w:szCs w:val="22"/>
        </w:rPr>
        <w:t>,</w:t>
      </w:r>
      <w:r w:rsidR="00F512AC" w:rsidRPr="00F512AC">
        <w:rPr>
          <w:rFonts w:ascii="Arial" w:hAnsi="Arial" w:cs="Arial"/>
          <w:color w:val="000000"/>
          <w:sz w:val="22"/>
          <w:szCs w:val="22"/>
        </w:rPr>
        <w:t xml:space="preserve"> </w:t>
      </w:r>
      <w:r w:rsidR="00F512AC">
        <w:rPr>
          <w:rFonts w:ascii="Arial" w:hAnsi="Arial" w:cs="Arial"/>
          <w:color w:val="000000"/>
          <w:sz w:val="22"/>
          <w:szCs w:val="22"/>
        </w:rPr>
        <w:t xml:space="preserve">str. 1, z </w:t>
      </w:r>
      <w:proofErr w:type="spellStart"/>
      <w:r w:rsidR="00F512AC">
        <w:rPr>
          <w:rFonts w:ascii="Arial" w:hAnsi="Arial" w:cs="Arial"/>
          <w:color w:val="000000"/>
          <w:sz w:val="22"/>
          <w:szCs w:val="22"/>
        </w:rPr>
        <w:t>późn</w:t>
      </w:r>
      <w:proofErr w:type="spellEnd"/>
      <w:r w:rsidR="00F512AC">
        <w:rPr>
          <w:rFonts w:ascii="Arial" w:hAnsi="Arial" w:cs="Arial"/>
          <w:color w:val="000000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6516BC" w:rsidRPr="005F0A1A" w:rsidRDefault="006516BC" w:rsidP="00914FCC">
      <w:pPr>
        <w:widowControl w:val="0"/>
        <w:numPr>
          <w:ilvl w:val="0"/>
          <w:numId w:val="27"/>
        </w:numPr>
        <w:suppressAutoHyphens/>
        <w:spacing w:before="60"/>
        <w:ind w:left="425" w:hanging="425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rozporządzenia Komisji (UE) nr 1407/2013 z dnia 18 grudnia 2013 r. w sprawie stosowania art. 107 i 108 Traktatu o funkcjonowaniu Unii Europejskiej do pomocy de </w:t>
      </w:r>
      <w:proofErr w:type="spellStart"/>
      <w:r w:rsidRPr="005F0A1A">
        <w:rPr>
          <w:rFonts w:ascii="Arial" w:hAnsi="Arial" w:cs="Arial"/>
          <w:sz w:val="22"/>
          <w:szCs w:val="22"/>
        </w:rPr>
        <w:t>minimis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(Dz. Urz. UE L 352 z  24</w:t>
      </w:r>
      <w:r w:rsidR="00F512AC">
        <w:rPr>
          <w:rFonts w:ascii="Arial" w:hAnsi="Arial" w:cs="Arial"/>
          <w:sz w:val="22"/>
          <w:szCs w:val="22"/>
        </w:rPr>
        <w:t>.12.</w:t>
      </w:r>
      <w:r w:rsidRPr="005F0A1A">
        <w:rPr>
          <w:rFonts w:ascii="Arial" w:hAnsi="Arial" w:cs="Arial"/>
          <w:sz w:val="22"/>
          <w:szCs w:val="22"/>
        </w:rPr>
        <w:t>2013</w:t>
      </w:r>
      <w:r w:rsidR="00F512AC">
        <w:rPr>
          <w:rFonts w:ascii="Arial" w:hAnsi="Arial" w:cs="Arial"/>
          <w:sz w:val="22"/>
          <w:szCs w:val="22"/>
        </w:rPr>
        <w:t>, str. 1</w:t>
      </w:r>
      <w:r w:rsidRPr="005F0A1A">
        <w:rPr>
          <w:rFonts w:ascii="Arial" w:hAnsi="Arial" w:cs="Arial"/>
          <w:sz w:val="22"/>
          <w:szCs w:val="22"/>
        </w:rPr>
        <w:t>);</w:t>
      </w:r>
    </w:p>
    <w:p w:rsidR="006516BC" w:rsidRPr="005F0A1A" w:rsidRDefault="006516BC" w:rsidP="00914FCC">
      <w:pPr>
        <w:widowControl w:val="0"/>
        <w:numPr>
          <w:ilvl w:val="0"/>
          <w:numId w:val="27"/>
        </w:numPr>
        <w:suppressAutoHyphens/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rozporządzenia delegowanego Komisji (UE) nr 240/2014 z dnia 7 stycznia 2014 r. w sprawie europejskiego kodeksu postępowania w zakresie partnerstwa w ramach europejskich funduszy strukturalnych i inwestycyjnych (Dz. Urz. UE L 74 z 14</w:t>
      </w:r>
      <w:r w:rsidR="00F512AC">
        <w:rPr>
          <w:rFonts w:ascii="Arial" w:hAnsi="Arial" w:cs="Arial"/>
          <w:sz w:val="22"/>
          <w:szCs w:val="22"/>
        </w:rPr>
        <w:t>.</w:t>
      </w:r>
      <w:r w:rsidR="00524C12">
        <w:rPr>
          <w:rFonts w:ascii="Arial" w:hAnsi="Arial" w:cs="Arial"/>
          <w:sz w:val="22"/>
          <w:szCs w:val="22"/>
        </w:rPr>
        <w:t>0</w:t>
      </w:r>
      <w:r w:rsidR="00F512AC">
        <w:rPr>
          <w:rFonts w:ascii="Arial" w:hAnsi="Arial" w:cs="Arial"/>
          <w:sz w:val="22"/>
          <w:szCs w:val="22"/>
        </w:rPr>
        <w:t>3.</w:t>
      </w:r>
      <w:r w:rsidRPr="005F0A1A">
        <w:rPr>
          <w:rFonts w:ascii="Arial" w:hAnsi="Arial" w:cs="Arial"/>
          <w:sz w:val="22"/>
          <w:szCs w:val="22"/>
        </w:rPr>
        <w:t>2014</w:t>
      </w:r>
      <w:r w:rsidR="00F512AC">
        <w:rPr>
          <w:rFonts w:ascii="Arial" w:hAnsi="Arial" w:cs="Arial"/>
          <w:sz w:val="22"/>
          <w:szCs w:val="22"/>
        </w:rPr>
        <w:t>, str. 1</w:t>
      </w:r>
      <w:r w:rsidRPr="005F0A1A">
        <w:rPr>
          <w:rFonts w:ascii="Arial" w:hAnsi="Arial" w:cs="Arial"/>
          <w:sz w:val="22"/>
          <w:szCs w:val="22"/>
        </w:rPr>
        <w:t>);</w:t>
      </w:r>
    </w:p>
    <w:p w:rsidR="006516BC" w:rsidRPr="005F0A1A" w:rsidRDefault="006516BC" w:rsidP="00914FCC">
      <w:pPr>
        <w:widowControl w:val="0"/>
        <w:numPr>
          <w:ilvl w:val="0"/>
          <w:numId w:val="27"/>
        </w:numPr>
        <w:suppressAutoHyphens/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11 lipca 2014 r. o zasadach realizacji programów w zakresie polityki spójności finansowanych w perspektywie finansowej 2014-2020 (</w:t>
      </w:r>
      <w:r w:rsidR="00655686" w:rsidRPr="005F0A1A">
        <w:rPr>
          <w:rFonts w:ascii="Arial" w:hAnsi="Arial" w:cs="Arial"/>
          <w:sz w:val="22"/>
          <w:szCs w:val="22"/>
        </w:rPr>
        <w:t>Dz. U. z 201</w:t>
      </w:r>
      <w:r w:rsidR="001D7F95">
        <w:rPr>
          <w:rFonts w:ascii="Arial" w:hAnsi="Arial" w:cs="Arial"/>
          <w:sz w:val="22"/>
          <w:szCs w:val="22"/>
        </w:rPr>
        <w:t>7</w:t>
      </w:r>
      <w:r w:rsidR="00655686" w:rsidRPr="005F0A1A">
        <w:rPr>
          <w:rFonts w:ascii="Arial" w:hAnsi="Arial" w:cs="Arial"/>
          <w:sz w:val="22"/>
          <w:szCs w:val="22"/>
        </w:rPr>
        <w:t xml:space="preserve"> r. </w:t>
      </w:r>
      <w:r w:rsidRPr="005F0A1A">
        <w:rPr>
          <w:rFonts w:ascii="Arial" w:hAnsi="Arial" w:cs="Arial"/>
          <w:sz w:val="22"/>
          <w:szCs w:val="22"/>
        </w:rPr>
        <w:t xml:space="preserve">poz. </w:t>
      </w:r>
      <w:r w:rsidR="001D7F95">
        <w:rPr>
          <w:rFonts w:ascii="Arial" w:hAnsi="Arial" w:cs="Arial"/>
          <w:sz w:val="22"/>
          <w:szCs w:val="22"/>
        </w:rPr>
        <w:t>1460</w:t>
      </w:r>
      <w:r w:rsidR="0093471E">
        <w:rPr>
          <w:rFonts w:ascii="Arial" w:hAnsi="Arial" w:cs="Arial"/>
          <w:sz w:val="22"/>
          <w:szCs w:val="22"/>
        </w:rPr>
        <w:t>,</w:t>
      </w:r>
      <w:r w:rsidR="00886276">
        <w:rPr>
          <w:rFonts w:ascii="Arial" w:hAnsi="Arial" w:cs="Arial"/>
          <w:sz w:val="22"/>
          <w:szCs w:val="22"/>
        </w:rPr>
        <w:t xml:space="preserve"> </w:t>
      </w:r>
      <w:r w:rsidR="0081445F" w:rsidRPr="005F0A1A">
        <w:rPr>
          <w:rFonts w:ascii="Arial" w:hAnsi="Arial" w:cs="Arial"/>
          <w:sz w:val="22"/>
          <w:szCs w:val="22"/>
        </w:rPr>
        <w:t xml:space="preserve">z </w:t>
      </w:r>
      <w:proofErr w:type="spellStart"/>
      <w:r w:rsidR="0081445F" w:rsidRPr="005F0A1A">
        <w:rPr>
          <w:rFonts w:ascii="Arial" w:hAnsi="Arial" w:cs="Arial"/>
          <w:sz w:val="22"/>
          <w:szCs w:val="22"/>
        </w:rPr>
        <w:t>późn</w:t>
      </w:r>
      <w:proofErr w:type="spellEnd"/>
      <w:r w:rsidR="0081445F" w:rsidRPr="005F0A1A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</w:t>
      </w:r>
      <w:r w:rsidR="008D1FD3" w:rsidRPr="005F0A1A">
        <w:rPr>
          <w:rFonts w:ascii="Arial" w:hAnsi="Arial" w:cs="Arial"/>
          <w:sz w:val="22"/>
          <w:szCs w:val="22"/>
        </w:rPr>
        <w:t>, zwanej dalej</w:t>
      </w:r>
      <w:r w:rsidR="00C4181E" w:rsidRPr="005F0A1A">
        <w:rPr>
          <w:rFonts w:ascii="Arial" w:hAnsi="Arial" w:cs="Arial"/>
          <w:sz w:val="22"/>
          <w:szCs w:val="22"/>
        </w:rPr>
        <w:t>:</w:t>
      </w:r>
      <w:r w:rsidR="008D1FD3" w:rsidRPr="005F0A1A">
        <w:rPr>
          <w:rFonts w:ascii="Arial" w:hAnsi="Arial" w:cs="Arial"/>
          <w:sz w:val="22"/>
          <w:szCs w:val="22"/>
        </w:rPr>
        <w:t xml:space="preserve"> „ustawą wdrożeniową</w:t>
      </w:r>
      <w:r w:rsidR="009E4BB1" w:rsidRPr="005F0A1A">
        <w:rPr>
          <w:rFonts w:ascii="Arial" w:hAnsi="Arial" w:cs="Arial"/>
          <w:sz w:val="22"/>
          <w:szCs w:val="22"/>
        </w:rPr>
        <w:t>”</w:t>
      </w:r>
      <w:r w:rsidRPr="005F0A1A">
        <w:rPr>
          <w:rFonts w:ascii="Arial" w:hAnsi="Arial" w:cs="Arial"/>
          <w:sz w:val="22"/>
          <w:szCs w:val="22"/>
        </w:rPr>
        <w:t>;</w:t>
      </w:r>
    </w:p>
    <w:p w:rsidR="006516BC" w:rsidRPr="005F0A1A" w:rsidRDefault="006516BC" w:rsidP="00914FCC">
      <w:pPr>
        <w:widowControl w:val="0"/>
        <w:numPr>
          <w:ilvl w:val="0"/>
          <w:numId w:val="27"/>
        </w:numPr>
        <w:suppressAutoHyphens/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27 sierpnia 2009 r. o finansach publicznych (Dz. U. z 20</w:t>
      </w:r>
      <w:r w:rsidR="00CE21FE">
        <w:rPr>
          <w:rFonts w:ascii="Arial" w:hAnsi="Arial" w:cs="Arial"/>
          <w:sz w:val="22"/>
          <w:szCs w:val="22"/>
        </w:rPr>
        <w:t>1</w:t>
      </w:r>
      <w:r w:rsidR="00623362">
        <w:rPr>
          <w:rFonts w:ascii="Arial" w:hAnsi="Arial" w:cs="Arial"/>
          <w:sz w:val="22"/>
          <w:szCs w:val="22"/>
        </w:rPr>
        <w:t>7</w:t>
      </w:r>
      <w:r w:rsidRPr="005F0A1A">
        <w:rPr>
          <w:rFonts w:ascii="Arial" w:hAnsi="Arial" w:cs="Arial"/>
          <w:sz w:val="22"/>
          <w:szCs w:val="22"/>
        </w:rPr>
        <w:t xml:space="preserve"> r. poz. </w:t>
      </w:r>
      <w:r w:rsidR="00623362">
        <w:rPr>
          <w:rFonts w:ascii="Arial" w:hAnsi="Arial" w:cs="Arial"/>
          <w:sz w:val="22"/>
          <w:szCs w:val="22"/>
        </w:rPr>
        <w:t>2077</w:t>
      </w:r>
      <w:r w:rsidRPr="005F0A1A">
        <w:rPr>
          <w:rFonts w:ascii="Arial" w:hAnsi="Arial" w:cs="Arial"/>
          <w:sz w:val="22"/>
          <w:szCs w:val="22"/>
        </w:rPr>
        <w:t>);</w:t>
      </w:r>
    </w:p>
    <w:p w:rsidR="00206DE5" w:rsidRPr="005F0A1A" w:rsidRDefault="00206DE5" w:rsidP="00914FCC">
      <w:pPr>
        <w:pStyle w:val="Akapitzlist"/>
        <w:numPr>
          <w:ilvl w:val="0"/>
          <w:numId w:val="27"/>
        </w:numPr>
        <w:spacing w:before="6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porozumienia w sprawie realizacji Regionalnego Programu Operacyjnego Województwa Mazowieckiego na lata 2014-2020 nr 1-RF/RF-II-BP/P/15/PZ z dnia 2 lipca 2015 r.</w:t>
      </w:r>
      <w:r w:rsidR="0093471E">
        <w:rPr>
          <w:rFonts w:ascii="Arial" w:hAnsi="Arial" w:cs="Arial"/>
          <w:sz w:val="22"/>
          <w:szCs w:val="22"/>
        </w:rPr>
        <w:t>,</w:t>
      </w:r>
      <w:r w:rsidR="005B7668" w:rsidRPr="005F0A1A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5B7668" w:rsidRPr="005F0A1A">
        <w:rPr>
          <w:rFonts w:ascii="Arial" w:hAnsi="Arial" w:cs="Arial"/>
          <w:sz w:val="22"/>
          <w:szCs w:val="22"/>
        </w:rPr>
        <w:t>późn</w:t>
      </w:r>
      <w:proofErr w:type="spellEnd"/>
      <w:r w:rsidR="005B7668" w:rsidRPr="005F0A1A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, zawartego pomiędzy Zarządem Województwa Mazowieckiego a Mazowiecką Jednostką Wdrażania Programów Unijnych.</w:t>
      </w:r>
    </w:p>
    <w:p w:rsidR="006516BC" w:rsidRPr="005F0A1A" w:rsidRDefault="006516BC" w:rsidP="00E400B2">
      <w:pPr>
        <w:autoSpaceDE w:val="0"/>
        <w:autoSpaceDN w:val="0"/>
        <w:adjustRightInd w:val="0"/>
        <w:spacing w:before="60" w:after="240"/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Strony </w:t>
      </w:r>
      <w:r w:rsidR="002E698C">
        <w:rPr>
          <w:rFonts w:ascii="Arial" w:hAnsi="Arial" w:cs="Arial"/>
          <w:b/>
          <w:bCs/>
          <w:sz w:val="22"/>
          <w:szCs w:val="22"/>
        </w:rPr>
        <w:t>Porozumienia</w:t>
      </w:r>
      <w:r w:rsidRPr="005F0A1A">
        <w:rPr>
          <w:rFonts w:ascii="Arial" w:hAnsi="Arial" w:cs="Arial"/>
          <w:b/>
          <w:bCs/>
          <w:sz w:val="22"/>
          <w:szCs w:val="22"/>
        </w:rPr>
        <w:t xml:space="preserve"> zgodnie postanawiają, co następuje:</w:t>
      </w:r>
    </w:p>
    <w:p w:rsidR="002F7145" w:rsidRPr="005F0A1A" w:rsidRDefault="002F7145" w:rsidP="004B11D2">
      <w:pPr>
        <w:pStyle w:val="Nagwek2"/>
      </w:pPr>
      <w:r w:rsidRPr="005F0A1A">
        <w:t>Definicje</w:t>
      </w:r>
    </w:p>
    <w:p w:rsidR="006516BC" w:rsidRPr="00722423" w:rsidRDefault="006516BC" w:rsidP="00F95952">
      <w:pPr>
        <w:pStyle w:val="Nagwek3"/>
      </w:pPr>
      <w:r w:rsidRPr="00722423">
        <w:t>§ 1</w:t>
      </w:r>
    </w:p>
    <w:p w:rsidR="00B316B4" w:rsidRPr="005F0A1A" w:rsidRDefault="00B316B4" w:rsidP="00937046">
      <w:pPr>
        <w:tabs>
          <w:tab w:val="left" w:pos="900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Ilekroć w </w:t>
      </w:r>
      <w:r w:rsidR="00726314">
        <w:rPr>
          <w:rFonts w:ascii="Arial" w:hAnsi="Arial" w:cs="Arial"/>
          <w:sz w:val="22"/>
          <w:szCs w:val="22"/>
        </w:rPr>
        <w:t>Porozumieniu</w:t>
      </w:r>
      <w:r w:rsidR="001C34B9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jest mowa o: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„Beneficjencie” </w:t>
      </w:r>
      <w:r w:rsidRPr="005F0A1A">
        <w:rPr>
          <w:rFonts w:ascii="Arial" w:hAnsi="Arial" w:cs="Arial"/>
          <w:sz w:val="22"/>
          <w:szCs w:val="22"/>
        </w:rPr>
        <w:t>–</w:t>
      </w:r>
      <w:r w:rsidRPr="005F0A1A">
        <w:rPr>
          <w:rFonts w:ascii="Arial" w:hAnsi="Arial" w:cs="Arial"/>
          <w:b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należy przez to rozumieć </w:t>
      </w:r>
      <w:r w:rsidR="002E698C">
        <w:rPr>
          <w:rFonts w:ascii="Arial" w:hAnsi="Arial" w:cs="Arial"/>
          <w:sz w:val="22"/>
          <w:szCs w:val="22"/>
        </w:rPr>
        <w:t>realizującą Projekt państwową jednostkę budżetową będącą Beneficjentem</w:t>
      </w:r>
      <w:r w:rsidRPr="005F0A1A">
        <w:rPr>
          <w:rFonts w:ascii="Arial" w:hAnsi="Arial" w:cs="Arial"/>
          <w:sz w:val="22"/>
          <w:szCs w:val="22"/>
        </w:rPr>
        <w:t>, o którym mowa w art. 2 pkt 10  oraz po</w:t>
      </w:r>
      <w:r w:rsidR="00786B7F" w:rsidRPr="005F0A1A">
        <w:rPr>
          <w:rFonts w:ascii="Arial" w:hAnsi="Arial" w:cs="Arial"/>
          <w:sz w:val="22"/>
          <w:szCs w:val="22"/>
        </w:rPr>
        <w:t>d</w:t>
      </w:r>
      <w:r w:rsidRPr="005F0A1A">
        <w:rPr>
          <w:rFonts w:ascii="Arial" w:hAnsi="Arial" w:cs="Arial"/>
          <w:sz w:val="22"/>
          <w:szCs w:val="22"/>
        </w:rPr>
        <w:t>miot, o którym mowa w art. 63 Rozporządzenia 1303/2013;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„BGK” – </w:t>
      </w:r>
      <w:r w:rsidRPr="005F0A1A">
        <w:rPr>
          <w:rFonts w:ascii="Arial" w:hAnsi="Arial" w:cs="Arial"/>
          <w:sz w:val="22"/>
          <w:szCs w:val="22"/>
        </w:rPr>
        <w:t>należy przez to rozumieć Bank Gospodarstwa Krajowego z siedzibą w Warszawie, rozumiany jako instytucja dokonująca płatności w zakresie środków europejskich;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„Danych osobowych”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dane osobowe w rozumieniu ustawy z dnia 29 sierpnia 1997 r. o ochronie danych osobowych (Dz. U. z 201</w:t>
      </w:r>
      <w:r w:rsidR="004C36B1" w:rsidRPr="005F0A1A">
        <w:rPr>
          <w:rFonts w:ascii="Arial" w:hAnsi="Arial" w:cs="Arial"/>
          <w:sz w:val="22"/>
          <w:szCs w:val="22"/>
        </w:rPr>
        <w:t>6</w:t>
      </w:r>
      <w:r w:rsidRPr="005F0A1A">
        <w:rPr>
          <w:rFonts w:ascii="Arial" w:hAnsi="Arial" w:cs="Arial"/>
          <w:sz w:val="22"/>
          <w:szCs w:val="22"/>
        </w:rPr>
        <w:t xml:space="preserve"> r. poz. </w:t>
      </w:r>
      <w:r w:rsidR="004C36B1" w:rsidRPr="005F0A1A">
        <w:rPr>
          <w:rFonts w:ascii="Arial" w:hAnsi="Arial" w:cs="Arial"/>
          <w:sz w:val="22"/>
          <w:szCs w:val="22"/>
        </w:rPr>
        <w:t>922</w:t>
      </w:r>
      <w:r w:rsidRPr="005F0A1A">
        <w:rPr>
          <w:rFonts w:ascii="Arial" w:hAnsi="Arial" w:cs="Arial"/>
          <w:sz w:val="22"/>
          <w:szCs w:val="22"/>
        </w:rPr>
        <w:t xml:space="preserve">), dotyczące uczestników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rojektu, które muszą być przetwarzane przez Instytucję Pośredniczącą oraz </w:t>
      </w:r>
      <w:r w:rsidR="0091756D" w:rsidRPr="005F0A1A">
        <w:rPr>
          <w:rFonts w:ascii="Arial" w:hAnsi="Arial" w:cs="Arial"/>
          <w:sz w:val="22"/>
          <w:szCs w:val="22"/>
        </w:rPr>
        <w:t>B</w:t>
      </w:r>
      <w:r w:rsidRPr="005F0A1A">
        <w:rPr>
          <w:rFonts w:ascii="Arial" w:hAnsi="Arial" w:cs="Arial"/>
          <w:sz w:val="22"/>
          <w:szCs w:val="22"/>
        </w:rPr>
        <w:t xml:space="preserve">eneficjenta w zakresie określonym w załączniku nr 2 do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;</w:t>
      </w:r>
    </w:p>
    <w:p w:rsidR="00F42E47" w:rsidRPr="005F0A1A" w:rsidRDefault="00F42E47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„Dniach roboczych”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</w:t>
      </w:r>
      <w:r w:rsidR="009A0894" w:rsidRPr="005F0A1A">
        <w:rPr>
          <w:rFonts w:ascii="Arial" w:hAnsi="Arial" w:cs="Arial"/>
          <w:sz w:val="22"/>
          <w:szCs w:val="22"/>
        </w:rPr>
        <w:t xml:space="preserve"> dni od poniedziałku do piątku z wyłączeniem dni ustawowo wolnych od pracy;</w:t>
      </w:r>
    </w:p>
    <w:p w:rsidR="00B316B4" w:rsidRPr="002E698C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lastRenderedPageBreak/>
        <w:t xml:space="preserve">„Dofinansowaniu” </w:t>
      </w:r>
      <w:r w:rsidRPr="005F0A1A">
        <w:rPr>
          <w:rFonts w:ascii="Arial" w:hAnsi="Arial" w:cs="Arial"/>
          <w:sz w:val="22"/>
          <w:szCs w:val="22"/>
        </w:rPr>
        <w:t>– należy przez to rozumieć</w:t>
      </w:r>
      <w:r w:rsidR="00950F4E" w:rsidRPr="00950F4E">
        <w:rPr>
          <w:rFonts w:ascii="Arial" w:hAnsi="Arial" w:cs="Arial"/>
          <w:sz w:val="22"/>
          <w:szCs w:val="22"/>
        </w:rPr>
        <w:t xml:space="preserve"> </w:t>
      </w:r>
      <w:r w:rsidR="00950F4E" w:rsidRPr="003D7A97">
        <w:rPr>
          <w:rFonts w:ascii="Arial" w:hAnsi="Arial" w:cs="Arial"/>
          <w:sz w:val="22"/>
          <w:szCs w:val="22"/>
        </w:rPr>
        <w:t>współfinansowanie Unii Europejskiej wypłacane na po</w:t>
      </w:r>
      <w:r w:rsidR="00251818">
        <w:rPr>
          <w:rFonts w:ascii="Arial" w:hAnsi="Arial" w:cs="Arial"/>
          <w:sz w:val="22"/>
          <w:szCs w:val="22"/>
        </w:rPr>
        <w:t>dstawie Umowy o dofinansowanie P</w:t>
      </w:r>
      <w:r w:rsidR="00950F4E" w:rsidRPr="003D7A97">
        <w:rPr>
          <w:rFonts w:ascii="Arial" w:hAnsi="Arial" w:cs="Arial"/>
          <w:sz w:val="22"/>
          <w:szCs w:val="22"/>
        </w:rPr>
        <w:t>rojektu</w:t>
      </w:r>
      <w:r w:rsidRPr="005F0A1A">
        <w:rPr>
          <w:rFonts w:ascii="Arial" w:hAnsi="Arial" w:cs="Arial"/>
          <w:sz w:val="22"/>
          <w:szCs w:val="22"/>
        </w:rPr>
        <w:t>;</w:t>
      </w:r>
    </w:p>
    <w:p w:rsidR="002E698C" w:rsidRPr="005F0A1A" w:rsidRDefault="002E698C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„Dysponencie części budżetowej”</w:t>
      </w:r>
      <w:r w:rsidRPr="002E698C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należy przez to rozumieć kierowników jednostek oraz organy wymienione w art. 139 ust. 2 ustawy o finansach publicznych, właściwych ministrów, kierowników urzędów centralnych, wojewodów oraz kierowników państwowych jednostek organizacyjnych, o których mowa w art. 114 ust. 3 pkt 2 ustawy o finansach publicznych, dysponujących częściami budżetu państwa;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„Harmonogramie płatności”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planowany na cały okres realizacji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harmonogram składania Wniosków o płatność</w:t>
      </w:r>
      <w:r w:rsidRPr="005F0A1A">
        <w:rPr>
          <w:rFonts w:ascii="Arial" w:hAnsi="Arial" w:cs="Arial"/>
          <w:i/>
          <w:sz w:val="22"/>
          <w:szCs w:val="22"/>
        </w:rPr>
        <w:t xml:space="preserve">, </w:t>
      </w:r>
      <w:r w:rsidRPr="005F0A1A">
        <w:rPr>
          <w:rFonts w:ascii="Arial" w:hAnsi="Arial" w:cs="Arial"/>
          <w:sz w:val="22"/>
          <w:szCs w:val="22"/>
        </w:rPr>
        <w:t xml:space="preserve">stanowiący </w:t>
      </w:r>
      <w:hyperlink r:id="rId10" w:history="1">
        <w:r w:rsidRPr="005F0A1A">
          <w:rPr>
            <w:rFonts w:ascii="Arial" w:hAnsi="Arial" w:cs="Arial"/>
            <w:sz w:val="22"/>
            <w:szCs w:val="22"/>
          </w:rPr>
          <w:t xml:space="preserve">załącznik nr 4 do </w:t>
        </w:r>
      </w:hyperlink>
      <w:r w:rsidR="002E698C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„Instytucji Zarządzającej”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Zarząd Województwa Mazowieckiego będący Instytucją Zarządzającą Regionalnym Programem Operacyjnym Województwa Mazowieckiego na lata 2014-2020 (IZ);</w:t>
      </w:r>
    </w:p>
    <w:p w:rsidR="00B316B4" w:rsidRPr="006C09A4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</w:t>
      </w:r>
      <w:r w:rsidRPr="005F0A1A">
        <w:rPr>
          <w:rFonts w:ascii="Arial" w:hAnsi="Arial" w:cs="Arial"/>
          <w:b/>
          <w:bCs/>
          <w:sz w:val="22"/>
          <w:szCs w:val="22"/>
        </w:rPr>
        <w:t>MJWPU</w:t>
      </w:r>
      <w:r w:rsidRPr="005F0A1A">
        <w:rPr>
          <w:rFonts w:ascii="Arial" w:hAnsi="Arial" w:cs="Arial"/>
          <w:b/>
          <w:sz w:val="22"/>
          <w:szCs w:val="22"/>
        </w:rPr>
        <w:t>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Mazowiecką Jednostkę Wdrażania Programów Unijnych, pełniącą funkcję Instytucji Pośredniczącej (IP), działającą w imieniu Instytucji Zarządzającej;</w:t>
      </w:r>
    </w:p>
    <w:p w:rsidR="006C09A4" w:rsidRPr="005F0A1A" w:rsidRDefault="006C09A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„OWES” </w:t>
      </w:r>
      <w:r w:rsidR="00B54987" w:rsidRPr="00B54987">
        <w:rPr>
          <w:rFonts w:ascii="Arial" w:hAnsi="Arial" w:cs="Arial"/>
          <w:sz w:val="22"/>
          <w:szCs w:val="22"/>
        </w:rPr>
        <w:t>–</w:t>
      </w:r>
      <w:r w:rsidRPr="00B54987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należy przez to rozumieć</w:t>
      </w:r>
      <w:r>
        <w:rPr>
          <w:rFonts w:ascii="Arial" w:hAnsi="Arial" w:cs="Arial"/>
          <w:sz w:val="22"/>
          <w:szCs w:val="22"/>
        </w:rPr>
        <w:t xml:space="preserve"> </w:t>
      </w:r>
      <w:r w:rsidR="004B7CC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środek </w:t>
      </w:r>
      <w:r w:rsidR="004B7CC8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 xml:space="preserve">sparcia </w:t>
      </w:r>
      <w:r w:rsidR="004B7CC8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konomii </w:t>
      </w:r>
      <w:r w:rsidR="004B7CC8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połecznej</w:t>
      </w:r>
      <w:r w:rsidR="00EB3056">
        <w:rPr>
          <w:rFonts w:ascii="Arial" w:hAnsi="Arial" w:cs="Arial"/>
          <w:sz w:val="22"/>
          <w:szCs w:val="22"/>
        </w:rPr>
        <w:t>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iCs/>
          <w:sz w:val="22"/>
          <w:szCs w:val="22"/>
        </w:rPr>
        <w:t>„Partnerze”</w:t>
      </w:r>
      <w:r w:rsidRPr="005F0A1A">
        <w:rPr>
          <w:rFonts w:ascii="Arial" w:hAnsi="Arial" w:cs="Arial"/>
          <w:iCs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– </w:t>
      </w:r>
      <w:r w:rsidRPr="005F0A1A">
        <w:rPr>
          <w:rFonts w:ascii="Arial" w:hAnsi="Arial" w:cs="Arial"/>
          <w:iCs/>
          <w:sz w:val="22"/>
          <w:szCs w:val="22"/>
        </w:rPr>
        <w:t xml:space="preserve">należy przez to rozumieć </w:t>
      </w:r>
      <w:r w:rsidR="009A2913" w:rsidRPr="005F0A1A">
        <w:rPr>
          <w:rFonts w:ascii="Arial" w:hAnsi="Arial" w:cs="Arial"/>
          <w:iCs/>
          <w:sz w:val="22"/>
          <w:szCs w:val="22"/>
        </w:rPr>
        <w:t>podmiot</w:t>
      </w:r>
      <w:r w:rsidRPr="005F0A1A">
        <w:rPr>
          <w:rFonts w:ascii="Arial" w:hAnsi="Arial" w:cs="Arial"/>
          <w:iCs/>
          <w:sz w:val="22"/>
          <w:szCs w:val="22"/>
        </w:rPr>
        <w:t xml:space="preserve"> wymienion</w:t>
      </w:r>
      <w:r w:rsidR="009A2913" w:rsidRPr="005F0A1A">
        <w:rPr>
          <w:rFonts w:ascii="Arial" w:hAnsi="Arial" w:cs="Arial"/>
          <w:iCs/>
          <w:sz w:val="22"/>
          <w:szCs w:val="22"/>
        </w:rPr>
        <w:t>y</w:t>
      </w:r>
      <w:r w:rsidRPr="005F0A1A">
        <w:rPr>
          <w:rFonts w:ascii="Arial" w:hAnsi="Arial" w:cs="Arial"/>
          <w:iCs/>
          <w:sz w:val="22"/>
          <w:szCs w:val="22"/>
        </w:rPr>
        <w:t xml:space="preserve"> we Wniosku o dofinansowanie Projektu, uczestnicząc</w:t>
      </w:r>
      <w:r w:rsidR="009A2913" w:rsidRPr="005F0A1A">
        <w:rPr>
          <w:rFonts w:ascii="Arial" w:hAnsi="Arial" w:cs="Arial"/>
          <w:iCs/>
          <w:sz w:val="22"/>
          <w:szCs w:val="22"/>
        </w:rPr>
        <w:t>y</w:t>
      </w:r>
      <w:r w:rsidRPr="005F0A1A">
        <w:rPr>
          <w:rFonts w:ascii="Arial" w:hAnsi="Arial" w:cs="Arial"/>
          <w:iCs/>
          <w:sz w:val="22"/>
          <w:szCs w:val="22"/>
        </w:rPr>
        <w:t xml:space="preserve"> w realizacji Projektu, wnosząc</w:t>
      </w:r>
      <w:r w:rsidR="009A2913" w:rsidRPr="005F0A1A">
        <w:rPr>
          <w:rFonts w:ascii="Arial" w:hAnsi="Arial" w:cs="Arial"/>
          <w:iCs/>
          <w:sz w:val="22"/>
          <w:szCs w:val="22"/>
        </w:rPr>
        <w:t>y</w:t>
      </w:r>
      <w:r w:rsidRPr="005F0A1A">
        <w:rPr>
          <w:rFonts w:ascii="Arial" w:hAnsi="Arial" w:cs="Arial"/>
          <w:iCs/>
          <w:sz w:val="22"/>
          <w:szCs w:val="22"/>
        </w:rPr>
        <w:t xml:space="preserve"> do niego zasoby ludzkie, organizacyjne, techniczne bądź finansowe, </w:t>
      </w:r>
      <w:r w:rsidR="005C15C4" w:rsidRPr="005F0A1A">
        <w:rPr>
          <w:rFonts w:ascii="Arial" w:hAnsi="Arial" w:cs="Arial"/>
          <w:iCs/>
          <w:sz w:val="22"/>
          <w:szCs w:val="22"/>
        </w:rPr>
        <w:t>realizując</w:t>
      </w:r>
      <w:r w:rsidR="009A2913" w:rsidRPr="005F0A1A">
        <w:rPr>
          <w:rFonts w:ascii="Arial" w:hAnsi="Arial" w:cs="Arial"/>
          <w:iCs/>
          <w:sz w:val="22"/>
          <w:szCs w:val="22"/>
        </w:rPr>
        <w:t>y</w:t>
      </w:r>
      <w:r w:rsidR="005C15C4" w:rsidRPr="005F0A1A">
        <w:rPr>
          <w:rFonts w:ascii="Arial" w:hAnsi="Arial" w:cs="Arial"/>
          <w:iCs/>
          <w:sz w:val="22"/>
          <w:szCs w:val="22"/>
        </w:rPr>
        <w:t xml:space="preserve"> Projekt wspólnie z B</w:t>
      </w:r>
      <w:r w:rsidRPr="005F0A1A">
        <w:rPr>
          <w:rFonts w:ascii="Arial" w:hAnsi="Arial" w:cs="Arial"/>
          <w:iCs/>
          <w:sz w:val="22"/>
          <w:szCs w:val="22"/>
        </w:rPr>
        <w:t>eneficjentem i innymi partnerami na warunkach określonych w umowie albo porozumieniu o partnerstwie</w:t>
      </w:r>
      <w:r w:rsidRPr="005F0A1A">
        <w:rPr>
          <w:rFonts w:ascii="Arial" w:hAnsi="Arial" w:cs="Arial"/>
          <w:sz w:val="22"/>
          <w:szCs w:val="22"/>
        </w:rPr>
        <w:t>;</w:t>
      </w:r>
    </w:p>
    <w:p w:rsidR="00B316B4" w:rsidRPr="005F0A1A" w:rsidRDefault="001C302C" w:rsidP="00937046">
      <w:pPr>
        <w:pStyle w:val="Akapitzlist"/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 w:rsidDel="001C302C">
        <w:rPr>
          <w:rFonts w:ascii="Arial" w:hAnsi="Arial" w:cs="Arial"/>
          <w:b/>
          <w:sz w:val="22"/>
          <w:szCs w:val="22"/>
        </w:rPr>
        <w:t xml:space="preserve"> </w:t>
      </w:r>
      <w:r w:rsidR="00B316B4" w:rsidRPr="005F0A1A">
        <w:rPr>
          <w:rFonts w:ascii="Arial" w:hAnsi="Arial" w:cs="Arial"/>
          <w:b/>
          <w:sz w:val="22"/>
          <w:szCs w:val="22"/>
        </w:rPr>
        <w:t>„</w:t>
      </w:r>
      <w:r w:rsidR="00B316B4" w:rsidRPr="005F0A1A">
        <w:rPr>
          <w:rFonts w:ascii="Arial" w:hAnsi="Arial" w:cs="Arial"/>
          <w:b/>
          <w:bCs/>
          <w:sz w:val="22"/>
          <w:szCs w:val="22"/>
        </w:rPr>
        <w:t>Projekcie</w:t>
      </w:r>
      <w:r w:rsidR="00B316B4" w:rsidRPr="005F0A1A">
        <w:rPr>
          <w:rFonts w:ascii="Arial" w:hAnsi="Arial" w:cs="Arial"/>
          <w:b/>
          <w:sz w:val="22"/>
          <w:szCs w:val="22"/>
        </w:rPr>
        <w:t>”</w:t>
      </w:r>
      <w:r w:rsidR="00B316B4" w:rsidRPr="005F0A1A">
        <w:rPr>
          <w:rFonts w:ascii="Arial" w:hAnsi="Arial" w:cs="Arial"/>
          <w:sz w:val="22"/>
          <w:szCs w:val="22"/>
        </w:rPr>
        <w:t xml:space="preserve"> – należy przez to rozumieć przedsięwzięcie zmierzające do osiągnięcia założonego celu określonego wskaźnikami, z określonym początkiem i końcem realizacji, szczegółowo określone we Wniosku o dofinansowanie Projektu, realizowane w ramach danej Osi Priorytetowej RPO WM 2014-2020, będące przedmiotem </w:t>
      </w:r>
      <w:r w:rsidR="00726314">
        <w:rPr>
          <w:rFonts w:ascii="Arial" w:hAnsi="Arial" w:cs="Arial"/>
          <w:sz w:val="22"/>
          <w:szCs w:val="22"/>
        </w:rPr>
        <w:t>Porozumienia</w:t>
      </w:r>
      <w:r w:rsidR="00B316B4" w:rsidRPr="005F0A1A">
        <w:rPr>
          <w:rFonts w:ascii="Arial" w:hAnsi="Arial" w:cs="Arial"/>
          <w:sz w:val="22"/>
          <w:szCs w:val="22"/>
        </w:rPr>
        <w:t>;</w:t>
      </w:r>
      <w:r w:rsidR="00B316B4" w:rsidRPr="005F0A1A" w:rsidDel="00235719">
        <w:rPr>
          <w:rFonts w:ascii="Arial" w:hAnsi="Arial" w:cs="Arial"/>
          <w:b/>
          <w:sz w:val="22"/>
          <w:szCs w:val="22"/>
        </w:rPr>
        <w:t xml:space="preserve"> 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„RPO WM 2014-2020” </w:t>
      </w:r>
      <w:r w:rsidRPr="005F0A1A">
        <w:rPr>
          <w:rFonts w:ascii="Arial" w:hAnsi="Arial" w:cs="Arial"/>
          <w:sz w:val="22"/>
          <w:szCs w:val="22"/>
        </w:rPr>
        <w:t>– należy przez to rozumieć Regionalny Program Operacyjny Województwa Mazowieckiego na lata 2014-2020 przyjęty Decyzją Wykonawczą Komisji Europejskiej z dnia 12 lutego 2015 r. przyjmującą niektóre elementy programu operacyjnego „Regionalny Program Operacyjny Województwa Mazowieckiego” do wsparcia z Europejskiego Funduszu Rozwoju Regionalnego i Europejskiego Funduszu Społecznego w ramach celu „Inwestycje na rzecz wzrostu i zatrudnienia” dla regionu mazowieckiego w Polsce (CCI 2014PL16M2OP007);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„Przetwarzaniu danych osobowych”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jakiekolwiek operacje wykonywane na danych osobowych, takie jak zbieranie, utrwalanie, przechowywanie, opracowywanie, zmienianie, udostępnianie i usuwanie a zwłaszcza te, które wykonuje się w systemie informatycznym;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„Pracowniku”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osobę świadczącą pracę na podstawie stosunku pracy lub stosunku cywilnoprawnego;</w:t>
      </w:r>
    </w:p>
    <w:p w:rsidR="00B316B4" w:rsidRPr="005F0A1A" w:rsidRDefault="00431E4C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 w:rsidDel="00431E4C">
        <w:rPr>
          <w:rFonts w:ascii="Arial" w:hAnsi="Arial" w:cs="Arial"/>
          <w:b/>
          <w:sz w:val="22"/>
          <w:szCs w:val="22"/>
        </w:rPr>
        <w:t xml:space="preserve"> </w:t>
      </w:r>
      <w:r w:rsidR="00B316B4" w:rsidRPr="005F0A1A">
        <w:rPr>
          <w:rFonts w:ascii="Arial" w:hAnsi="Arial" w:cs="Arial"/>
          <w:b/>
          <w:sz w:val="22"/>
          <w:szCs w:val="22"/>
        </w:rPr>
        <w:t>„SL2014”</w:t>
      </w:r>
      <w:r w:rsidR="00B316B4" w:rsidRPr="005F0A1A">
        <w:rPr>
          <w:rFonts w:ascii="Arial" w:hAnsi="Arial" w:cs="Arial"/>
          <w:sz w:val="22"/>
          <w:szCs w:val="22"/>
        </w:rPr>
        <w:t xml:space="preserve"> – należy przez to rozumieć aplikację główną centralnego systemu teleinformatycznego, o którym mowa w rozdziale 16 ustawy </w:t>
      </w:r>
      <w:r w:rsidR="00F512AC">
        <w:rPr>
          <w:rFonts w:ascii="Arial" w:hAnsi="Arial" w:cs="Arial"/>
          <w:sz w:val="22"/>
          <w:szCs w:val="22"/>
        </w:rPr>
        <w:t>wdrożeniowej</w:t>
      </w:r>
      <w:r w:rsidR="006E5F4B">
        <w:rPr>
          <w:rFonts w:ascii="Arial" w:hAnsi="Arial" w:cs="Arial"/>
          <w:sz w:val="22"/>
          <w:szCs w:val="22"/>
        </w:rPr>
        <w:t>,</w:t>
      </w:r>
      <w:r w:rsidR="00B316B4" w:rsidRPr="005F0A1A">
        <w:rPr>
          <w:rFonts w:ascii="Arial" w:hAnsi="Arial" w:cs="Arial"/>
          <w:sz w:val="22"/>
          <w:szCs w:val="22"/>
        </w:rPr>
        <w:t xml:space="preserve"> wykorzystywaną w procesie rozliczania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="00B316B4" w:rsidRPr="005F0A1A">
        <w:rPr>
          <w:rFonts w:ascii="Arial" w:hAnsi="Arial" w:cs="Arial"/>
          <w:sz w:val="22"/>
          <w:szCs w:val="22"/>
        </w:rPr>
        <w:t>rojektu oraz komunikowania z Instytucj</w:t>
      </w:r>
      <w:r w:rsidR="00E4632C" w:rsidRPr="005F0A1A">
        <w:rPr>
          <w:rFonts w:ascii="Arial" w:hAnsi="Arial" w:cs="Arial"/>
          <w:sz w:val="22"/>
          <w:szCs w:val="22"/>
        </w:rPr>
        <w:t>ą</w:t>
      </w:r>
      <w:r w:rsidR="00B316B4" w:rsidRPr="005F0A1A">
        <w:rPr>
          <w:rFonts w:ascii="Arial" w:hAnsi="Arial" w:cs="Arial"/>
          <w:sz w:val="22"/>
          <w:szCs w:val="22"/>
        </w:rPr>
        <w:t xml:space="preserve"> Pośredniczącą;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„Ustawie </w:t>
      </w:r>
      <w:proofErr w:type="spellStart"/>
      <w:r w:rsidRPr="005F0A1A">
        <w:rPr>
          <w:rFonts w:ascii="Arial" w:hAnsi="Arial" w:cs="Arial"/>
          <w:b/>
          <w:sz w:val="22"/>
          <w:szCs w:val="22"/>
        </w:rPr>
        <w:t>Pzp</w:t>
      </w:r>
      <w:proofErr w:type="spellEnd"/>
      <w:r w:rsidRPr="005F0A1A">
        <w:rPr>
          <w:rFonts w:ascii="Arial" w:hAnsi="Arial" w:cs="Arial"/>
          <w:b/>
          <w:sz w:val="22"/>
          <w:szCs w:val="22"/>
        </w:rPr>
        <w:t>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ustawę z dnia 29 stycznia 2004 r. – Prawo zamówień publicznych (Dz. U. z 201</w:t>
      </w:r>
      <w:r w:rsidR="004C63F1">
        <w:rPr>
          <w:rFonts w:ascii="Arial" w:hAnsi="Arial" w:cs="Arial"/>
          <w:sz w:val="22"/>
          <w:szCs w:val="22"/>
        </w:rPr>
        <w:t>7</w:t>
      </w:r>
      <w:r w:rsidRPr="005F0A1A">
        <w:rPr>
          <w:rFonts w:ascii="Arial" w:hAnsi="Arial" w:cs="Arial"/>
          <w:sz w:val="22"/>
          <w:szCs w:val="22"/>
        </w:rPr>
        <w:t xml:space="preserve"> r. poz. </w:t>
      </w:r>
      <w:r w:rsidR="004C63F1">
        <w:rPr>
          <w:rFonts w:ascii="Arial" w:hAnsi="Arial" w:cs="Arial"/>
          <w:sz w:val="22"/>
          <w:szCs w:val="22"/>
        </w:rPr>
        <w:t>1579</w:t>
      </w:r>
      <w:r w:rsidR="001154DF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1154DF">
        <w:rPr>
          <w:rFonts w:ascii="Arial" w:hAnsi="Arial" w:cs="Arial"/>
          <w:sz w:val="22"/>
          <w:szCs w:val="22"/>
        </w:rPr>
        <w:t>późn</w:t>
      </w:r>
      <w:proofErr w:type="spellEnd"/>
      <w:r w:rsidR="001154DF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>„Wniosku o płatność”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–</w:t>
      </w:r>
      <w:r w:rsidRPr="005F0A1A">
        <w:rPr>
          <w:rFonts w:ascii="Arial" w:hAnsi="Arial" w:cs="Arial"/>
          <w:sz w:val="22"/>
          <w:szCs w:val="22"/>
        </w:rPr>
        <w:t xml:space="preserve"> należy przez to rozumieć </w:t>
      </w:r>
      <w:r w:rsidR="0050041F" w:rsidRPr="005F0A1A">
        <w:rPr>
          <w:rFonts w:ascii="Arial" w:hAnsi="Arial" w:cs="Arial"/>
          <w:sz w:val="22"/>
          <w:szCs w:val="22"/>
        </w:rPr>
        <w:t>Wniosek o płatność , za pomocą którego Beneficjent</w:t>
      </w:r>
      <w:r w:rsidR="001C34B9">
        <w:rPr>
          <w:rFonts w:ascii="Arial" w:hAnsi="Arial" w:cs="Arial"/>
          <w:sz w:val="22"/>
          <w:szCs w:val="22"/>
        </w:rPr>
        <w:t xml:space="preserve"> rozlicza wydatki na realizację Projektu</w:t>
      </w:r>
      <w:r w:rsidR="0050041F" w:rsidRPr="005F0A1A">
        <w:rPr>
          <w:rFonts w:ascii="Arial" w:hAnsi="Arial" w:cs="Arial"/>
          <w:sz w:val="22"/>
          <w:szCs w:val="22"/>
        </w:rPr>
        <w:t xml:space="preserve"> . Wniosek pełni także funkcję sprawozdawczą z postępu w realizacji Projektu;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„Wniosku o dofinansowanie Projektu” </w:t>
      </w:r>
      <w:r w:rsidRPr="005F0A1A">
        <w:rPr>
          <w:rFonts w:ascii="Arial" w:hAnsi="Arial" w:cs="Arial"/>
          <w:bCs/>
          <w:sz w:val="22"/>
          <w:szCs w:val="22"/>
        </w:rPr>
        <w:t xml:space="preserve">– należy przez to rozumieć Wniosek o dofinansowanie Projektu wraz z załącznikami, złożony przez wnioskodawcę ubiegającego się o Dofinansowanie realizacji Projektu w ramach RPO WM 2014-2020, stanowiący załącznik nr 1 do </w:t>
      </w:r>
      <w:r w:rsidR="002E698C">
        <w:rPr>
          <w:rFonts w:ascii="Arial" w:hAnsi="Arial" w:cs="Arial"/>
          <w:bCs/>
          <w:sz w:val="22"/>
          <w:szCs w:val="22"/>
        </w:rPr>
        <w:t>Porozumienia</w:t>
      </w:r>
      <w:r w:rsidRPr="005F0A1A">
        <w:rPr>
          <w:rFonts w:ascii="Arial" w:hAnsi="Arial" w:cs="Arial"/>
          <w:bCs/>
          <w:sz w:val="22"/>
          <w:szCs w:val="22"/>
        </w:rPr>
        <w:t>;</w:t>
      </w:r>
    </w:p>
    <w:p w:rsidR="00630141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lastRenderedPageBreak/>
        <w:t xml:space="preserve">„Wkładzie własnym” </w:t>
      </w:r>
      <w:r w:rsidRPr="005F0A1A">
        <w:rPr>
          <w:rFonts w:ascii="Arial" w:hAnsi="Arial" w:cs="Arial"/>
          <w:bCs/>
          <w:sz w:val="22"/>
          <w:szCs w:val="22"/>
        </w:rPr>
        <w:t xml:space="preserve">– należy przez to rozumieć nakłady finansowe i/lub rzeczowe </w:t>
      </w:r>
      <w:r w:rsidR="00FB7463">
        <w:rPr>
          <w:rFonts w:ascii="Arial" w:hAnsi="Arial" w:cs="Arial"/>
          <w:bCs/>
          <w:sz w:val="22"/>
          <w:szCs w:val="22"/>
        </w:rPr>
        <w:t xml:space="preserve"> będące w dyspozycji i zagwarantowane przez </w:t>
      </w:r>
      <w:r w:rsidRPr="005F0A1A">
        <w:rPr>
          <w:rFonts w:ascii="Arial" w:hAnsi="Arial" w:cs="Arial"/>
          <w:bCs/>
          <w:sz w:val="22"/>
          <w:szCs w:val="22"/>
        </w:rPr>
        <w:t>Beneficjenta</w:t>
      </w:r>
      <w:r w:rsidR="00FB7463">
        <w:rPr>
          <w:rFonts w:ascii="Arial" w:hAnsi="Arial" w:cs="Arial"/>
          <w:bCs/>
          <w:sz w:val="22"/>
          <w:szCs w:val="22"/>
        </w:rPr>
        <w:t>, pochodzące z części właściwego dysponenta</w:t>
      </w:r>
      <w:r w:rsidRPr="005F0A1A">
        <w:rPr>
          <w:rFonts w:ascii="Arial" w:hAnsi="Arial" w:cs="Arial"/>
          <w:bCs/>
          <w:sz w:val="22"/>
          <w:szCs w:val="22"/>
        </w:rPr>
        <w:t xml:space="preserve"> w wysokości niezbędnej do uzupe</w:t>
      </w:r>
      <w:r w:rsidR="0016276E">
        <w:rPr>
          <w:rFonts w:ascii="Arial" w:hAnsi="Arial" w:cs="Arial"/>
          <w:bCs/>
          <w:sz w:val="22"/>
          <w:szCs w:val="22"/>
        </w:rPr>
        <w:t>łnienia Dofinansowania Projektu</w:t>
      </w:r>
      <w:r w:rsidRPr="005F0A1A">
        <w:rPr>
          <w:rFonts w:ascii="Arial" w:hAnsi="Arial" w:cs="Arial"/>
          <w:bCs/>
          <w:sz w:val="22"/>
          <w:szCs w:val="22"/>
        </w:rPr>
        <w:t>;</w:t>
      </w:r>
    </w:p>
    <w:p w:rsidR="00872B58" w:rsidRPr="00872B58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„Wydatkach kwalifikowalnych” </w:t>
      </w:r>
      <w:r w:rsidRPr="005F0A1A">
        <w:rPr>
          <w:rFonts w:ascii="Arial" w:hAnsi="Arial" w:cs="Arial"/>
          <w:sz w:val="22"/>
          <w:szCs w:val="22"/>
        </w:rPr>
        <w:t>–</w:t>
      </w:r>
      <w:r w:rsidRPr="005F0A1A">
        <w:rPr>
          <w:rFonts w:ascii="Arial" w:hAnsi="Arial" w:cs="Arial"/>
          <w:b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należy przez to rozumieć wydatki poniesione przez Beneficjenta w związku z realizacją Projektu w ramach RPO WM 2014-2020, zgodnie z </w:t>
      </w:r>
      <w:r w:rsidR="001216EA">
        <w:rPr>
          <w:rFonts w:ascii="Arial" w:hAnsi="Arial" w:cs="Arial"/>
          <w:sz w:val="22"/>
          <w:szCs w:val="22"/>
        </w:rPr>
        <w:t>P</w:t>
      </w:r>
      <w:r w:rsidR="0094276B">
        <w:rPr>
          <w:rFonts w:ascii="Arial" w:hAnsi="Arial" w:cs="Arial"/>
          <w:sz w:val="22"/>
          <w:szCs w:val="22"/>
        </w:rPr>
        <w:t>orozumieniem</w:t>
      </w:r>
      <w:r w:rsidRPr="005F0A1A">
        <w:rPr>
          <w:rFonts w:ascii="Arial" w:hAnsi="Arial" w:cs="Arial"/>
          <w:sz w:val="22"/>
          <w:szCs w:val="22"/>
        </w:rPr>
        <w:t>, Wytycznymi w zakresie kwalifikowalności wydatków w ramach Europejskiego Funduszu Rozwoju Regionalnego, Europejskiego Funduszu Społecznego oraz Funduszu Spójności na lata 2014-2020</w:t>
      </w:r>
      <w:r w:rsidR="00941759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oraz zgodnie z prawem unijnym i krajowym, które kwalifikują się do Dofinansowania ze środków przeznaczonych na realizację RPO WM 2014-2020, w trybie określonym w </w:t>
      </w:r>
      <w:r w:rsidR="002E698C">
        <w:rPr>
          <w:rFonts w:ascii="Arial" w:hAnsi="Arial" w:cs="Arial"/>
          <w:sz w:val="22"/>
          <w:szCs w:val="22"/>
        </w:rPr>
        <w:t>Porozumieniu</w:t>
      </w:r>
      <w:r w:rsidRPr="005F0A1A">
        <w:rPr>
          <w:rFonts w:ascii="Arial" w:hAnsi="Arial" w:cs="Arial"/>
          <w:sz w:val="22"/>
          <w:szCs w:val="22"/>
        </w:rPr>
        <w:t>;</w:t>
      </w:r>
    </w:p>
    <w:p w:rsidR="00630141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„Wytycznych” </w:t>
      </w:r>
      <w:r w:rsidRPr="005F0A1A">
        <w:rPr>
          <w:rFonts w:ascii="Arial" w:hAnsi="Arial" w:cs="Arial"/>
          <w:bCs/>
          <w:sz w:val="22"/>
          <w:szCs w:val="22"/>
        </w:rPr>
        <w:t>–</w:t>
      </w:r>
      <w:r w:rsidRPr="005F0A1A">
        <w:rPr>
          <w:rFonts w:ascii="Arial" w:hAnsi="Arial" w:cs="Arial"/>
          <w:b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porozumienia, kontraktu teryto</w:t>
      </w:r>
      <w:r w:rsidR="005C15C4" w:rsidRPr="005F0A1A">
        <w:rPr>
          <w:rFonts w:ascii="Arial" w:hAnsi="Arial" w:cs="Arial"/>
          <w:bCs/>
          <w:sz w:val="22"/>
          <w:szCs w:val="22"/>
        </w:rPr>
        <w:t xml:space="preserve">rialnego albo </w:t>
      </w:r>
      <w:r w:rsidR="002E698C">
        <w:rPr>
          <w:rFonts w:ascii="Arial" w:hAnsi="Arial" w:cs="Arial"/>
          <w:bCs/>
          <w:sz w:val="22"/>
          <w:szCs w:val="22"/>
        </w:rPr>
        <w:t>porozumienia</w:t>
      </w:r>
      <w:r w:rsidR="005C15C4" w:rsidRPr="005F0A1A">
        <w:rPr>
          <w:rFonts w:ascii="Arial" w:hAnsi="Arial" w:cs="Arial"/>
          <w:bCs/>
          <w:sz w:val="22"/>
          <w:szCs w:val="22"/>
        </w:rPr>
        <w:t xml:space="preserve"> oraz przez B</w:t>
      </w:r>
      <w:r w:rsidRPr="005F0A1A">
        <w:rPr>
          <w:rFonts w:ascii="Arial" w:hAnsi="Arial" w:cs="Arial"/>
          <w:bCs/>
          <w:sz w:val="22"/>
          <w:szCs w:val="22"/>
        </w:rPr>
        <w:t xml:space="preserve">eneficjentów na podstawie umowy o dofinansowanie </w:t>
      </w:r>
      <w:r w:rsidR="007B2AF3" w:rsidRPr="005F0A1A">
        <w:rPr>
          <w:rFonts w:ascii="Arial" w:hAnsi="Arial" w:cs="Arial"/>
          <w:bCs/>
          <w:sz w:val="22"/>
          <w:szCs w:val="22"/>
        </w:rPr>
        <w:t>P</w:t>
      </w:r>
      <w:r w:rsidRPr="005F0A1A">
        <w:rPr>
          <w:rFonts w:ascii="Arial" w:hAnsi="Arial" w:cs="Arial"/>
          <w:bCs/>
          <w:sz w:val="22"/>
          <w:szCs w:val="22"/>
        </w:rPr>
        <w:t>rojektu albo decyzji</w:t>
      </w:r>
      <w:r w:rsidR="00754558" w:rsidRPr="005F0A1A">
        <w:rPr>
          <w:rFonts w:ascii="Arial" w:hAnsi="Arial" w:cs="Arial"/>
          <w:bCs/>
          <w:sz w:val="22"/>
          <w:szCs w:val="22"/>
        </w:rPr>
        <w:t xml:space="preserve"> </w:t>
      </w:r>
      <w:r w:rsidR="007B2AF3" w:rsidRPr="005F0A1A">
        <w:rPr>
          <w:rFonts w:ascii="Arial" w:hAnsi="Arial" w:cs="Arial"/>
          <w:bCs/>
          <w:sz w:val="22"/>
          <w:szCs w:val="22"/>
        </w:rPr>
        <w:t>o dofinansowaniu P</w:t>
      </w:r>
      <w:r w:rsidRPr="005F0A1A">
        <w:rPr>
          <w:rFonts w:ascii="Arial" w:hAnsi="Arial" w:cs="Arial"/>
          <w:bCs/>
          <w:sz w:val="22"/>
          <w:szCs w:val="22"/>
        </w:rPr>
        <w:t>rojektu;</w:t>
      </w:r>
    </w:p>
    <w:p w:rsidR="00B316B4" w:rsidRPr="00037572" w:rsidRDefault="00B316B4" w:rsidP="00037572">
      <w:pPr>
        <w:numPr>
          <w:ilvl w:val="0"/>
          <w:numId w:val="3"/>
        </w:numPr>
        <w:tabs>
          <w:tab w:val="clear" w:pos="720"/>
          <w:tab w:val="left" w:pos="567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„Zasadzie konkurencyjności” </w:t>
      </w:r>
      <w:r w:rsidRPr="005F0A1A">
        <w:rPr>
          <w:rFonts w:ascii="Arial" w:hAnsi="Arial" w:cs="Arial"/>
          <w:bCs/>
          <w:sz w:val="22"/>
          <w:szCs w:val="22"/>
        </w:rPr>
        <w:t>– należy przez to rozumieć działania, jakie muszą zostać podjęte przez Beneficjenta w celu wybrania najkorzystniejszej oferty z zachowaniem uczciwej konkurencji i</w:t>
      </w:r>
      <w:r w:rsidR="00E609B1" w:rsidRPr="005F0A1A">
        <w:rPr>
          <w:rFonts w:ascii="Arial" w:hAnsi="Arial" w:cs="Arial"/>
          <w:bCs/>
          <w:sz w:val="22"/>
          <w:szCs w:val="22"/>
        </w:rPr>
        <w:t xml:space="preserve"> równego traktowania wykonawców</w:t>
      </w:r>
      <w:r w:rsidR="00037572" w:rsidRPr="00037572">
        <w:rPr>
          <w:rFonts w:ascii="Arial" w:hAnsi="Arial" w:cs="Arial"/>
          <w:bCs/>
          <w:sz w:val="22"/>
          <w:szCs w:val="22"/>
        </w:rPr>
        <w:t xml:space="preserve"> </w:t>
      </w:r>
      <w:r w:rsidR="00037572" w:rsidRPr="00992DCC">
        <w:rPr>
          <w:rFonts w:ascii="Arial" w:hAnsi="Arial" w:cs="Arial"/>
          <w:bCs/>
          <w:sz w:val="22"/>
          <w:szCs w:val="22"/>
        </w:rPr>
        <w:t>zgodnie z Wytycznymi w zakresie kwalifikowalności wydatków w ramach Europejskiego Funduszu Rozwoju Regionalnego, Europejskiego Funduszu Społecznego oraz Funduszu Spójności na lata 2014-2020;</w:t>
      </w:r>
    </w:p>
    <w:p w:rsidR="00E609B1" w:rsidRPr="001E1BF0" w:rsidRDefault="00E609B1" w:rsidP="00937046">
      <w:pPr>
        <w:numPr>
          <w:ilvl w:val="0"/>
          <w:numId w:val="3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„Zamówieniu publicznym” </w:t>
      </w:r>
      <w:r w:rsidRPr="005F0A1A">
        <w:rPr>
          <w:rFonts w:ascii="Arial" w:hAnsi="Arial" w:cs="Arial"/>
          <w:bCs/>
          <w:sz w:val="22"/>
          <w:szCs w:val="22"/>
        </w:rPr>
        <w:t>– należy przez to rozumieć pisemną umowę odpłatną, zawartą pomiędzy zamawiającym a wykonawcą, której przedmiotem są usł</w:t>
      </w:r>
      <w:r w:rsidR="00B21ED7" w:rsidRPr="005F0A1A">
        <w:rPr>
          <w:rFonts w:ascii="Arial" w:hAnsi="Arial" w:cs="Arial"/>
          <w:bCs/>
          <w:sz w:val="22"/>
          <w:szCs w:val="22"/>
        </w:rPr>
        <w:t>ugi, dostawy lub roboty budowla</w:t>
      </w:r>
      <w:r w:rsidRPr="005F0A1A">
        <w:rPr>
          <w:rFonts w:ascii="Arial" w:hAnsi="Arial" w:cs="Arial"/>
          <w:bCs/>
          <w:sz w:val="22"/>
          <w:szCs w:val="22"/>
        </w:rPr>
        <w:t>ne przewidziane w Projekcie realizowanym w ramach RPO WM 2014-2020.</w:t>
      </w:r>
    </w:p>
    <w:p w:rsidR="009460D9" w:rsidRPr="005F0A1A" w:rsidRDefault="008F7D17" w:rsidP="004B11D2">
      <w:pPr>
        <w:pStyle w:val="Nagwek2"/>
      </w:pPr>
      <w:r w:rsidRPr="005F0A1A">
        <w:t xml:space="preserve">Przedmiot </w:t>
      </w:r>
      <w:r w:rsidR="00726314">
        <w:t>Porozumienia</w:t>
      </w:r>
    </w:p>
    <w:p w:rsidR="008F7D17" w:rsidRPr="005F0A1A" w:rsidRDefault="008F7D17" w:rsidP="00F95952">
      <w:pPr>
        <w:pStyle w:val="Nagwek3"/>
      </w:pPr>
      <w:r w:rsidRPr="005F0A1A">
        <w:t>§ 2</w:t>
      </w:r>
    </w:p>
    <w:p w:rsidR="00880EC1" w:rsidRPr="00114ECF" w:rsidRDefault="00F1649C" w:rsidP="00114ECF">
      <w:pPr>
        <w:pStyle w:val="Akapitzlist"/>
        <w:numPr>
          <w:ilvl w:val="0"/>
          <w:numId w:val="25"/>
        </w:numPr>
        <w:tabs>
          <w:tab w:val="left" w:pos="900"/>
        </w:tabs>
        <w:spacing w:before="60"/>
        <w:ind w:left="425" w:hanging="426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Porozumienie określa szczegółowe zasady, tryb i warunki na jakich dokonywane będzie rozl</w:t>
      </w:r>
      <w:r w:rsidR="00114ECF">
        <w:rPr>
          <w:rFonts w:ascii="Arial" w:hAnsi="Arial" w:cs="Arial"/>
          <w:sz w:val="22"/>
          <w:szCs w:val="22"/>
        </w:rPr>
        <w:t xml:space="preserve">iczanie </w:t>
      </w:r>
      <w:r w:rsidR="007B271D">
        <w:rPr>
          <w:rFonts w:ascii="Arial" w:hAnsi="Arial" w:cs="Arial"/>
          <w:sz w:val="22"/>
          <w:szCs w:val="22"/>
        </w:rPr>
        <w:t>d</w:t>
      </w:r>
      <w:r w:rsidR="00114ECF">
        <w:rPr>
          <w:rFonts w:ascii="Arial" w:hAnsi="Arial" w:cs="Arial"/>
          <w:sz w:val="22"/>
          <w:szCs w:val="22"/>
        </w:rPr>
        <w:t>ofinansowani</w:t>
      </w:r>
      <w:r w:rsidR="007B271D">
        <w:rPr>
          <w:rFonts w:ascii="Arial" w:hAnsi="Arial" w:cs="Arial"/>
          <w:sz w:val="22"/>
          <w:szCs w:val="22"/>
        </w:rPr>
        <w:t>a</w:t>
      </w:r>
      <w:r w:rsidR="00872B58">
        <w:rPr>
          <w:rFonts w:ascii="Arial" w:hAnsi="Arial" w:cs="Arial"/>
          <w:sz w:val="22"/>
          <w:szCs w:val="22"/>
        </w:rPr>
        <w:t xml:space="preserve"> </w:t>
      </w:r>
      <w:r w:rsidR="00176913" w:rsidRPr="00114ECF">
        <w:rPr>
          <w:rFonts w:ascii="Arial" w:hAnsi="Arial" w:cs="Arial"/>
          <w:sz w:val="22"/>
          <w:szCs w:val="22"/>
        </w:rPr>
        <w:t>Projektu w kwocie nieprzekraczającej ................... PLN (słownie: …</w:t>
      </w:r>
      <w:r w:rsidR="002A5CA4">
        <w:rPr>
          <w:rFonts w:ascii="Arial" w:hAnsi="Arial" w:cs="Arial"/>
          <w:sz w:val="22"/>
          <w:szCs w:val="22"/>
        </w:rPr>
        <w:t>…</w:t>
      </w:r>
      <w:r w:rsidR="00176913" w:rsidRPr="00114ECF">
        <w:rPr>
          <w:rFonts w:ascii="Arial" w:hAnsi="Arial" w:cs="Arial"/>
          <w:sz w:val="22"/>
          <w:szCs w:val="22"/>
        </w:rPr>
        <w:t>) i stanowiącej nie więcej niż …… % całkowitych wydatków kwalifikowalnych Projektu</w:t>
      </w:r>
      <w:r w:rsidR="002A5CA4">
        <w:rPr>
          <w:rFonts w:ascii="Arial" w:hAnsi="Arial" w:cs="Arial"/>
          <w:sz w:val="22"/>
          <w:szCs w:val="22"/>
        </w:rPr>
        <w:t>.</w:t>
      </w:r>
    </w:p>
    <w:p w:rsidR="003E3025" w:rsidRPr="005F0A1A" w:rsidRDefault="00BC19C8" w:rsidP="00914FCC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60"/>
        <w:ind w:left="425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5F0A1A">
        <w:rPr>
          <w:rFonts w:ascii="Arial" w:hAnsi="Arial" w:cs="Arial"/>
          <w:bCs/>
          <w:sz w:val="22"/>
          <w:szCs w:val="22"/>
        </w:rPr>
        <w:t xml:space="preserve">Dofinansowanie, o którym mowa w ust. </w:t>
      </w:r>
      <w:r w:rsidR="00E655E7" w:rsidRPr="005F0A1A">
        <w:rPr>
          <w:rFonts w:ascii="Arial" w:hAnsi="Arial" w:cs="Arial"/>
          <w:bCs/>
          <w:sz w:val="22"/>
          <w:szCs w:val="22"/>
        </w:rPr>
        <w:t>1</w:t>
      </w:r>
      <w:r w:rsidRPr="005F0A1A">
        <w:rPr>
          <w:rFonts w:ascii="Arial" w:hAnsi="Arial" w:cs="Arial"/>
          <w:bCs/>
          <w:sz w:val="22"/>
          <w:szCs w:val="22"/>
        </w:rPr>
        <w:t>, jest przeznaczone na pokrycie wydatków kwalifikowalnych ponoszonych przez Beneficjenta i Partnerów</w:t>
      </w:r>
      <w:r w:rsidR="00134D8E" w:rsidRPr="005F0A1A">
        <w:rPr>
          <w:rStyle w:val="Odwoanieprzypisudolnego"/>
          <w:rFonts w:ascii="Arial" w:hAnsi="Arial" w:cs="Arial"/>
          <w:sz w:val="22"/>
          <w:szCs w:val="22"/>
        </w:rPr>
        <w:footnoteReference w:id="4"/>
      </w:r>
      <w:r w:rsidR="00F27A9A" w:rsidRPr="005F0A1A">
        <w:rPr>
          <w:rStyle w:val="Odwoanieprzypisudolnego"/>
          <w:rFonts w:ascii="Arial" w:hAnsi="Arial" w:cs="Arial"/>
          <w:sz w:val="22"/>
          <w:szCs w:val="22"/>
        </w:rPr>
        <w:t>)</w:t>
      </w:r>
      <w:r w:rsidRPr="005F0A1A">
        <w:rPr>
          <w:rStyle w:val="Odwoanieprzypisudolnego"/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w związku z realizacją Projektu.</w:t>
      </w:r>
    </w:p>
    <w:p w:rsidR="00BC19C8" w:rsidRPr="005F0A1A" w:rsidRDefault="00BC19C8" w:rsidP="00914FCC">
      <w:pPr>
        <w:numPr>
          <w:ilvl w:val="0"/>
          <w:numId w:val="25"/>
        </w:numPr>
        <w:tabs>
          <w:tab w:val="num" w:pos="142"/>
        </w:tabs>
        <w:autoSpaceDE w:val="0"/>
        <w:autoSpaceDN w:val="0"/>
        <w:adjustRightInd w:val="0"/>
        <w:spacing w:before="6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5F0A1A">
        <w:rPr>
          <w:rFonts w:ascii="Arial" w:hAnsi="Arial" w:cs="Arial"/>
          <w:bCs/>
          <w:sz w:val="22"/>
          <w:szCs w:val="22"/>
        </w:rPr>
        <w:t xml:space="preserve">Dofinansowanie na realizację Projektu może być przeznaczone na sfinansowanie przedsięwzięć zrealizowanych w ramach Projektu przed podpisaniem </w:t>
      </w:r>
      <w:r w:rsidR="00114ECF">
        <w:rPr>
          <w:rFonts w:ascii="Arial" w:hAnsi="Arial" w:cs="Arial"/>
          <w:bCs/>
          <w:sz w:val="22"/>
          <w:szCs w:val="22"/>
        </w:rPr>
        <w:t xml:space="preserve"> </w:t>
      </w:r>
      <w:r w:rsidR="00726314">
        <w:rPr>
          <w:rFonts w:ascii="Arial" w:hAnsi="Arial" w:cs="Arial"/>
          <w:bCs/>
          <w:sz w:val="22"/>
          <w:szCs w:val="22"/>
        </w:rPr>
        <w:t>Porozumienia</w:t>
      </w:r>
      <w:r w:rsidRPr="005F0A1A">
        <w:rPr>
          <w:rFonts w:ascii="Arial" w:hAnsi="Arial" w:cs="Arial"/>
          <w:bCs/>
          <w:sz w:val="22"/>
          <w:szCs w:val="22"/>
        </w:rPr>
        <w:t>, o ile wydatki zostaną uznane</w:t>
      </w:r>
      <w:r w:rsidR="00836DF6" w:rsidRPr="005F0A1A">
        <w:rPr>
          <w:rFonts w:ascii="Arial" w:hAnsi="Arial" w:cs="Arial"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za kwalifikowalne zgodnie z obowiązującymi przepisami oraz będą dotyczyć okresu realizacji Projektu, o którym mowa w § 5 ust. 1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5"/>
      </w:r>
      <w:r w:rsidR="00F27A9A" w:rsidRPr="005F0A1A">
        <w:rPr>
          <w:rStyle w:val="Odwoanieprzypisudolnego"/>
          <w:rFonts w:ascii="Arial" w:hAnsi="Arial" w:cs="Arial"/>
          <w:sz w:val="22"/>
          <w:szCs w:val="22"/>
        </w:rPr>
        <w:t>)</w:t>
      </w:r>
      <w:r w:rsidR="00F27A9A" w:rsidRPr="005F0A1A">
        <w:rPr>
          <w:rFonts w:ascii="Arial" w:hAnsi="Arial" w:cs="Arial"/>
          <w:sz w:val="22"/>
          <w:szCs w:val="22"/>
        </w:rPr>
        <w:t>.</w:t>
      </w:r>
    </w:p>
    <w:p w:rsidR="003C51A3" w:rsidRDefault="003C51A3" w:rsidP="00914FCC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60"/>
        <w:ind w:left="425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5F0A1A">
        <w:rPr>
          <w:rFonts w:ascii="Arial" w:hAnsi="Arial" w:cs="Arial"/>
          <w:bCs/>
          <w:sz w:val="22"/>
          <w:szCs w:val="22"/>
        </w:rPr>
        <w:t>Całkowita wartość Projektu wynosi……………………..PLN (słownie:………………………).</w:t>
      </w:r>
    </w:p>
    <w:p w:rsidR="00E50EEC" w:rsidRPr="005F0A1A" w:rsidRDefault="00E50EEC" w:rsidP="00E50EEC">
      <w:pPr>
        <w:pStyle w:val="Akapitzlist"/>
        <w:autoSpaceDE w:val="0"/>
        <w:autoSpaceDN w:val="0"/>
        <w:adjustRightInd w:val="0"/>
        <w:spacing w:before="60"/>
        <w:ind w:left="425"/>
        <w:contextualSpacing w:val="0"/>
        <w:jc w:val="both"/>
        <w:rPr>
          <w:rFonts w:ascii="Arial" w:hAnsi="Arial" w:cs="Arial"/>
          <w:bCs/>
          <w:sz w:val="22"/>
          <w:szCs w:val="22"/>
        </w:rPr>
      </w:pPr>
    </w:p>
    <w:p w:rsidR="008F7D17" w:rsidRPr="005F0A1A" w:rsidRDefault="008F7D17" w:rsidP="00F95952">
      <w:pPr>
        <w:pStyle w:val="Nagwek3"/>
      </w:pPr>
      <w:r w:rsidRPr="005F0A1A">
        <w:t>§ 3</w:t>
      </w:r>
    </w:p>
    <w:p w:rsidR="008F7D17" w:rsidRPr="005F0A1A" w:rsidRDefault="008F7D17" w:rsidP="00937046">
      <w:pPr>
        <w:numPr>
          <w:ilvl w:val="0"/>
          <w:numId w:val="14"/>
        </w:numPr>
        <w:autoSpaceDE w:val="0"/>
        <w:autoSpaceDN w:val="0"/>
        <w:spacing w:before="60"/>
        <w:ind w:left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realizacji Projektu na podstawie </w:t>
      </w:r>
      <w:r w:rsidR="00B144D4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niosku</w:t>
      </w:r>
      <w:r w:rsidR="00504B4C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 xml:space="preserve">. W przypadku dokonania zmian w Projekcie, o których mowa w § </w:t>
      </w:r>
      <w:r w:rsidR="00115762">
        <w:rPr>
          <w:rFonts w:ascii="Arial" w:hAnsi="Arial" w:cs="Arial"/>
          <w:sz w:val="22"/>
          <w:szCs w:val="22"/>
        </w:rPr>
        <w:t>24</w:t>
      </w:r>
      <w:r w:rsidR="00115762" w:rsidRPr="005F0A1A">
        <w:rPr>
          <w:rFonts w:ascii="Arial" w:hAnsi="Arial" w:cs="Arial"/>
          <w:sz w:val="22"/>
          <w:szCs w:val="22"/>
        </w:rPr>
        <w:t xml:space="preserve">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</w:t>
      </w:r>
      <w:r w:rsidRPr="005F0A1A">
        <w:rPr>
          <w:rFonts w:ascii="Arial" w:hAnsi="Arial" w:cs="Arial"/>
          <w:sz w:val="22"/>
          <w:szCs w:val="22"/>
        </w:rPr>
        <w:lastRenderedPageBreak/>
        <w:t xml:space="preserve">Beneficjent zobowiązuje się do realizacji Projektu zgodnie z aktualnym </w:t>
      </w:r>
      <w:r w:rsidR="00B144D4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nioskiem</w:t>
      </w:r>
      <w:r w:rsidR="00C74169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="008F2B83" w:rsidRPr="005F0A1A">
        <w:rPr>
          <w:rFonts w:ascii="Arial" w:hAnsi="Arial" w:cs="Arial"/>
          <w:sz w:val="22"/>
          <w:szCs w:val="22"/>
        </w:rPr>
        <w:t>.</w:t>
      </w:r>
      <w:r w:rsidR="004159F7" w:rsidRPr="005F0A1A">
        <w:rPr>
          <w:rFonts w:ascii="Arial" w:hAnsi="Arial" w:cs="Arial"/>
          <w:sz w:val="22"/>
          <w:szCs w:val="22"/>
        </w:rPr>
        <w:t xml:space="preserve"> </w:t>
      </w:r>
    </w:p>
    <w:p w:rsidR="00985713" w:rsidRPr="005F0A1A" w:rsidRDefault="00454902" w:rsidP="00937046">
      <w:pPr>
        <w:pStyle w:val="Tekstpodstawowy"/>
        <w:numPr>
          <w:ilvl w:val="0"/>
          <w:numId w:val="14"/>
        </w:numPr>
        <w:tabs>
          <w:tab w:val="clear" w:pos="900"/>
          <w:tab w:val="left" w:pos="-2160"/>
        </w:tabs>
        <w:suppressAutoHyphens/>
        <w:spacing w:before="60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MJWPU</w:t>
      </w:r>
      <w:r w:rsidR="00985713" w:rsidRPr="005F0A1A">
        <w:rPr>
          <w:rFonts w:ascii="Arial" w:hAnsi="Arial" w:cs="Arial"/>
          <w:sz w:val="22"/>
          <w:szCs w:val="22"/>
        </w:rPr>
        <w:t xml:space="preserve"> oraz Beneficjent zobowiązują się do stosowania </w:t>
      </w:r>
      <w:r w:rsidR="00A10076" w:rsidRPr="005F0A1A">
        <w:rPr>
          <w:rFonts w:ascii="Arial" w:hAnsi="Arial" w:cs="Arial"/>
          <w:sz w:val="22"/>
          <w:szCs w:val="22"/>
        </w:rPr>
        <w:t xml:space="preserve">aktualnych/obowiązujących </w:t>
      </w:r>
      <w:r w:rsidR="00985713" w:rsidRPr="005F0A1A">
        <w:rPr>
          <w:rFonts w:ascii="Arial" w:hAnsi="Arial" w:cs="Arial"/>
          <w:sz w:val="22"/>
          <w:szCs w:val="22"/>
        </w:rPr>
        <w:t>wytycznych</w:t>
      </w:r>
      <w:r w:rsidR="0072605A" w:rsidRPr="005F0A1A">
        <w:rPr>
          <w:rStyle w:val="Odwoanieprzypisudolnego"/>
          <w:rFonts w:ascii="Arial" w:hAnsi="Arial" w:cs="Arial"/>
          <w:sz w:val="22"/>
          <w:szCs w:val="22"/>
        </w:rPr>
        <w:footnoteReference w:id="6"/>
      </w:r>
      <w:r w:rsidR="0072605A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985713" w:rsidRPr="005F0A1A">
        <w:rPr>
          <w:rFonts w:ascii="Arial" w:hAnsi="Arial" w:cs="Arial"/>
          <w:sz w:val="22"/>
          <w:szCs w:val="22"/>
        </w:rPr>
        <w:t>:</w:t>
      </w:r>
    </w:p>
    <w:p w:rsidR="006A28E9" w:rsidRPr="005F0A1A" w:rsidRDefault="0098571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kwalifikowalności wydatków w ramach Europejskiego Funduszu Rozwoju Regionalnego, Europejskiego Funduszu Społecznego oraz Funduszu Spójności na lata 2014-2020;</w:t>
      </w:r>
    </w:p>
    <w:p w:rsidR="00985713" w:rsidRPr="005F0A1A" w:rsidRDefault="0098571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gromadzenia i przekazywania danych w postaci elektronicznej na lata 2014-2020;</w:t>
      </w:r>
    </w:p>
    <w:p w:rsidR="00985713" w:rsidRPr="005F0A1A" w:rsidRDefault="0098571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sprawozdawczości na lata 2014-2020;</w:t>
      </w:r>
    </w:p>
    <w:p w:rsidR="00985713" w:rsidRPr="005F0A1A" w:rsidRDefault="0098571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monitorowania postępu rzeczowego realizacji programów operacyjnych na lata 2014-2020;</w:t>
      </w:r>
    </w:p>
    <w:p w:rsidR="00985713" w:rsidRPr="005F0A1A" w:rsidRDefault="0098571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kontroli realizacji programów operacyjnych na lata 2014-2020; </w:t>
      </w:r>
    </w:p>
    <w:p w:rsidR="00985713" w:rsidRPr="00F30242" w:rsidRDefault="0098571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zasady równości szans i niedyskryminacji</w:t>
      </w:r>
      <w:r w:rsidR="00F30242">
        <w:rPr>
          <w:rFonts w:ascii="Arial" w:hAnsi="Arial" w:cs="Arial"/>
          <w:sz w:val="20"/>
          <w:szCs w:val="20"/>
        </w:rPr>
        <w:t xml:space="preserve">, </w:t>
      </w:r>
      <w:r w:rsidR="00F30242" w:rsidRPr="00F30242">
        <w:rPr>
          <w:rFonts w:ascii="Arial" w:hAnsi="Arial" w:cs="Arial"/>
          <w:sz w:val="22"/>
          <w:szCs w:val="22"/>
        </w:rPr>
        <w:t>w tym dostępności dla osób z niepełnosprawnościami</w:t>
      </w:r>
      <w:r w:rsidRPr="00F30242">
        <w:rPr>
          <w:rFonts w:ascii="Arial" w:hAnsi="Arial" w:cs="Arial"/>
          <w:sz w:val="22"/>
          <w:szCs w:val="22"/>
        </w:rPr>
        <w:t xml:space="preserve"> oraz zasady równości szans kobiet i mężczyzn w ramach funduszy unijnych na lata 2014-2020;</w:t>
      </w:r>
    </w:p>
    <w:p w:rsidR="00985713" w:rsidRPr="005F0A1A" w:rsidRDefault="0098571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zasady partnerstwa na lata 2014 – 2020;</w:t>
      </w:r>
    </w:p>
    <w:p w:rsidR="003B2887" w:rsidRPr="005F0A1A" w:rsidRDefault="0098571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sposobu korygowania i odzyskiwania nieprawidłowych wydatków oraz raportowania nieprawidłowości w ramach programów operacyjnych polityki spójności na lata 2014-2020</w:t>
      </w:r>
      <w:r w:rsidR="001B6EF8" w:rsidRPr="005F0A1A">
        <w:rPr>
          <w:rFonts w:ascii="Arial" w:hAnsi="Arial" w:cs="Arial"/>
          <w:sz w:val="22"/>
          <w:szCs w:val="22"/>
        </w:rPr>
        <w:t>;</w:t>
      </w:r>
    </w:p>
    <w:p w:rsidR="00FC1D73" w:rsidRPr="005F0A1A" w:rsidRDefault="00FC1D7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przedsięwzięć z udziałem środków z Europejskiego Funduszu Społecznego w obszarze zdrowia na lata </w:t>
      </w:r>
      <w:r w:rsidR="002621FC" w:rsidRPr="005F0A1A">
        <w:rPr>
          <w:rFonts w:ascii="Arial" w:hAnsi="Arial" w:cs="Arial"/>
          <w:sz w:val="22"/>
          <w:szCs w:val="22"/>
        </w:rPr>
        <w:t>2014-2020 (jeśli dotyczą</w:t>
      </w:r>
      <w:r w:rsidRPr="005F0A1A">
        <w:rPr>
          <w:rFonts w:ascii="Arial" w:hAnsi="Arial" w:cs="Arial"/>
          <w:sz w:val="22"/>
          <w:szCs w:val="22"/>
        </w:rPr>
        <w:t>);</w:t>
      </w:r>
    </w:p>
    <w:p w:rsidR="003B2887" w:rsidRPr="005F0A1A" w:rsidRDefault="001B6EF8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przedsięwzięć z udziałem środków Europejskiego Funduszu Społecznego w obszarze edukacji na lata 2014-2020</w:t>
      </w:r>
      <w:r w:rsidR="00A10F0C" w:rsidRPr="005F0A1A">
        <w:rPr>
          <w:rFonts w:ascii="Arial" w:hAnsi="Arial" w:cs="Arial"/>
          <w:sz w:val="22"/>
          <w:szCs w:val="22"/>
        </w:rPr>
        <w:t xml:space="preserve"> (jeśli dotyczą)</w:t>
      </w:r>
      <w:r w:rsidRPr="005F0A1A">
        <w:rPr>
          <w:rFonts w:ascii="Arial" w:hAnsi="Arial" w:cs="Arial"/>
          <w:sz w:val="22"/>
          <w:szCs w:val="22"/>
        </w:rPr>
        <w:t>;</w:t>
      </w:r>
    </w:p>
    <w:p w:rsidR="008A5B17" w:rsidRPr="005F0A1A" w:rsidRDefault="008A5B17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242FAF" w:rsidRPr="005F0A1A">
        <w:rPr>
          <w:rFonts w:ascii="Arial" w:hAnsi="Arial" w:cs="Arial"/>
          <w:sz w:val="22"/>
          <w:szCs w:val="22"/>
        </w:rPr>
        <w:t>w zakresie realizacji przedsięwzięć z udziałem środk</w:t>
      </w:r>
      <w:r w:rsidR="00DE41DF" w:rsidRPr="005F0A1A">
        <w:rPr>
          <w:rFonts w:ascii="Arial" w:hAnsi="Arial" w:cs="Arial"/>
          <w:sz w:val="22"/>
          <w:szCs w:val="22"/>
        </w:rPr>
        <w:t>ó</w:t>
      </w:r>
      <w:r w:rsidR="00242FAF" w:rsidRPr="005F0A1A">
        <w:rPr>
          <w:rFonts w:ascii="Arial" w:hAnsi="Arial" w:cs="Arial"/>
          <w:sz w:val="22"/>
          <w:szCs w:val="22"/>
        </w:rPr>
        <w:t>w Europejskiego Funduszu Społecznego w obszarze przystosowania przedsiębiorców i pracowników do zmian na lata 2014-2020</w:t>
      </w:r>
      <w:r w:rsidR="001F34FA" w:rsidRPr="005F0A1A">
        <w:rPr>
          <w:rFonts w:ascii="Arial" w:hAnsi="Arial" w:cs="Arial"/>
          <w:sz w:val="22"/>
          <w:szCs w:val="22"/>
        </w:rPr>
        <w:t xml:space="preserve"> (jeśli dotycz</w:t>
      </w:r>
      <w:r w:rsidR="002621FC" w:rsidRPr="005F0A1A">
        <w:rPr>
          <w:rFonts w:ascii="Arial" w:hAnsi="Arial" w:cs="Arial"/>
          <w:sz w:val="22"/>
          <w:szCs w:val="22"/>
        </w:rPr>
        <w:t>ą</w:t>
      </w:r>
      <w:r w:rsidR="001F34FA" w:rsidRPr="005F0A1A">
        <w:rPr>
          <w:rFonts w:ascii="Arial" w:hAnsi="Arial" w:cs="Arial"/>
          <w:sz w:val="22"/>
          <w:szCs w:val="22"/>
        </w:rPr>
        <w:t>)</w:t>
      </w:r>
      <w:r w:rsidR="00242FAF" w:rsidRPr="005F0A1A">
        <w:rPr>
          <w:rFonts w:ascii="Arial" w:hAnsi="Arial" w:cs="Arial"/>
          <w:sz w:val="22"/>
          <w:szCs w:val="22"/>
        </w:rPr>
        <w:t>;</w:t>
      </w:r>
    </w:p>
    <w:p w:rsidR="002055B8" w:rsidRPr="005F0A1A" w:rsidRDefault="00242FAF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przedsięwzięć w obszarze włączenia społecznego </w:t>
      </w:r>
      <w:r w:rsidR="00596927" w:rsidRPr="005F0A1A">
        <w:rPr>
          <w:rFonts w:ascii="Arial" w:hAnsi="Arial" w:cs="Arial"/>
          <w:sz w:val="22"/>
          <w:szCs w:val="22"/>
        </w:rPr>
        <w:br/>
      </w:r>
      <w:r w:rsidRPr="005F0A1A">
        <w:rPr>
          <w:rFonts w:ascii="Arial" w:hAnsi="Arial" w:cs="Arial"/>
          <w:sz w:val="22"/>
          <w:szCs w:val="22"/>
        </w:rPr>
        <w:t>i zwalczania ubóstwa z wykorzystaniem środków Europejskiego Funduszu Społecznego i Europejskiego Funduszu Rozwoju Regionalnego na lata 2014-2020</w:t>
      </w:r>
      <w:r w:rsidR="00FC522E" w:rsidRPr="005F0A1A">
        <w:rPr>
          <w:rFonts w:ascii="Arial" w:hAnsi="Arial" w:cs="Arial"/>
          <w:sz w:val="22"/>
          <w:szCs w:val="22"/>
        </w:rPr>
        <w:t xml:space="preserve"> (jeśli dotyczą)</w:t>
      </w:r>
      <w:r w:rsidRPr="005F0A1A">
        <w:rPr>
          <w:rFonts w:ascii="Arial" w:hAnsi="Arial" w:cs="Arial"/>
          <w:sz w:val="22"/>
          <w:szCs w:val="22"/>
        </w:rPr>
        <w:t>;</w:t>
      </w:r>
    </w:p>
    <w:p w:rsidR="002055B8" w:rsidRPr="005F0A1A" w:rsidRDefault="002055B8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przedsięwzięć z udziałem środków Europejskiego Funduszu Społecznego w obszarze rynku pracy na lata 2014-2020</w:t>
      </w:r>
      <w:r w:rsidR="00FC472B" w:rsidRPr="005F0A1A">
        <w:rPr>
          <w:rFonts w:ascii="Arial" w:hAnsi="Arial" w:cs="Arial"/>
          <w:sz w:val="22"/>
          <w:szCs w:val="22"/>
        </w:rPr>
        <w:t xml:space="preserve"> (jeśli dotycz</w:t>
      </w:r>
      <w:r w:rsidR="002621FC" w:rsidRPr="005F0A1A">
        <w:rPr>
          <w:rFonts w:ascii="Arial" w:hAnsi="Arial" w:cs="Arial"/>
          <w:sz w:val="22"/>
          <w:szCs w:val="22"/>
        </w:rPr>
        <w:t>ą</w:t>
      </w:r>
      <w:r w:rsidR="00FC472B" w:rsidRPr="005F0A1A">
        <w:rPr>
          <w:rFonts w:ascii="Arial" w:hAnsi="Arial" w:cs="Arial"/>
          <w:sz w:val="22"/>
          <w:szCs w:val="22"/>
        </w:rPr>
        <w:t>)</w:t>
      </w:r>
      <w:r w:rsidRPr="005F0A1A">
        <w:rPr>
          <w:rFonts w:ascii="Arial" w:hAnsi="Arial" w:cs="Arial"/>
          <w:sz w:val="22"/>
          <w:szCs w:val="22"/>
        </w:rPr>
        <w:t>;</w:t>
      </w:r>
    </w:p>
    <w:p w:rsidR="00C11850" w:rsidRDefault="00C11850" w:rsidP="00937046">
      <w:pPr>
        <w:pStyle w:val="Akapitzlist"/>
        <w:numPr>
          <w:ilvl w:val="0"/>
          <w:numId w:val="14"/>
        </w:numPr>
        <w:spacing w:before="60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może wystąpić do MJWPU o interpretację postanowień Wytycznych </w:t>
      </w:r>
      <w:r w:rsidR="00420684" w:rsidRPr="005F0A1A">
        <w:rPr>
          <w:rFonts w:ascii="Arial" w:hAnsi="Arial" w:cs="Arial"/>
          <w:sz w:val="22"/>
          <w:szCs w:val="22"/>
        </w:rPr>
        <w:t xml:space="preserve">wskazanych w ust. </w:t>
      </w:r>
      <w:r w:rsidR="0032149E" w:rsidRPr="005F0A1A">
        <w:rPr>
          <w:rFonts w:ascii="Arial" w:hAnsi="Arial" w:cs="Arial"/>
          <w:sz w:val="22"/>
          <w:szCs w:val="22"/>
        </w:rPr>
        <w:t>2</w:t>
      </w:r>
      <w:r w:rsidR="00420684" w:rsidRPr="005F0A1A">
        <w:rPr>
          <w:rFonts w:ascii="Arial" w:hAnsi="Arial" w:cs="Arial"/>
          <w:sz w:val="22"/>
          <w:szCs w:val="22"/>
        </w:rPr>
        <w:t xml:space="preserve"> pkt 1  </w:t>
      </w:r>
      <w:r w:rsidRPr="005F0A1A">
        <w:rPr>
          <w:rFonts w:ascii="Arial" w:hAnsi="Arial" w:cs="Arial"/>
          <w:sz w:val="22"/>
          <w:szCs w:val="22"/>
        </w:rPr>
        <w:t>w zakresie kwalifikowalności wydatków.</w:t>
      </w:r>
    </w:p>
    <w:p w:rsidR="00C17E52" w:rsidRPr="00C17E52" w:rsidRDefault="00C17E52" w:rsidP="00C17E52">
      <w:pPr>
        <w:pStyle w:val="Akapitzlist"/>
        <w:numPr>
          <w:ilvl w:val="0"/>
          <w:numId w:val="14"/>
        </w:numPr>
        <w:jc w:val="both"/>
        <w:rPr>
          <w:sz w:val="22"/>
          <w:szCs w:val="22"/>
        </w:rPr>
      </w:pPr>
      <w:r w:rsidRPr="00C17E52">
        <w:rPr>
          <w:rFonts w:ascii="Arial" w:hAnsi="Arial" w:cs="Arial"/>
          <w:sz w:val="22"/>
          <w:szCs w:val="22"/>
        </w:rPr>
        <w:t xml:space="preserve">W przypadku, gdy </w:t>
      </w:r>
      <w:r w:rsidR="00703BC8">
        <w:rPr>
          <w:rFonts w:ascii="Arial" w:hAnsi="Arial" w:cs="Arial"/>
          <w:sz w:val="22"/>
          <w:szCs w:val="22"/>
        </w:rPr>
        <w:t>ogłoszona w trakcie realizacji P</w:t>
      </w:r>
      <w:r w:rsidRPr="00C17E52">
        <w:rPr>
          <w:rFonts w:ascii="Arial" w:hAnsi="Arial" w:cs="Arial"/>
          <w:sz w:val="22"/>
          <w:szCs w:val="22"/>
        </w:rPr>
        <w:t xml:space="preserve">rojektu (po podpisaniu </w:t>
      </w:r>
      <w:r w:rsidR="00703BC8">
        <w:rPr>
          <w:rFonts w:ascii="Arial" w:hAnsi="Arial" w:cs="Arial"/>
          <w:sz w:val="22"/>
          <w:szCs w:val="22"/>
        </w:rPr>
        <w:t>Porozumienia</w:t>
      </w:r>
      <w:r w:rsidRPr="00C17E52">
        <w:rPr>
          <w:rFonts w:ascii="Arial" w:hAnsi="Arial" w:cs="Arial"/>
          <w:sz w:val="22"/>
          <w:szCs w:val="22"/>
        </w:rPr>
        <w:t>) wersja Wytycznych w zakresie kwalifikowalności wydatków w ramach Europejskiego Funduszu Rozwoju Regionalnego, Europejskiego Funduszu Społecznego oraz Funduszu Spójności na lata 2014-2020 wprowadza rozwiązania korzystniejsze dla Beneficjenta, warunkiem ewentualnego ich stosowania w odniesieniu do wydatków poniesionych przed tym dniem oraz umów zawartych w wyniku postępowań przeprowadzonych zgodnie z wymogami określonymi w podrozdziale 6.5 Wytycznych przed dniem stosowania nowej wersji Wytycznych, jest przekazanie MJWPU informacji o tym fakcie, najpóźniej w dniu przedłożenia przedmiotowych wydatków we wniosku o płatność lub wniosku rozliczającym zaliczkę.</w:t>
      </w:r>
      <w:r w:rsidRPr="00C17E52">
        <w:rPr>
          <w:sz w:val="22"/>
          <w:szCs w:val="22"/>
        </w:rPr>
        <w:t xml:space="preserve"> </w:t>
      </w:r>
    </w:p>
    <w:p w:rsidR="00C17E52" w:rsidRPr="005F0A1A" w:rsidRDefault="00C17E52" w:rsidP="00C17E52">
      <w:pPr>
        <w:pStyle w:val="Akapitzlist"/>
        <w:spacing w:before="60"/>
        <w:ind w:left="357"/>
        <w:contextualSpacing w:val="0"/>
        <w:jc w:val="both"/>
        <w:rPr>
          <w:rFonts w:ascii="Arial" w:hAnsi="Arial" w:cs="Arial"/>
          <w:sz w:val="22"/>
          <w:szCs w:val="22"/>
        </w:rPr>
      </w:pPr>
    </w:p>
    <w:p w:rsidR="008F7D17" w:rsidRPr="005F0A1A" w:rsidRDefault="008D288C" w:rsidP="00F95952">
      <w:pPr>
        <w:pStyle w:val="Nagwek3"/>
      </w:pPr>
      <w:r w:rsidRPr="005F0A1A">
        <w:t>§ 4</w:t>
      </w:r>
      <w:r w:rsidR="008F7D17" w:rsidRPr="005F0A1A">
        <w:t xml:space="preserve"> </w:t>
      </w:r>
    </w:p>
    <w:p w:rsidR="008F7D17" w:rsidRPr="005F0A1A" w:rsidRDefault="008F7D17" w:rsidP="00937046">
      <w:pPr>
        <w:numPr>
          <w:ilvl w:val="0"/>
          <w:numId w:val="12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iCs/>
          <w:sz w:val="22"/>
          <w:szCs w:val="22"/>
        </w:rPr>
      </w:pPr>
      <w:r w:rsidRPr="005F0A1A">
        <w:rPr>
          <w:rFonts w:ascii="Arial" w:hAnsi="Arial" w:cs="Arial"/>
          <w:iCs/>
          <w:sz w:val="22"/>
          <w:szCs w:val="22"/>
        </w:rPr>
        <w:t>Beneficjent zobowiązuje się do wniesienia wkładu własnego w kwocie ………… PLN (słownie: … ), co stanowi … % wydatków kwalifikowalnych Projektu, z następujących źródeł:</w:t>
      </w:r>
    </w:p>
    <w:p w:rsidR="008F7D17" w:rsidRPr="005F0A1A" w:rsidRDefault="00513ACA" w:rsidP="00937046">
      <w:pPr>
        <w:numPr>
          <w:ilvl w:val="1"/>
          <w:numId w:val="12"/>
        </w:numPr>
        <w:spacing w:before="60"/>
        <w:jc w:val="both"/>
        <w:rPr>
          <w:rFonts w:ascii="Arial" w:hAnsi="Arial" w:cs="Arial"/>
          <w:iCs/>
          <w:sz w:val="22"/>
          <w:szCs w:val="22"/>
        </w:rPr>
      </w:pPr>
      <w:r w:rsidRPr="005F0A1A">
        <w:rPr>
          <w:rFonts w:ascii="Arial" w:hAnsi="Arial" w:cs="Arial"/>
          <w:iCs/>
          <w:sz w:val="22"/>
          <w:szCs w:val="22"/>
        </w:rPr>
        <w:lastRenderedPageBreak/>
        <w:t>ze środków</w:t>
      </w:r>
      <w:r w:rsidR="008F7D17" w:rsidRPr="005F0A1A">
        <w:rPr>
          <w:rFonts w:ascii="Arial" w:hAnsi="Arial" w:cs="Arial"/>
          <w:iCs/>
          <w:sz w:val="22"/>
          <w:szCs w:val="22"/>
        </w:rPr>
        <w:t xml:space="preserve">… w kwocie … PLN (słownie …); </w:t>
      </w:r>
    </w:p>
    <w:p w:rsidR="008F7D17" w:rsidRPr="005F0A1A" w:rsidRDefault="00513ACA" w:rsidP="00937046">
      <w:pPr>
        <w:numPr>
          <w:ilvl w:val="1"/>
          <w:numId w:val="12"/>
        </w:numPr>
        <w:spacing w:before="60"/>
        <w:jc w:val="both"/>
        <w:rPr>
          <w:rFonts w:ascii="Arial" w:hAnsi="Arial" w:cs="Arial"/>
          <w:iCs/>
          <w:sz w:val="22"/>
          <w:szCs w:val="22"/>
        </w:rPr>
      </w:pPr>
      <w:r w:rsidRPr="005F0A1A">
        <w:rPr>
          <w:rFonts w:ascii="Arial" w:hAnsi="Arial" w:cs="Arial"/>
          <w:iCs/>
          <w:sz w:val="22"/>
          <w:szCs w:val="22"/>
        </w:rPr>
        <w:t>ze środków</w:t>
      </w:r>
      <w:r w:rsidR="008F7D17" w:rsidRPr="005F0A1A">
        <w:rPr>
          <w:rFonts w:ascii="Arial" w:hAnsi="Arial" w:cs="Arial"/>
          <w:iCs/>
          <w:sz w:val="22"/>
          <w:szCs w:val="22"/>
        </w:rPr>
        <w:t>… w kwocie … PLN (słownie …).</w:t>
      </w:r>
    </w:p>
    <w:p w:rsidR="008F7D17" w:rsidRPr="005F0A1A" w:rsidRDefault="008F7D17" w:rsidP="00937046">
      <w:pPr>
        <w:spacing w:before="60"/>
        <w:ind w:left="284"/>
        <w:jc w:val="both"/>
        <w:rPr>
          <w:rFonts w:ascii="Arial" w:hAnsi="Arial" w:cs="Arial"/>
          <w:iCs/>
          <w:sz w:val="22"/>
          <w:szCs w:val="22"/>
        </w:rPr>
      </w:pPr>
      <w:r w:rsidRPr="005F0A1A">
        <w:rPr>
          <w:rFonts w:ascii="Arial" w:hAnsi="Arial" w:cs="Arial"/>
          <w:iCs/>
          <w:sz w:val="22"/>
          <w:szCs w:val="22"/>
        </w:rPr>
        <w:t xml:space="preserve">W przypadku wniesienia wkładu własnego </w:t>
      </w:r>
      <w:r w:rsidR="008D0FB9" w:rsidRPr="005F0A1A">
        <w:rPr>
          <w:rFonts w:ascii="Arial" w:hAnsi="Arial" w:cs="Arial"/>
          <w:iCs/>
          <w:sz w:val="22"/>
          <w:szCs w:val="22"/>
        </w:rPr>
        <w:t>w</w:t>
      </w:r>
      <w:r w:rsidRPr="005F0A1A">
        <w:rPr>
          <w:rFonts w:ascii="Arial" w:hAnsi="Arial" w:cs="Arial"/>
          <w:iCs/>
          <w:sz w:val="22"/>
          <w:szCs w:val="22"/>
        </w:rPr>
        <w:t xml:space="preserve"> kwocie</w:t>
      </w:r>
      <w:r w:rsidR="008D0FB9" w:rsidRPr="005F0A1A">
        <w:rPr>
          <w:rFonts w:ascii="Arial" w:hAnsi="Arial" w:cs="Arial"/>
          <w:iCs/>
          <w:sz w:val="22"/>
          <w:szCs w:val="22"/>
        </w:rPr>
        <w:t xml:space="preserve"> mniejszej niż zadeklarowanej we wniosku o dofinansowanie</w:t>
      </w:r>
      <w:r w:rsidRPr="005F0A1A">
        <w:rPr>
          <w:rFonts w:ascii="Arial" w:hAnsi="Arial" w:cs="Arial"/>
          <w:iCs/>
          <w:sz w:val="22"/>
          <w:szCs w:val="22"/>
        </w:rPr>
        <w:t xml:space="preserve">, Instytucja Pośrednicząca może kwotę przyznanego dofinansowania, o której mowa w § 2 proporcjonalnie obniżyć, z zachowaniem udziału procentowego określonego w § 2. </w:t>
      </w:r>
    </w:p>
    <w:p w:rsidR="008F7D17" w:rsidRPr="005F0A1A" w:rsidRDefault="008F7D17" w:rsidP="00937046">
      <w:pPr>
        <w:pStyle w:val="Akapitzlist"/>
        <w:numPr>
          <w:ilvl w:val="0"/>
          <w:numId w:val="12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Koszty pośrednie Projektu rozliczane ryczałtem zdefiniowane </w:t>
      </w:r>
      <w:r w:rsidR="00687DC7" w:rsidRPr="005F0A1A">
        <w:rPr>
          <w:rFonts w:ascii="Arial" w:hAnsi="Arial" w:cs="Arial"/>
          <w:sz w:val="22"/>
          <w:szCs w:val="22"/>
        </w:rPr>
        <w:t xml:space="preserve"> Wytyczn</w:t>
      </w:r>
      <w:r w:rsidR="00EC16E7" w:rsidRPr="005F0A1A">
        <w:rPr>
          <w:rFonts w:ascii="Arial" w:hAnsi="Arial" w:cs="Arial"/>
          <w:sz w:val="22"/>
          <w:szCs w:val="22"/>
        </w:rPr>
        <w:t>ych</w:t>
      </w:r>
      <w:r w:rsidR="00687DC7" w:rsidRPr="005F0A1A">
        <w:rPr>
          <w:rFonts w:ascii="Arial" w:hAnsi="Arial" w:cs="Arial"/>
          <w:sz w:val="22"/>
          <w:szCs w:val="22"/>
        </w:rPr>
        <w:t xml:space="preserve"> w zakresie kwalifikowalności wydatków w ramach Europejskiego Funduszu Rozwoju Regionalnego, Europejskiego Funduszu Społecznego oraz Fundu</w:t>
      </w:r>
      <w:r w:rsidR="00EC16E7" w:rsidRPr="005F0A1A">
        <w:rPr>
          <w:rFonts w:ascii="Arial" w:hAnsi="Arial" w:cs="Arial"/>
          <w:sz w:val="22"/>
          <w:szCs w:val="22"/>
        </w:rPr>
        <w:t xml:space="preserve">szu Spójności na lata 2014-2020, </w:t>
      </w:r>
      <w:r w:rsidRPr="005F0A1A">
        <w:rPr>
          <w:rFonts w:ascii="Arial" w:hAnsi="Arial" w:cs="Arial"/>
          <w:sz w:val="22"/>
          <w:szCs w:val="22"/>
        </w:rPr>
        <w:t>stanowią ………% poniesionych, udokumentowanych i zatwierdzonych w ramach Projektu wydatków bezpo</w:t>
      </w:r>
      <w:r w:rsidR="00C72A10" w:rsidRPr="005F0A1A">
        <w:rPr>
          <w:rFonts w:ascii="Arial" w:hAnsi="Arial" w:cs="Arial"/>
          <w:sz w:val="22"/>
          <w:szCs w:val="22"/>
        </w:rPr>
        <w:t>średnich</w:t>
      </w:r>
      <w:r w:rsidR="00083C99">
        <w:rPr>
          <w:rFonts w:ascii="Arial" w:hAnsi="Arial" w:cs="Arial"/>
          <w:sz w:val="22"/>
          <w:szCs w:val="22"/>
        </w:rPr>
        <w:t>.</w:t>
      </w:r>
    </w:p>
    <w:p w:rsidR="0081445F" w:rsidRPr="004C1BF2" w:rsidRDefault="0081445F" w:rsidP="004C1BF2">
      <w:pPr>
        <w:pStyle w:val="Akapitzlist"/>
        <w:numPr>
          <w:ilvl w:val="0"/>
          <w:numId w:val="12"/>
        </w:numPr>
        <w:tabs>
          <w:tab w:val="clear" w:pos="360"/>
          <w:tab w:val="num" w:pos="284"/>
        </w:tabs>
        <w:ind w:left="284" w:hanging="28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4C1BF2">
        <w:rPr>
          <w:rFonts w:ascii="Arial" w:eastAsiaTheme="minorHAnsi" w:hAnsi="Arial" w:cs="Arial"/>
          <w:sz w:val="22"/>
          <w:szCs w:val="22"/>
          <w:lang w:eastAsia="en-US"/>
        </w:rPr>
        <w:t>Beneficjent rozlicza usługi objęte stawkami jednostkowymi zgodnie z Wytycznymi, o których mowa w § 3 ust. 2  oraz zgodnie z wnioskiem o dofinansowanie  Projektu</w:t>
      </w:r>
      <w:r w:rsidR="00D56FAE" w:rsidRPr="004C1BF2">
        <w:rPr>
          <w:rFonts w:ascii="Arial" w:eastAsiaTheme="minorHAnsi" w:hAnsi="Arial" w:cs="Arial"/>
          <w:sz w:val="22"/>
          <w:szCs w:val="22"/>
          <w:lang w:eastAsia="en-US"/>
        </w:rPr>
        <w:t>.</w:t>
      </w:r>
      <w:r w:rsidRPr="004C1BF2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:rsidR="0081445F" w:rsidRDefault="0081445F" w:rsidP="004C1BF2">
      <w:pPr>
        <w:pStyle w:val="Akapitzlist"/>
        <w:numPr>
          <w:ilvl w:val="0"/>
          <w:numId w:val="12"/>
        </w:numPr>
        <w:tabs>
          <w:tab w:val="clear" w:pos="360"/>
          <w:tab w:val="num" w:pos="284"/>
        </w:tabs>
        <w:autoSpaceDE w:val="0"/>
        <w:autoSpaceDN w:val="0"/>
        <w:adjustRightInd w:val="0"/>
        <w:spacing w:after="52"/>
        <w:ind w:left="284" w:hanging="284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Dokumentami potwierdzającymi wykonanie stawki jednostkowej, o której mowa w ust. </w:t>
      </w:r>
      <w:r w:rsidR="001F7708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3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są: </w:t>
      </w:r>
    </w:p>
    <w:p w:rsidR="0081445F" w:rsidRDefault="0081445F" w:rsidP="004C1BF2">
      <w:pPr>
        <w:pStyle w:val="Akapitzlist"/>
        <w:autoSpaceDE w:val="0"/>
        <w:autoSpaceDN w:val="0"/>
        <w:adjustRightInd w:val="0"/>
        <w:spacing w:after="52"/>
        <w:ind w:left="284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Zadanie …..</w:t>
      </w:r>
    </w:p>
    <w:p w:rsidR="0081445F" w:rsidRDefault="008A2E69" w:rsidP="00B83F51">
      <w:pPr>
        <w:numPr>
          <w:ilvl w:val="1"/>
          <w:numId w:val="12"/>
        </w:numPr>
        <w:spacing w:before="6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z</w:t>
      </w:r>
      <w:r w:rsidR="0081445F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ałączone do wniosku o płatność…………………………………… </w:t>
      </w:r>
    </w:p>
    <w:p w:rsidR="0081445F" w:rsidRDefault="008A2E69" w:rsidP="00B83F51">
      <w:pPr>
        <w:numPr>
          <w:ilvl w:val="1"/>
          <w:numId w:val="12"/>
        </w:numPr>
        <w:spacing w:before="6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d</w:t>
      </w:r>
      <w:r w:rsidR="0081445F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ostępne podczas kontroli na miejscu……………………………. </w:t>
      </w:r>
    </w:p>
    <w:p w:rsidR="0081445F" w:rsidRDefault="0081445F" w:rsidP="004C1BF2">
      <w:pPr>
        <w:pStyle w:val="Akapitzlist"/>
        <w:numPr>
          <w:ilvl w:val="0"/>
          <w:numId w:val="12"/>
        </w:numPr>
        <w:tabs>
          <w:tab w:val="clear" w:pos="36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Kwota wydatków kwalifikowalnych w projekcie ustalana jest na podstawie przemnożenia ustalonej stawki jednostkowej dla danego typu usługi przez liczbę usług faktycznie zrealizowanych w ramach realizowanego </w:t>
      </w:r>
      <w:r w:rsidR="007569CA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rojektu. </w:t>
      </w:r>
    </w:p>
    <w:p w:rsidR="0081445F" w:rsidRPr="005F0A1A" w:rsidRDefault="0081445F" w:rsidP="0081445F">
      <w:pPr>
        <w:spacing w:before="60"/>
        <w:ind w:left="284"/>
        <w:jc w:val="both"/>
        <w:rPr>
          <w:rFonts w:ascii="Arial" w:hAnsi="Arial" w:cs="Arial"/>
          <w:sz w:val="22"/>
          <w:szCs w:val="22"/>
        </w:rPr>
      </w:pPr>
    </w:p>
    <w:p w:rsidR="008F7D17" w:rsidRPr="005F0A1A" w:rsidRDefault="008D288C" w:rsidP="00F95952">
      <w:pPr>
        <w:pStyle w:val="Nagwek3"/>
      </w:pPr>
      <w:r w:rsidRPr="005F0A1A">
        <w:t>§ 5</w:t>
      </w:r>
    </w:p>
    <w:p w:rsidR="007C4486" w:rsidRPr="005F0A1A" w:rsidRDefault="007C4486" w:rsidP="00EF5AC7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Okres realizacji Projektu jest zgodny z okresem wskazanym w aktualnym Wniosku o dofinansowanie Projektu.</w:t>
      </w:r>
    </w:p>
    <w:p w:rsidR="0066799C" w:rsidRPr="005F0A1A" w:rsidRDefault="0066799C" w:rsidP="00EF5AC7">
      <w:pPr>
        <w:numPr>
          <w:ilvl w:val="0"/>
          <w:numId w:val="48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Okres, o którym mowa w ust. 1, dotyczy realizacji zadań w ramach Projektu.</w:t>
      </w:r>
    </w:p>
    <w:p w:rsidR="003D591E" w:rsidRPr="005F0A1A" w:rsidRDefault="008F7D17" w:rsidP="00EF5AC7">
      <w:pPr>
        <w:numPr>
          <w:ilvl w:val="0"/>
          <w:numId w:val="48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Projekt będzie realizowany przez:  ................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7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6D4F23">
        <w:rPr>
          <w:rFonts w:ascii="Arial" w:hAnsi="Arial" w:cs="Arial"/>
          <w:sz w:val="22"/>
          <w:szCs w:val="22"/>
        </w:rPr>
        <w:t>.</w:t>
      </w:r>
    </w:p>
    <w:p w:rsidR="003D591E" w:rsidRPr="005F0A1A" w:rsidRDefault="003D591E" w:rsidP="00EF5AC7">
      <w:pPr>
        <w:numPr>
          <w:ilvl w:val="0"/>
          <w:numId w:val="48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</w:t>
      </w:r>
      <w:r w:rsidR="0092354B" w:rsidRPr="005F0A1A">
        <w:rPr>
          <w:rFonts w:ascii="Arial" w:hAnsi="Arial" w:cs="Arial"/>
          <w:sz w:val="22"/>
          <w:szCs w:val="22"/>
        </w:rPr>
        <w:t xml:space="preserve">Pośrednicząca </w:t>
      </w:r>
      <w:r w:rsidRPr="005F0A1A">
        <w:rPr>
          <w:rFonts w:ascii="Arial" w:hAnsi="Arial" w:cs="Arial"/>
          <w:sz w:val="22"/>
          <w:szCs w:val="22"/>
        </w:rPr>
        <w:t xml:space="preserve">może obniżyć stawkę ryczałtową kosztów pośrednich w przypadkach rażącego naruszenia przez Beneficjenta postanowień </w:t>
      </w:r>
      <w:r w:rsidR="00726314">
        <w:rPr>
          <w:rFonts w:ascii="Arial" w:hAnsi="Arial" w:cs="Arial"/>
          <w:sz w:val="22"/>
          <w:szCs w:val="22"/>
        </w:rPr>
        <w:t>Porozumienia</w:t>
      </w:r>
      <w:r w:rsidR="0094276B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zakresie zarządzania</w:t>
      </w:r>
      <w:r w:rsidR="0092354B" w:rsidRPr="005F0A1A">
        <w:rPr>
          <w:rFonts w:ascii="Arial" w:hAnsi="Arial" w:cs="Arial"/>
          <w:sz w:val="22"/>
          <w:szCs w:val="22"/>
        </w:rPr>
        <w:t xml:space="preserve">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rojektem.</w:t>
      </w:r>
    </w:p>
    <w:p w:rsidR="00FA6FDA" w:rsidRPr="005F0A1A" w:rsidRDefault="00FA6FDA" w:rsidP="00EF5AC7">
      <w:pPr>
        <w:numPr>
          <w:ilvl w:val="0"/>
          <w:numId w:val="48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Potencjalna ocena kwalifikowalności wydatków dokonywana jest na etapie w</w:t>
      </w:r>
      <w:r w:rsidR="00F60BB1" w:rsidRPr="005F0A1A">
        <w:rPr>
          <w:rFonts w:ascii="Arial" w:hAnsi="Arial" w:cs="Arial"/>
          <w:sz w:val="22"/>
          <w:szCs w:val="22"/>
        </w:rPr>
        <w:t>yboru Wniosku o dofinansowanie P</w:t>
      </w:r>
      <w:r w:rsidRPr="005F0A1A">
        <w:rPr>
          <w:rFonts w:ascii="Arial" w:hAnsi="Arial" w:cs="Arial"/>
          <w:sz w:val="22"/>
          <w:szCs w:val="22"/>
        </w:rPr>
        <w:t xml:space="preserve">rojektu, natomiast potwierdzenie kwalifikowalności dokonywane jest podczas realizacji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rojektu, </w:t>
      </w:r>
      <w:r w:rsidR="004F7BEA" w:rsidRPr="005F0A1A">
        <w:rPr>
          <w:rFonts w:ascii="Arial" w:hAnsi="Arial" w:cs="Arial"/>
          <w:sz w:val="22"/>
          <w:szCs w:val="22"/>
        </w:rPr>
        <w:t>na etapie weryfikacji wnios</w:t>
      </w:r>
      <w:r w:rsidR="005357BD" w:rsidRPr="005F0A1A">
        <w:rPr>
          <w:rFonts w:ascii="Arial" w:hAnsi="Arial" w:cs="Arial"/>
          <w:sz w:val="22"/>
          <w:szCs w:val="22"/>
        </w:rPr>
        <w:t xml:space="preserve">ków o płatność przedkładanych przez Beneficjenta  tj. podczas tzw. kontroli administracyjnej wydatków, a także kontroli w miejscu realizacji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="005357BD" w:rsidRPr="005F0A1A">
        <w:rPr>
          <w:rFonts w:ascii="Arial" w:hAnsi="Arial" w:cs="Arial"/>
          <w:sz w:val="22"/>
          <w:szCs w:val="22"/>
        </w:rPr>
        <w:t>rojektu/siedzibie Beneficjenta, zarówno doraźnych, j</w:t>
      </w:r>
      <w:r w:rsidR="007B2AF3" w:rsidRPr="005F0A1A">
        <w:rPr>
          <w:rFonts w:ascii="Arial" w:hAnsi="Arial" w:cs="Arial"/>
          <w:sz w:val="22"/>
          <w:szCs w:val="22"/>
        </w:rPr>
        <w:t>ak i na zakończenie realizacji P</w:t>
      </w:r>
      <w:r w:rsidR="005357BD" w:rsidRPr="005F0A1A">
        <w:rPr>
          <w:rFonts w:ascii="Arial" w:hAnsi="Arial" w:cs="Arial"/>
          <w:sz w:val="22"/>
          <w:szCs w:val="22"/>
        </w:rPr>
        <w:t>rojektu oraz kontroli przeprowadzanych przez inne instytucje systemu wdrażania w szczególności IZ, I</w:t>
      </w:r>
      <w:r w:rsidR="003A5E35" w:rsidRPr="005F0A1A">
        <w:rPr>
          <w:rFonts w:ascii="Arial" w:hAnsi="Arial" w:cs="Arial"/>
          <w:sz w:val="22"/>
          <w:szCs w:val="22"/>
        </w:rPr>
        <w:t xml:space="preserve">nstytucję </w:t>
      </w:r>
      <w:r w:rsidR="005357BD" w:rsidRPr="005F0A1A">
        <w:rPr>
          <w:rFonts w:ascii="Arial" w:hAnsi="Arial" w:cs="Arial"/>
          <w:sz w:val="22"/>
          <w:szCs w:val="22"/>
        </w:rPr>
        <w:t>C</w:t>
      </w:r>
      <w:r w:rsidR="003A5E35" w:rsidRPr="005F0A1A">
        <w:rPr>
          <w:rFonts w:ascii="Arial" w:hAnsi="Arial" w:cs="Arial"/>
          <w:sz w:val="22"/>
          <w:szCs w:val="22"/>
        </w:rPr>
        <w:t>ertyfikującą</w:t>
      </w:r>
      <w:r w:rsidR="005357BD" w:rsidRPr="005F0A1A">
        <w:rPr>
          <w:rFonts w:ascii="Arial" w:hAnsi="Arial" w:cs="Arial"/>
          <w:sz w:val="22"/>
          <w:szCs w:val="22"/>
        </w:rPr>
        <w:t>, I</w:t>
      </w:r>
      <w:r w:rsidR="003A5E35" w:rsidRPr="005F0A1A">
        <w:rPr>
          <w:rFonts w:ascii="Arial" w:hAnsi="Arial" w:cs="Arial"/>
          <w:sz w:val="22"/>
          <w:szCs w:val="22"/>
        </w:rPr>
        <w:t xml:space="preserve">nstytucję </w:t>
      </w:r>
      <w:proofErr w:type="spellStart"/>
      <w:r w:rsidR="005357BD" w:rsidRPr="005F0A1A">
        <w:rPr>
          <w:rFonts w:ascii="Arial" w:hAnsi="Arial" w:cs="Arial"/>
          <w:sz w:val="22"/>
          <w:szCs w:val="22"/>
        </w:rPr>
        <w:t>A</w:t>
      </w:r>
      <w:r w:rsidR="003A5E35" w:rsidRPr="005F0A1A">
        <w:rPr>
          <w:rFonts w:ascii="Arial" w:hAnsi="Arial" w:cs="Arial"/>
          <w:sz w:val="22"/>
          <w:szCs w:val="22"/>
        </w:rPr>
        <w:t>udytową</w:t>
      </w:r>
      <w:proofErr w:type="spellEnd"/>
      <w:r w:rsidR="003A5E35" w:rsidRPr="005F0A1A">
        <w:rPr>
          <w:rFonts w:ascii="Arial" w:hAnsi="Arial" w:cs="Arial"/>
          <w:sz w:val="22"/>
          <w:szCs w:val="22"/>
        </w:rPr>
        <w:t>,</w:t>
      </w:r>
      <w:r w:rsidR="005357BD" w:rsidRPr="005F0A1A">
        <w:rPr>
          <w:rFonts w:ascii="Arial" w:hAnsi="Arial" w:cs="Arial"/>
          <w:sz w:val="22"/>
          <w:szCs w:val="22"/>
        </w:rPr>
        <w:t xml:space="preserve"> a także kontroli przeprowadzanych przez instytucje spoza systemu wdrażania np. Urząd Zamówień Publicznych, organy ścigania etc. </w:t>
      </w:r>
    </w:p>
    <w:p w:rsidR="000A3D77" w:rsidRPr="005F0A1A" w:rsidRDefault="00FA6FDA" w:rsidP="00EF5AC7">
      <w:pPr>
        <w:numPr>
          <w:ilvl w:val="0"/>
          <w:numId w:val="48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Wydatki poniesione na podatek od towarów i usług (VAT) mogą zostać uznane za kwalifikowalne, jeśli nie ma prawnej możliwości odzyskania podatku VAT</w:t>
      </w:r>
      <w:r w:rsidR="00231857" w:rsidRPr="005F0A1A">
        <w:rPr>
          <w:rFonts w:ascii="Arial" w:hAnsi="Arial" w:cs="Arial"/>
          <w:sz w:val="22"/>
          <w:szCs w:val="22"/>
        </w:rPr>
        <w:t xml:space="preserve"> i nie</w:t>
      </w:r>
      <w:r w:rsidRPr="005F0A1A">
        <w:rPr>
          <w:rFonts w:ascii="Arial" w:hAnsi="Arial" w:cs="Arial"/>
          <w:sz w:val="22"/>
          <w:szCs w:val="22"/>
        </w:rPr>
        <w:t xml:space="preserve"> podlega on zwrotowi lub odliczeniu na rzecz Beneficjenta</w:t>
      </w:r>
      <w:r w:rsidR="006A7C05">
        <w:rPr>
          <w:rFonts w:ascii="Arial" w:hAnsi="Arial" w:cs="Arial"/>
          <w:sz w:val="22"/>
          <w:szCs w:val="22"/>
        </w:rPr>
        <w:t xml:space="preserve"> lub Partnerów</w:t>
      </w:r>
      <w:r w:rsidRPr="005F0A1A">
        <w:rPr>
          <w:rFonts w:ascii="Arial" w:hAnsi="Arial" w:cs="Arial"/>
          <w:sz w:val="22"/>
          <w:szCs w:val="22"/>
        </w:rPr>
        <w:t>, co Beneficjent</w:t>
      </w:r>
      <w:r w:rsidR="006A7C05">
        <w:rPr>
          <w:rFonts w:ascii="Arial" w:hAnsi="Arial" w:cs="Arial"/>
          <w:sz w:val="22"/>
          <w:szCs w:val="22"/>
        </w:rPr>
        <w:t>/Partner</w:t>
      </w:r>
      <w:r w:rsidRPr="005F0A1A">
        <w:rPr>
          <w:rFonts w:ascii="Arial" w:hAnsi="Arial" w:cs="Arial"/>
          <w:sz w:val="22"/>
          <w:szCs w:val="22"/>
        </w:rPr>
        <w:t xml:space="preserve"> potwierdza składając oświadczenie</w:t>
      </w:r>
      <w:r w:rsidR="006A7C05">
        <w:rPr>
          <w:rFonts w:ascii="Arial" w:hAnsi="Arial" w:cs="Arial"/>
          <w:sz w:val="22"/>
          <w:szCs w:val="22"/>
        </w:rPr>
        <w:t xml:space="preserve">, stanowiące załącznik nr 3 do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.</w:t>
      </w:r>
    </w:p>
    <w:p w:rsidR="00FA1023" w:rsidRPr="005F0A1A" w:rsidRDefault="00FA1023" w:rsidP="00EF5AC7">
      <w:pPr>
        <w:numPr>
          <w:ilvl w:val="0"/>
          <w:numId w:val="48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oraz Partnerzy ma/mają prawo do ponoszenia wydatków</w:t>
      </w:r>
      <w:r w:rsidR="00FC6C34" w:rsidRPr="005F0A1A">
        <w:rPr>
          <w:rFonts w:ascii="Arial" w:hAnsi="Arial" w:cs="Arial"/>
          <w:sz w:val="22"/>
          <w:szCs w:val="22"/>
        </w:rPr>
        <w:t xml:space="preserve"> po okresie realizacji Projektu</w:t>
      </w:r>
      <w:r w:rsidRPr="005F0A1A">
        <w:rPr>
          <w:rFonts w:ascii="Arial" w:hAnsi="Arial" w:cs="Arial"/>
          <w:sz w:val="22"/>
          <w:szCs w:val="22"/>
        </w:rPr>
        <w:t>, jednak nie dłużej niż do dnia 31 grudnia 2023 r., pod warunkiem, że wydatki te dotyczą okresu realizacji Projektu oraz zostaną uwzględnione w</w:t>
      </w:r>
      <w:r w:rsidR="008C64E4" w:rsidRPr="005F0A1A">
        <w:rPr>
          <w:rFonts w:ascii="Arial" w:hAnsi="Arial" w:cs="Arial"/>
          <w:sz w:val="22"/>
          <w:szCs w:val="22"/>
        </w:rPr>
        <w:t>e</w:t>
      </w:r>
      <w:r w:rsidRPr="005F0A1A">
        <w:rPr>
          <w:rFonts w:ascii="Arial" w:hAnsi="Arial" w:cs="Arial"/>
          <w:sz w:val="22"/>
          <w:szCs w:val="22"/>
        </w:rPr>
        <w:t xml:space="preserve"> wniosku o płatność</w:t>
      </w:r>
      <w:r w:rsidR="008C64E4" w:rsidRPr="005F0A1A">
        <w:rPr>
          <w:rFonts w:ascii="Arial" w:hAnsi="Arial" w:cs="Arial"/>
          <w:sz w:val="22"/>
          <w:szCs w:val="22"/>
        </w:rPr>
        <w:t xml:space="preserve"> końcową</w:t>
      </w:r>
      <w:r w:rsidRPr="005F0A1A">
        <w:rPr>
          <w:rFonts w:ascii="Arial" w:hAnsi="Arial" w:cs="Arial"/>
          <w:sz w:val="22"/>
          <w:szCs w:val="22"/>
        </w:rPr>
        <w:t>.</w:t>
      </w:r>
      <w:r w:rsidR="008C64E4" w:rsidRPr="005F0A1A">
        <w:rPr>
          <w:rFonts w:ascii="Arial" w:hAnsi="Arial" w:cs="Arial"/>
          <w:sz w:val="22"/>
          <w:szCs w:val="22"/>
        </w:rPr>
        <w:t xml:space="preserve"> W takim przypadku wydatki te mogą zostać uznane za kwalifikowalne, o ile spełniają pozostałe warunki kwalifikowalności określone Wytycznych w zakresie </w:t>
      </w:r>
      <w:r w:rsidR="008C64E4" w:rsidRPr="005F0A1A">
        <w:rPr>
          <w:rFonts w:ascii="Arial" w:hAnsi="Arial" w:cs="Arial"/>
          <w:sz w:val="22"/>
          <w:szCs w:val="22"/>
        </w:rPr>
        <w:lastRenderedPageBreak/>
        <w:t>kwalifikowalności wydatków w ramach Europejskiego Funduszu Rozwoju Regionalnego, Europejskiego Funduszu Społecznego oraz Funduszu Spójności na lata 2014-2020, w szczególności wynikające z przepisów prawa.</w:t>
      </w:r>
    </w:p>
    <w:p w:rsidR="008F7D17" w:rsidRPr="005F0A1A" w:rsidRDefault="008D288C" w:rsidP="00F95952">
      <w:pPr>
        <w:pStyle w:val="Nagwek3"/>
      </w:pPr>
      <w:r w:rsidRPr="005F0A1A">
        <w:t>§ 6</w:t>
      </w:r>
    </w:p>
    <w:p w:rsidR="008F7D17" w:rsidRPr="005F0A1A" w:rsidRDefault="008F7D17" w:rsidP="00937046">
      <w:pPr>
        <w:numPr>
          <w:ilvl w:val="0"/>
          <w:numId w:val="5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 nie ponosi odpowiedzialności wobec osób trzecich za szkody powstałe w związku z realizacją Projektu.</w:t>
      </w:r>
    </w:p>
    <w:p w:rsidR="008F7D17" w:rsidRPr="005F0A1A" w:rsidRDefault="008F7D17" w:rsidP="00937046">
      <w:pPr>
        <w:numPr>
          <w:ilvl w:val="0"/>
          <w:numId w:val="5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realizowania Projektu przez Beneficjenta działającego w formie partnerstwa, </w:t>
      </w:r>
      <w:r w:rsidR="00941EA0" w:rsidRPr="005F0A1A">
        <w:rPr>
          <w:rFonts w:ascii="Arial" w:hAnsi="Arial" w:cs="Arial"/>
          <w:sz w:val="22"/>
          <w:szCs w:val="22"/>
        </w:rPr>
        <w:t xml:space="preserve">porozumienie lub </w:t>
      </w:r>
      <w:r w:rsidRPr="005F0A1A">
        <w:rPr>
          <w:rFonts w:ascii="Arial" w:hAnsi="Arial" w:cs="Arial"/>
          <w:sz w:val="22"/>
          <w:szCs w:val="22"/>
        </w:rPr>
        <w:t xml:space="preserve">umowa </w:t>
      </w:r>
      <w:r w:rsidR="00941EA0" w:rsidRPr="005F0A1A">
        <w:rPr>
          <w:rFonts w:ascii="Arial" w:hAnsi="Arial" w:cs="Arial"/>
          <w:sz w:val="22"/>
          <w:szCs w:val="22"/>
        </w:rPr>
        <w:t>o partnerstwie</w:t>
      </w:r>
      <w:r w:rsidRPr="005F0A1A">
        <w:rPr>
          <w:rFonts w:ascii="Arial" w:hAnsi="Arial" w:cs="Arial"/>
          <w:sz w:val="22"/>
          <w:szCs w:val="22"/>
        </w:rPr>
        <w:t xml:space="preserve"> określa odpowiedzialność Beneficjenta oraz Partnerów wobec osób trzecich za działania wynikające z 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8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BE541A" w:rsidRPr="005F0A1A" w:rsidRDefault="00BE541A" w:rsidP="00D56FAE">
      <w:pPr>
        <w:pStyle w:val="Akapitzlist"/>
        <w:numPr>
          <w:ilvl w:val="0"/>
          <w:numId w:val="5"/>
        </w:numPr>
        <w:tabs>
          <w:tab w:val="clear" w:pos="360"/>
          <w:tab w:val="num" w:pos="284"/>
        </w:tabs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odpowiada za</w:t>
      </w:r>
      <w:r w:rsidRPr="005F0A1A">
        <w:rPr>
          <w:rFonts w:ascii="Arial" w:hAnsi="Arial" w:cs="Arial"/>
          <w:b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realizację Projektu zgodnie z Wnioskiem</w:t>
      </w:r>
      <w:r w:rsidR="00087DEE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, w tym za:</w:t>
      </w:r>
      <w:r w:rsidRPr="005F0A1A">
        <w:rPr>
          <w:rFonts w:ascii="Arial" w:hAnsi="Arial" w:cs="Arial"/>
          <w:sz w:val="22"/>
          <w:szCs w:val="22"/>
        </w:rPr>
        <w:tab/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osiągnięcie wskaźników produktu oraz rezultatu określonych we Wniosku</w:t>
      </w:r>
      <w:r w:rsidR="007437A3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;</w:t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realizację Projektu w oparciu o harmonogram </w:t>
      </w:r>
      <w:r w:rsidR="00D85B0F" w:rsidRPr="005F0A1A">
        <w:rPr>
          <w:rFonts w:ascii="Arial" w:hAnsi="Arial" w:cs="Arial"/>
          <w:sz w:val="22"/>
          <w:szCs w:val="22"/>
        </w:rPr>
        <w:t>realizacji</w:t>
      </w:r>
      <w:r w:rsidR="009A4E8F" w:rsidRPr="005F0A1A">
        <w:rPr>
          <w:rFonts w:ascii="Arial" w:hAnsi="Arial" w:cs="Arial"/>
          <w:sz w:val="22"/>
          <w:szCs w:val="22"/>
        </w:rPr>
        <w:t xml:space="preserve">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określony we Wniosku</w:t>
      </w:r>
      <w:r w:rsidR="00B70070" w:rsidRPr="005F0A1A">
        <w:rPr>
          <w:rFonts w:ascii="Arial" w:hAnsi="Arial" w:cs="Arial"/>
          <w:sz w:val="22"/>
          <w:szCs w:val="22"/>
        </w:rPr>
        <w:t xml:space="preserve"> </w:t>
      </w:r>
      <w:r w:rsidR="008A6F58" w:rsidRPr="005F0A1A">
        <w:rPr>
          <w:rFonts w:ascii="Arial" w:hAnsi="Arial" w:cs="Arial"/>
          <w:sz w:val="22"/>
          <w:szCs w:val="22"/>
        </w:rPr>
        <w:t xml:space="preserve">o </w:t>
      </w:r>
      <w:r w:rsidR="000D04D7" w:rsidRPr="005F0A1A">
        <w:rPr>
          <w:rFonts w:ascii="Arial" w:hAnsi="Arial" w:cs="Arial"/>
          <w:sz w:val="22"/>
          <w:szCs w:val="22"/>
        </w:rPr>
        <w:t>d</w:t>
      </w:r>
      <w:r w:rsidR="008A6F58" w:rsidRPr="005F0A1A">
        <w:rPr>
          <w:rFonts w:ascii="Arial" w:hAnsi="Arial" w:cs="Arial"/>
          <w:sz w:val="22"/>
          <w:szCs w:val="22"/>
        </w:rPr>
        <w:t>ofinansowanie Projektu;</w:t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zapewnienie real</w:t>
      </w:r>
      <w:r w:rsidR="00F60BB1" w:rsidRPr="005F0A1A">
        <w:rPr>
          <w:rFonts w:ascii="Arial" w:hAnsi="Arial" w:cs="Arial"/>
          <w:sz w:val="22"/>
          <w:szCs w:val="22"/>
        </w:rPr>
        <w:t>izacji Projektu przez personel P</w:t>
      </w:r>
      <w:r w:rsidRPr="005F0A1A">
        <w:rPr>
          <w:rFonts w:ascii="Arial" w:hAnsi="Arial" w:cs="Arial"/>
          <w:sz w:val="22"/>
          <w:szCs w:val="22"/>
        </w:rPr>
        <w:t>rojektu posiadający kwalifikacje określone we Wniosku</w:t>
      </w:r>
      <w:r w:rsidR="00AD7342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;</w:t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zachowanie trwałości Projektu lub rezultatów, o ile tak przewiduje Wniosek</w:t>
      </w:r>
      <w:r w:rsidR="000951CD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;</w:t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zbieranie danych osobowych uczestników Projektu (osób lub podmiotów) zgodnie</w:t>
      </w:r>
      <w:r w:rsidR="0049376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</w:t>
      </w:r>
      <w:r w:rsidR="002E3EEE" w:rsidRPr="005F0A1A">
        <w:rPr>
          <w:rFonts w:ascii="Arial" w:hAnsi="Arial" w:cs="Arial"/>
          <w:sz w:val="22"/>
          <w:szCs w:val="22"/>
        </w:rPr>
        <w:t xml:space="preserve">zapisami § </w:t>
      </w:r>
      <w:r w:rsidR="00115762">
        <w:rPr>
          <w:rFonts w:ascii="Arial" w:hAnsi="Arial" w:cs="Arial"/>
          <w:sz w:val="22"/>
          <w:szCs w:val="22"/>
        </w:rPr>
        <w:t>21</w:t>
      </w:r>
      <w:r w:rsidR="002E3EEE" w:rsidRPr="005F0A1A">
        <w:rPr>
          <w:rFonts w:ascii="Arial" w:hAnsi="Arial" w:cs="Arial"/>
          <w:sz w:val="22"/>
          <w:szCs w:val="22"/>
        </w:rPr>
        <w:t xml:space="preserve"> 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;</w:t>
      </w:r>
    </w:p>
    <w:p w:rsidR="005C273F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przetwarzanie danych osobowych zgodnie z ustawą </w:t>
      </w:r>
      <w:r w:rsidR="00BF41D5" w:rsidRPr="005F0A1A">
        <w:rPr>
          <w:rFonts w:ascii="Arial" w:hAnsi="Arial" w:cs="Arial"/>
          <w:sz w:val="22"/>
          <w:szCs w:val="22"/>
        </w:rPr>
        <w:t xml:space="preserve">z dnia 29 sierpnia 1997 r. </w:t>
      </w:r>
      <w:r w:rsidRPr="005F0A1A">
        <w:rPr>
          <w:rFonts w:ascii="Arial" w:hAnsi="Arial" w:cs="Arial"/>
          <w:sz w:val="22"/>
          <w:szCs w:val="22"/>
        </w:rPr>
        <w:t>o ochronie danych osobowych;</w:t>
      </w:r>
    </w:p>
    <w:p w:rsidR="005C273F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zapewnienie stosowania zasady równości szans i niedyskryminacji a także równości szans kobiet i mężczyzn, zgodnie z Wytycznymi Ministra Infrastruktury i Rozwoju w zakresie realizacji zasady równości szans i niedyskryminacji, w tym dostępności dla osób z niepełnosprawnościami oraz zasady równości szans kobiet i mężczyzn w ramach funduszy unijnych na lata 2014-2020</w:t>
      </w:r>
      <w:r w:rsidR="00FB518A" w:rsidRPr="005F0A1A">
        <w:rPr>
          <w:rFonts w:ascii="Arial" w:hAnsi="Arial" w:cs="Arial"/>
          <w:sz w:val="22"/>
          <w:szCs w:val="22"/>
        </w:rPr>
        <w:t>.</w:t>
      </w:r>
    </w:p>
    <w:p w:rsidR="008F7D17" w:rsidRPr="001E3C39" w:rsidRDefault="008F7D17" w:rsidP="004B11D2">
      <w:pPr>
        <w:pStyle w:val="Nagwek2"/>
      </w:pPr>
      <w:r w:rsidRPr="001E3C39">
        <w:t>Płatności</w:t>
      </w:r>
    </w:p>
    <w:p w:rsidR="008F7D17" w:rsidRPr="005F0A1A" w:rsidRDefault="00076322" w:rsidP="00F95952">
      <w:pPr>
        <w:pStyle w:val="Nagwek3"/>
      </w:pPr>
      <w:r w:rsidRPr="005F0A1A">
        <w:t>§ 7</w:t>
      </w:r>
    </w:p>
    <w:p w:rsidR="008F7D17" w:rsidRPr="005F0A1A" w:rsidRDefault="008F7D17" w:rsidP="00914FCC">
      <w:pPr>
        <w:numPr>
          <w:ilvl w:val="0"/>
          <w:numId w:val="4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prowadzenia wyodrębnionej ewidencji </w:t>
      </w:r>
      <w:r w:rsidR="00B30AC1" w:rsidRPr="005F0A1A">
        <w:rPr>
          <w:rFonts w:ascii="Arial" w:hAnsi="Arial" w:cs="Arial"/>
          <w:sz w:val="22"/>
          <w:szCs w:val="22"/>
        </w:rPr>
        <w:t xml:space="preserve">księgowej </w:t>
      </w:r>
      <w:r w:rsidRPr="005F0A1A">
        <w:rPr>
          <w:rFonts w:ascii="Arial" w:hAnsi="Arial" w:cs="Arial"/>
          <w:sz w:val="22"/>
          <w:szCs w:val="22"/>
        </w:rPr>
        <w:t>wydatków Projektu w</w:t>
      </w:r>
      <w:r w:rsidR="003A58CE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sposób przejrzysty zgodnie z zasadami określonymi w </w:t>
      </w:r>
      <w:r w:rsidR="00B01276" w:rsidRPr="005F0A1A">
        <w:rPr>
          <w:rFonts w:ascii="Arial" w:hAnsi="Arial" w:cs="Arial"/>
          <w:sz w:val="22"/>
          <w:szCs w:val="22"/>
        </w:rPr>
        <w:t>RPO WM 2014-2020</w:t>
      </w:r>
      <w:r w:rsidRPr="005F0A1A">
        <w:rPr>
          <w:rFonts w:ascii="Arial" w:hAnsi="Arial" w:cs="Arial"/>
          <w:sz w:val="22"/>
          <w:szCs w:val="22"/>
        </w:rPr>
        <w:t>, tak aby możliwa była identyfikacja poszczególnych operacji związanych z Projektem</w:t>
      </w:r>
      <w:r w:rsidR="00D96A95" w:rsidRPr="005F0A1A">
        <w:rPr>
          <w:rFonts w:ascii="Arial" w:hAnsi="Arial" w:cs="Arial"/>
          <w:sz w:val="22"/>
          <w:szCs w:val="22"/>
        </w:rPr>
        <w:t xml:space="preserve"> określonym we Wniosku o dofinansowanie Projektu</w:t>
      </w:r>
      <w:r w:rsidRPr="005F0A1A">
        <w:rPr>
          <w:rFonts w:ascii="Arial" w:hAnsi="Arial" w:cs="Arial"/>
          <w:sz w:val="22"/>
          <w:szCs w:val="22"/>
        </w:rPr>
        <w:t>.</w:t>
      </w:r>
    </w:p>
    <w:p w:rsidR="000E69C2" w:rsidRPr="005F0A1A" w:rsidRDefault="000E69C2" w:rsidP="00914FCC">
      <w:pPr>
        <w:numPr>
          <w:ilvl w:val="0"/>
          <w:numId w:val="4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takiego opisywania dokumentacji księgowej Projektu, aby widoczny był związek z Projektem.</w:t>
      </w:r>
    </w:p>
    <w:p w:rsidR="008F7D17" w:rsidRPr="005F0A1A" w:rsidRDefault="008F7D17" w:rsidP="00914FCC">
      <w:pPr>
        <w:numPr>
          <w:ilvl w:val="0"/>
          <w:numId w:val="4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Obowiązek, o którym mowa w ust. 1</w:t>
      </w:r>
      <w:r w:rsidR="0042099F" w:rsidRPr="005F0A1A">
        <w:rPr>
          <w:rFonts w:ascii="Arial" w:hAnsi="Arial" w:cs="Arial"/>
          <w:sz w:val="22"/>
          <w:szCs w:val="22"/>
        </w:rPr>
        <w:t xml:space="preserve"> i 2</w:t>
      </w:r>
      <w:r w:rsidRPr="005F0A1A">
        <w:rPr>
          <w:rFonts w:ascii="Arial" w:hAnsi="Arial" w:cs="Arial"/>
          <w:sz w:val="22"/>
          <w:szCs w:val="22"/>
        </w:rPr>
        <w:t>, dotyczy wszystkich Partnerów, w zakresie tej części Projektu, za której realizację odpowiadają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9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984D6B" w:rsidRPr="005F0A1A">
        <w:rPr>
          <w:rFonts w:ascii="Arial" w:hAnsi="Arial" w:cs="Arial"/>
          <w:sz w:val="22"/>
          <w:szCs w:val="22"/>
        </w:rPr>
        <w:t>.</w:t>
      </w:r>
    </w:p>
    <w:p w:rsidR="004F2381" w:rsidRPr="00872B58" w:rsidRDefault="008F7D17" w:rsidP="00872B58">
      <w:pPr>
        <w:pStyle w:val="Nagwek3"/>
      </w:pPr>
      <w:r w:rsidRPr="005F0A1A">
        <w:t xml:space="preserve">§ 8 </w:t>
      </w:r>
    </w:p>
    <w:p w:rsidR="007F5A58" w:rsidRPr="0036539A" w:rsidRDefault="00560CEB" w:rsidP="00A61711">
      <w:pPr>
        <w:numPr>
          <w:ilvl w:val="0"/>
          <w:numId w:val="61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6539A">
        <w:rPr>
          <w:rFonts w:ascii="Arial" w:hAnsi="Arial" w:cs="Arial"/>
          <w:sz w:val="22"/>
          <w:szCs w:val="22"/>
        </w:rPr>
        <w:t xml:space="preserve">Po zawarciu </w:t>
      </w:r>
      <w:r w:rsidR="009A66C2" w:rsidRPr="0036539A">
        <w:rPr>
          <w:rFonts w:ascii="Arial" w:hAnsi="Arial" w:cs="Arial"/>
          <w:sz w:val="22"/>
          <w:szCs w:val="22"/>
        </w:rPr>
        <w:t>P</w:t>
      </w:r>
      <w:r w:rsidRPr="0036539A">
        <w:rPr>
          <w:rFonts w:ascii="Arial" w:hAnsi="Arial" w:cs="Arial"/>
          <w:sz w:val="22"/>
          <w:szCs w:val="22"/>
        </w:rPr>
        <w:t>orozumienia, środki finansowe dla Beneficjenta i Partnerów</w:t>
      </w:r>
      <w:r w:rsidRPr="0036539A">
        <w:rPr>
          <w:rStyle w:val="Odwoanieprzypisudolnego"/>
          <w:rFonts w:ascii="Arial" w:hAnsi="Arial" w:cs="Arial"/>
          <w:sz w:val="22"/>
          <w:szCs w:val="22"/>
        </w:rPr>
        <w:footnoteReference w:id="10"/>
      </w:r>
      <w:r w:rsidR="00362D4A" w:rsidRPr="00362D4A">
        <w:rPr>
          <w:rFonts w:ascii="Arial" w:hAnsi="Arial" w:cs="Arial"/>
          <w:sz w:val="22"/>
          <w:szCs w:val="22"/>
          <w:vertAlign w:val="superscript"/>
        </w:rPr>
        <w:t>)</w:t>
      </w:r>
      <w:r w:rsidRPr="0036539A">
        <w:rPr>
          <w:rFonts w:ascii="Arial" w:hAnsi="Arial" w:cs="Arial"/>
          <w:sz w:val="22"/>
          <w:szCs w:val="22"/>
        </w:rPr>
        <w:t xml:space="preserve"> na realizację Projektu są uruchamiane poprzez właściwego dysponenta, stanowiąc zwiększenie planu wydatków Beneficjenta na dany rok budżetowy na realizację zadań w ramach Projektu. </w:t>
      </w:r>
    </w:p>
    <w:p w:rsidR="004F2381" w:rsidRPr="0036539A" w:rsidRDefault="004F2381" w:rsidP="00A61711">
      <w:pPr>
        <w:numPr>
          <w:ilvl w:val="0"/>
          <w:numId w:val="61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6539A">
        <w:rPr>
          <w:rFonts w:ascii="Arial" w:hAnsi="Arial" w:cs="Arial"/>
          <w:sz w:val="22"/>
          <w:szCs w:val="22"/>
        </w:rPr>
        <w:lastRenderedPageBreak/>
        <w:t>MJWPU upoważnia Beneficjenta do wystawi</w:t>
      </w:r>
      <w:r w:rsidR="00560CEB" w:rsidRPr="0036539A">
        <w:rPr>
          <w:rFonts w:ascii="Arial" w:hAnsi="Arial" w:cs="Arial"/>
          <w:sz w:val="22"/>
          <w:szCs w:val="22"/>
        </w:rPr>
        <w:t>a</w:t>
      </w:r>
      <w:r w:rsidRPr="0036539A">
        <w:rPr>
          <w:rFonts w:ascii="Arial" w:hAnsi="Arial" w:cs="Arial"/>
          <w:sz w:val="22"/>
          <w:szCs w:val="22"/>
        </w:rPr>
        <w:t>nia i przekaz</w:t>
      </w:r>
      <w:r w:rsidR="00560CEB" w:rsidRPr="0036539A">
        <w:rPr>
          <w:rFonts w:ascii="Arial" w:hAnsi="Arial" w:cs="Arial"/>
          <w:sz w:val="22"/>
          <w:szCs w:val="22"/>
        </w:rPr>
        <w:t xml:space="preserve">ywania, </w:t>
      </w:r>
      <w:r w:rsidRPr="0036539A">
        <w:rPr>
          <w:rFonts w:ascii="Arial" w:hAnsi="Arial" w:cs="Arial"/>
          <w:sz w:val="22"/>
          <w:szCs w:val="22"/>
        </w:rPr>
        <w:t xml:space="preserve"> w jej imieniu zlecenia płatności do BGK, zgodnie z obowiązującymi przepisami prawa oraz wytycznymi i procedurami obowiązującymi w ramach RPO WM 2014-2020.</w:t>
      </w:r>
      <w:r w:rsidR="00560CEB" w:rsidRPr="0036539A">
        <w:rPr>
          <w:rFonts w:ascii="Arial" w:hAnsi="Arial" w:cs="Arial"/>
          <w:sz w:val="22"/>
          <w:szCs w:val="22"/>
        </w:rPr>
        <w:t xml:space="preserve"> Płatności wynikające z przekazanych zleceń płatności w danym roku nie mogą przekroczyć wartości na ten rok zapisanych w harmonogramie płatności</w:t>
      </w:r>
      <w:r w:rsidR="00362D4A">
        <w:rPr>
          <w:rFonts w:ascii="Arial" w:hAnsi="Arial" w:cs="Arial"/>
          <w:sz w:val="22"/>
          <w:szCs w:val="22"/>
        </w:rPr>
        <w:t xml:space="preserve">, </w:t>
      </w:r>
      <w:r w:rsidR="00362D4A" w:rsidRPr="003E1E70">
        <w:rPr>
          <w:rFonts w:ascii="Arial" w:hAnsi="Arial" w:cs="Arial"/>
          <w:sz w:val="22"/>
          <w:szCs w:val="22"/>
        </w:rPr>
        <w:t>o którym mowa w</w:t>
      </w:r>
      <w:r w:rsidR="00560CEB" w:rsidRPr="0036539A">
        <w:rPr>
          <w:rFonts w:ascii="Arial" w:hAnsi="Arial" w:cs="Arial"/>
          <w:sz w:val="22"/>
          <w:szCs w:val="22"/>
        </w:rPr>
        <w:t xml:space="preserve"> ust. 4.</w:t>
      </w:r>
    </w:p>
    <w:p w:rsidR="008F4F25" w:rsidRPr="0036539A" w:rsidRDefault="00560CEB" w:rsidP="008F4F25">
      <w:pPr>
        <w:numPr>
          <w:ilvl w:val="0"/>
          <w:numId w:val="61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36539A">
        <w:rPr>
          <w:rFonts w:ascii="Arial" w:hAnsi="Arial" w:cs="Arial"/>
          <w:sz w:val="22"/>
          <w:szCs w:val="22"/>
        </w:rPr>
        <w:t xml:space="preserve">MJWPU nie ponosi odpowiedzialności wobec Beneficjenta i wobec wykonawcy za szkodę wynikającą </w:t>
      </w:r>
      <w:r w:rsidR="008F4F25" w:rsidRPr="0036539A">
        <w:rPr>
          <w:rFonts w:ascii="Arial" w:hAnsi="Arial" w:cs="Arial"/>
          <w:sz w:val="22"/>
          <w:szCs w:val="22"/>
        </w:rPr>
        <w:t>z opóźnienia lub niedokonania wypłaty przez BGK środków na rzecz wykonawcy, będącą rezultatem w szczególności</w:t>
      </w:r>
      <w:r w:rsidR="008F4F25" w:rsidRPr="0036539A">
        <w:rPr>
          <w:rFonts w:ascii="Arial" w:hAnsi="Arial" w:cs="Arial"/>
          <w:i/>
          <w:iCs/>
          <w:color w:val="000000"/>
          <w:sz w:val="22"/>
          <w:szCs w:val="22"/>
        </w:rPr>
        <w:t>:</w:t>
      </w:r>
    </w:p>
    <w:p w:rsidR="008F4F25" w:rsidRPr="0036539A" w:rsidRDefault="008F4F25" w:rsidP="008F4F25">
      <w:pPr>
        <w:pStyle w:val="Akapitzlist"/>
        <w:numPr>
          <w:ilvl w:val="1"/>
          <w:numId w:val="65"/>
        </w:num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36539A">
        <w:rPr>
          <w:rFonts w:ascii="Arial" w:hAnsi="Arial" w:cs="Arial"/>
          <w:iCs/>
          <w:color w:val="000000"/>
          <w:sz w:val="22"/>
          <w:szCs w:val="22"/>
        </w:rPr>
        <w:t>braku dostępności</w:t>
      </w:r>
      <w:r w:rsidRPr="0036539A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36539A">
        <w:rPr>
          <w:rFonts w:ascii="Arial" w:hAnsi="Arial" w:cs="Arial"/>
          <w:iCs/>
          <w:color w:val="000000"/>
          <w:sz w:val="22"/>
          <w:szCs w:val="22"/>
        </w:rPr>
        <w:t>wystarczającej</w:t>
      </w:r>
      <w:r w:rsidRPr="0036539A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36539A">
        <w:rPr>
          <w:rFonts w:ascii="Arial" w:hAnsi="Arial" w:cs="Arial"/>
          <w:iCs/>
          <w:color w:val="000000"/>
          <w:sz w:val="22"/>
          <w:szCs w:val="22"/>
        </w:rPr>
        <w:t>liczby środków na rachunku bankowym BGK</w:t>
      </w:r>
      <w:r w:rsidRPr="0036539A">
        <w:rPr>
          <w:rFonts w:ascii="Arial" w:hAnsi="Arial" w:cs="Arial"/>
          <w:i/>
          <w:iCs/>
          <w:color w:val="000000"/>
          <w:sz w:val="22"/>
          <w:szCs w:val="22"/>
        </w:rPr>
        <w:t>;</w:t>
      </w:r>
    </w:p>
    <w:p w:rsidR="008F4F25" w:rsidRPr="0036539A" w:rsidRDefault="008F4F25" w:rsidP="008F4F25">
      <w:pPr>
        <w:pStyle w:val="Akapitzlist"/>
        <w:numPr>
          <w:ilvl w:val="1"/>
          <w:numId w:val="65"/>
        </w:num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Cs/>
          <w:color w:val="000000"/>
          <w:sz w:val="22"/>
          <w:szCs w:val="22"/>
        </w:rPr>
      </w:pPr>
      <w:r w:rsidRPr="0036539A">
        <w:rPr>
          <w:rFonts w:ascii="Arial" w:hAnsi="Arial" w:cs="Arial"/>
          <w:iCs/>
          <w:color w:val="000000"/>
          <w:sz w:val="22"/>
          <w:szCs w:val="22"/>
        </w:rPr>
        <w:t xml:space="preserve">niewykonania lub nienależytego wykonania przez Beneficjenta obowiązków wynikających z </w:t>
      </w:r>
      <w:r w:rsidR="0036539A">
        <w:rPr>
          <w:rFonts w:ascii="Arial" w:hAnsi="Arial" w:cs="Arial"/>
          <w:iCs/>
          <w:color w:val="000000"/>
          <w:sz w:val="22"/>
          <w:szCs w:val="22"/>
        </w:rPr>
        <w:t>P</w:t>
      </w:r>
      <w:r w:rsidRPr="0036539A">
        <w:rPr>
          <w:rFonts w:ascii="Arial" w:hAnsi="Arial" w:cs="Arial"/>
          <w:iCs/>
          <w:color w:val="000000"/>
          <w:sz w:val="22"/>
          <w:szCs w:val="22"/>
        </w:rPr>
        <w:t>orozumienia.</w:t>
      </w:r>
    </w:p>
    <w:p w:rsidR="008F7D17" w:rsidRPr="005F0A1A" w:rsidRDefault="008F7D17" w:rsidP="007F5A58">
      <w:pPr>
        <w:numPr>
          <w:ilvl w:val="3"/>
          <w:numId w:val="65"/>
        </w:numPr>
        <w:tabs>
          <w:tab w:val="clear" w:pos="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sporządza harmonogram płatności,</w:t>
      </w:r>
      <w:r w:rsidR="00E23C2B" w:rsidRPr="00E23C2B">
        <w:rPr>
          <w:rFonts w:ascii="Arial" w:hAnsi="Arial" w:cs="Arial"/>
          <w:sz w:val="22"/>
          <w:szCs w:val="22"/>
        </w:rPr>
        <w:t xml:space="preserve"> </w:t>
      </w:r>
      <w:r w:rsidR="00E23C2B">
        <w:rPr>
          <w:rFonts w:ascii="Arial" w:hAnsi="Arial" w:cs="Arial"/>
          <w:sz w:val="22"/>
          <w:szCs w:val="22"/>
        </w:rPr>
        <w:t xml:space="preserve">stanowiącym załącznik nr 4 do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 w porozumieniu z</w:t>
      </w:r>
      <w:r w:rsidR="003A58CE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Instytucją Pośredniczącą. </w:t>
      </w:r>
    </w:p>
    <w:p w:rsidR="002A1811" w:rsidRPr="003E1E70" w:rsidRDefault="008F7D17" w:rsidP="007F5A58">
      <w:pPr>
        <w:pStyle w:val="Akapitzlist"/>
        <w:numPr>
          <w:ilvl w:val="3"/>
          <w:numId w:val="64"/>
        </w:numPr>
        <w:tabs>
          <w:tab w:val="left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3E1E70">
        <w:rPr>
          <w:rFonts w:ascii="Arial" w:hAnsi="Arial" w:cs="Arial"/>
          <w:sz w:val="22"/>
          <w:szCs w:val="22"/>
        </w:rPr>
        <w:t>Harmonogram płatności, o którym mowa w ust.</w:t>
      </w:r>
      <w:r w:rsidR="00362D4A">
        <w:rPr>
          <w:rFonts w:ascii="Arial" w:hAnsi="Arial" w:cs="Arial"/>
          <w:sz w:val="22"/>
          <w:szCs w:val="22"/>
        </w:rPr>
        <w:t xml:space="preserve"> </w:t>
      </w:r>
      <w:r w:rsidR="00115762">
        <w:rPr>
          <w:rFonts w:ascii="Arial" w:hAnsi="Arial" w:cs="Arial"/>
          <w:sz w:val="22"/>
          <w:szCs w:val="22"/>
        </w:rPr>
        <w:t>4</w:t>
      </w:r>
      <w:r w:rsidRPr="003E1E70">
        <w:rPr>
          <w:rFonts w:ascii="Arial" w:hAnsi="Arial" w:cs="Arial"/>
          <w:sz w:val="22"/>
          <w:szCs w:val="22"/>
        </w:rPr>
        <w:t>, może podlegać aktualizacji</w:t>
      </w:r>
      <w:r w:rsidR="00215FD7" w:rsidRPr="003E1E70">
        <w:rPr>
          <w:rFonts w:ascii="Arial" w:hAnsi="Arial" w:cs="Arial"/>
          <w:sz w:val="22"/>
          <w:szCs w:val="22"/>
        </w:rPr>
        <w:t>.</w:t>
      </w:r>
      <w:r w:rsidRPr="003E1E70">
        <w:rPr>
          <w:rFonts w:ascii="Arial" w:hAnsi="Arial" w:cs="Arial"/>
          <w:sz w:val="22"/>
          <w:szCs w:val="22"/>
        </w:rPr>
        <w:t xml:space="preserve"> Aktualizacja harmonogramu płatności, jest skuteczna, pod warunkiem akceptacji przez Instytucję Pośredniczącą i nie wymaga formy aneksu do 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3E1E70">
        <w:rPr>
          <w:rFonts w:ascii="Arial" w:hAnsi="Arial" w:cs="Arial"/>
          <w:sz w:val="22"/>
          <w:szCs w:val="22"/>
        </w:rPr>
        <w:t>.</w:t>
      </w:r>
      <w:r w:rsidR="00CC5E53" w:rsidRPr="003E1E70">
        <w:rPr>
          <w:rFonts w:ascii="Arial" w:hAnsi="Arial" w:cs="Arial"/>
          <w:sz w:val="22"/>
          <w:szCs w:val="22"/>
        </w:rPr>
        <w:t xml:space="preserve"> IP dokonuje weryfikacji harmonogramu płatności w terminie</w:t>
      </w:r>
      <w:r w:rsidR="002A1811" w:rsidRPr="003E1E70">
        <w:rPr>
          <w:rFonts w:ascii="Arial" w:hAnsi="Arial" w:cs="Arial"/>
          <w:sz w:val="22"/>
          <w:szCs w:val="22"/>
        </w:rPr>
        <w:t>:</w:t>
      </w:r>
    </w:p>
    <w:p w:rsidR="002A1811" w:rsidRPr="002F2B41" w:rsidRDefault="002F2B41" w:rsidP="00EF5AC7">
      <w:pPr>
        <w:pStyle w:val="Akapitzlist"/>
        <w:numPr>
          <w:ilvl w:val="2"/>
          <w:numId w:val="60"/>
        </w:numPr>
        <w:tabs>
          <w:tab w:val="clear" w:pos="680"/>
          <w:tab w:val="num" w:pos="993"/>
          <w:tab w:val="num" w:pos="2880"/>
        </w:tabs>
        <w:spacing w:before="60"/>
        <w:ind w:hanging="1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20 </w:t>
      </w:r>
      <w:r w:rsidR="002A1811" w:rsidRPr="002F2B41">
        <w:rPr>
          <w:rFonts w:ascii="Arial" w:hAnsi="Arial" w:cs="Arial"/>
          <w:sz w:val="22"/>
          <w:szCs w:val="22"/>
        </w:rPr>
        <w:t xml:space="preserve">dni  </w:t>
      </w:r>
      <w:r w:rsidR="00CC5E53" w:rsidRPr="002F2B41">
        <w:rPr>
          <w:rFonts w:ascii="Arial" w:hAnsi="Arial" w:cs="Arial"/>
          <w:sz w:val="22"/>
          <w:szCs w:val="22"/>
        </w:rPr>
        <w:t>roboczych</w:t>
      </w:r>
      <w:r w:rsidR="00556300">
        <w:rPr>
          <w:rFonts w:ascii="Arial" w:hAnsi="Arial" w:cs="Arial"/>
          <w:sz w:val="22"/>
          <w:szCs w:val="22"/>
        </w:rPr>
        <w:t xml:space="preserve"> -</w:t>
      </w:r>
      <w:r w:rsidR="002A1811" w:rsidRPr="002F2B41">
        <w:rPr>
          <w:rFonts w:ascii="Arial" w:hAnsi="Arial" w:cs="Arial"/>
          <w:sz w:val="22"/>
          <w:szCs w:val="22"/>
        </w:rPr>
        <w:t xml:space="preserve"> dla harmonogramu złożonego z wnioskiem o płatność;</w:t>
      </w:r>
    </w:p>
    <w:p w:rsidR="008F7D17" w:rsidRPr="002F2B41" w:rsidRDefault="002F2B41" w:rsidP="00EF5AC7">
      <w:pPr>
        <w:pStyle w:val="Akapitzlist"/>
        <w:numPr>
          <w:ilvl w:val="2"/>
          <w:numId w:val="60"/>
        </w:numPr>
        <w:tabs>
          <w:tab w:val="clear" w:pos="680"/>
          <w:tab w:val="left" w:pos="993"/>
        </w:tabs>
        <w:spacing w:before="60"/>
        <w:ind w:hanging="1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10 </w:t>
      </w:r>
      <w:r w:rsidR="002A1811" w:rsidRPr="002F2B41">
        <w:rPr>
          <w:rFonts w:ascii="Arial" w:hAnsi="Arial" w:cs="Arial"/>
          <w:sz w:val="22"/>
          <w:szCs w:val="22"/>
        </w:rPr>
        <w:t>dni roboczych -  dla harmonogramu złożonego poza wnioskiem o płatność.</w:t>
      </w:r>
    </w:p>
    <w:p w:rsidR="000B6509" w:rsidRPr="005F0A1A" w:rsidRDefault="000B6509" w:rsidP="00EF5AC7">
      <w:pPr>
        <w:numPr>
          <w:ilvl w:val="3"/>
          <w:numId w:val="6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oraz Partnerzy</w:t>
      </w:r>
      <w:r w:rsidR="00872B58">
        <w:rPr>
          <w:rStyle w:val="Odwoanieprzypisudolnego"/>
          <w:rFonts w:ascii="Arial" w:hAnsi="Arial" w:cs="Arial"/>
          <w:sz w:val="22"/>
          <w:szCs w:val="22"/>
        </w:rPr>
        <w:footnoteReference w:id="11"/>
      </w:r>
      <w:r w:rsidR="00872B58" w:rsidRPr="00872B58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i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nie mogą</w:t>
      </w:r>
      <w:r w:rsidRPr="005F0A1A">
        <w:rPr>
          <w:rFonts w:ascii="Arial" w:hAnsi="Arial" w:cs="Arial"/>
          <w:i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przeznaczać otrzyman</w:t>
      </w:r>
      <w:r w:rsidR="00E23C2B">
        <w:rPr>
          <w:rFonts w:ascii="Arial" w:hAnsi="Arial" w:cs="Arial"/>
          <w:sz w:val="22"/>
          <w:szCs w:val="22"/>
        </w:rPr>
        <w:t>ego</w:t>
      </w:r>
      <w:r w:rsidRPr="005F0A1A">
        <w:rPr>
          <w:rFonts w:ascii="Arial" w:hAnsi="Arial" w:cs="Arial"/>
          <w:sz w:val="22"/>
          <w:szCs w:val="22"/>
        </w:rPr>
        <w:t xml:space="preserve">  dofinansowania na cele inne niż związane z Projektem</w:t>
      </w:r>
      <w:r w:rsidR="00DC72CC"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EF5AC7">
      <w:pPr>
        <w:numPr>
          <w:ilvl w:val="3"/>
          <w:numId w:val="6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Wszystkie płatności dokonywane w związku z realizacją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pomiędzy Beneficjentem a Partnerem bądź pomiędzy Partnerami, </w:t>
      </w:r>
      <w:r w:rsidR="000811DE" w:rsidRPr="005F0A1A">
        <w:rPr>
          <w:rFonts w:ascii="Arial" w:hAnsi="Arial" w:cs="Arial"/>
          <w:sz w:val="22"/>
          <w:szCs w:val="22"/>
        </w:rPr>
        <w:t xml:space="preserve">należy dokonywać </w:t>
      </w:r>
      <w:r w:rsidRPr="005F0A1A">
        <w:rPr>
          <w:rFonts w:ascii="Arial" w:hAnsi="Arial" w:cs="Arial"/>
          <w:sz w:val="22"/>
          <w:szCs w:val="22"/>
        </w:rPr>
        <w:t>za pośrednictwem rachunku bankowego</w:t>
      </w:r>
      <w:r w:rsidR="00400DAD">
        <w:rPr>
          <w:rFonts w:ascii="Arial" w:hAnsi="Arial" w:cs="Arial"/>
          <w:sz w:val="22"/>
          <w:szCs w:val="22"/>
        </w:rPr>
        <w:t xml:space="preserve"> Beneficjenta</w:t>
      </w:r>
      <w:r w:rsidRPr="005F0A1A">
        <w:rPr>
          <w:rFonts w:ascii="Arial" w:hAnsi="Arial" w:cs="Arial"/>
          <w:sz w:val="22"/>
          <w:szCs w:val="22"/>
        </w:rPr>
        <w:t>, pod rygorem nieuznania poniesionych wydatków za kwalifikowalne</w:t>
      </w:r>
      <w:r w:rsidR="00872B58">
        <w:rPr>
          <w:rStyle w:val="Odwoanieprzypisudolnego"/>
          <w:rFonts w:ascii="Arial" w:hAnsi="Arial" w:cs="Arial"/>
          <w:sz w:val="22"/>
          <w:szCs w:val="22"/>
        </w:rPr>
        <w:footnoteReference w:id="12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076322" w:rsidP="00E6755A">
      <w:pPr>
        <w:pStyle w:val="Nagwek3"/>
      </w:pPr>
      <w:r w:rsidRPr="005F0A1A">
        <w:t xml:space="preserve">§ </w:t>
      </w:r>
      <w:r w:rsidR="00657624">
        <w:t>9</w:t>
      </w:r>
    </w:p>
    <w:p w:rsidR="008F7D17" w:rsidRDefault="008F7D17" w:rsidP="00937046">
      <w:pPr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składa wniosek o płatność zgodnie z harmonogramem płatności, w terminie …</w:t>
      </w:r>
      <w:r w:rsidR="00E92846">
        <w:rPr>
          <w:rFonts w:ascii="Arial" w:hAnsi="Arial" w:cs="Arial"/>
          <w:sz w:val="22"/>
          <w:szCs w:val="22"/>
        </w:rPr>
        <w:t>…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13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 dni roboczych od zakończenia okresu rozliczeniowego, z</w:t>
      </w:r>
      <w:r w:rsidR="00052E81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>zastrzeżeniem, że końcowy wniosek o płatność składany jest w terminie do 30 dni kalendarzowych  od dnia zakończenia okresu realizacji Projektu</w:t>
      </w:r>
      <w:r w:rsidR="00C12C5E" w:rsidRPr="005F0A1A">
        <w:rPr>
          <w:rFonts w:ascii="Arial" w:hAnsi="Arial" w:cs="Arial"/>
          <w:sz w:val="22"/>
          <w:szCs w:val="22"/>
        </w:rPr>
        <w:t>, z zastrzeżeniem ust.</w:t>
      </w:r>
      <w:r w:rsidR="008800A7" w:rsidRPr="005F0A1A">
        <w:rPr>
          <w:rFonts w:ascii="Arial" w:hAnsi="Arial" w:cs="Arial"/>
          <w:sz w:val="22"/>
          <w:szCs w:val="22"/>
        </w:rPr>
        <w:t xml:space="preserve"> 3</w:t>
      </w:r>
      <w:r w:rsidR="00C53BE7" w:rsidRPr="005F0A1A">
        <w:rPr>
          <w:rStyle w:val="Odwoanieprzypisudolnego"/>
          <w:rFonts w:ascii="Arial" w:hAnsi="Arial" w:cs="Arial"/>
          <w:sz w:val="22"/>
          <w:szCs w:val="22"/>
        </w:rPr>
        <w:footnoteReference w:id="14"/>
      </w:r>
      <w:r w:rsidR="00D56FAE" w:rsidRPr="00D56FAE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1E2903" w:rsidRPr="005F0A1A" w:rsidRDefault="001E2903" w:rsidP="00937046">
      <w:pPr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przypadku, gdy Beneficjent złoży kolejny wniosek o płatność, przed zatwierdzeniem poprzedniego wniosku o płatność, weryfikacja kolejnego wniosku o płatność jest wstrzymywana do czasu zatwierdzenia poprzedniego wniosku o płatność. Termin weryfikacji kolejnego wniosku o płatność rozpoczyna się w dniu następnym po zatwierdzeniu </w:t>
      </w:r>
      <w:r w:rsidR="00E23C2B">
        <w:rPr>
          <w:rFonts w:ascii="Arial" w:hAnsi="Arial" w:cs="Arial"/>
          <w:sz w:val="22"/>
          <w:szCs w:val="22"/>
        </w:rPr>
        <w:t>poprzedniego wniosku o płatność.</w:t>
      </w:r>
    </w:p>
    <w:p w:rsidR="00115A62" w:rsidRPr="005F0A1A" w:rsidRDefault="008800A7" w:rsidP="00937046">
      <w:pPr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przypadku, gdy Wniosek o dofinansowanie </w:t>
      </w:r>
      <w:r w:rsidR="003240D4" w:rsidRPr="005F0A1A">
        <w:rPr>
          <w:rFonts w:ascii="Arial" w:hAnsi="Arial" w:cs="Arial"/>
          <w:sz w:val="22"/>
          <w:szCs w:val="22"/>
        </w:rPr>
        <w:t xml:space="preserve">Projektu </w:t>
      </w:r>
      <w:r w:rsidRPr="005F0A1A">
        <w:rPr>
          <w:rFonts w:ascii="Arial" w:hAnsi="Arial" w:cs="Arial"/>
          <w:sz w:val="22"/>
          <w:szCs w:val="22"/>
        </w:rPr>
        <w:t xml:space="preserve">przewiduje trwałość Projektu lub rezultatów, Beneficjent po okresie realizacji Projektu jest zobowiązany do przedkładania do Instytucji Pośredniczącej, </w:t>
      </w:r>
      <w:r w:rsidR="00EB6FD3">
        <w:rPr>
          <w:rFonts w:ascii="Arial" w:hAnsi="Arial" w:cs="Arial"/>
          <w:sz w:val="22"/>
          <w:szCs w:val="22"/>
        </w:rPr>
        <w:t xml:space="preserve">rocznego sprawozdania z </w:t>
      </w:r>
      <w:r w:rsidR="00EB6FD3" w:rsidRPr="003B221A">
        <w:rPr>
          <w:rFonts w:ascii="Arial" w:hAnsi="Arial" w:cs="Arial"/>
          <w:sz w:val="22"/>
          <w:szCs w:val="22"/>
        </w:rPr>
        <w:t>zachowania trwał</w:t>
      </w:r>
      <w:r w:rsidR="00EB6FD3">
        <w:rPr>
          <w:rFonts w:ascii="Arial" w:hAnsi="Arial" w:cs="Arial"/>
          <w:sz w:val="22"/>
          <w:szCs w:val="22"/>
        </w:rPr>
        <w:t>ości, stanowiącego załącznik nr 11</w:t>
      </w:r>
      <w:r w:rsidR="00EB6FD3" w:rsidRPr="003B221A">
        <w:rPr>
          <w:rFonts w:ascii="Arial" w:hAnsi="Arial" w:cs="Arial"/>
          <w:sz w:val="22"/>
          <w:szCs w:val="22"/>
        </w:rPr>
        <w:t xml:space="preserve"> do</w:t>
      </w:r>
      <w:r w:rsidR="00EB6FD3" w:rsidRPr="005F0A1A" w:rsidDel="00EB6FD3">
        <w:rPr>
          <w:rFonts w:ascii="Arial" w:hAnsi="Arial" w:cs="Arial"/>
          <w:sz w:val="22"/>
          <w:szCs w:val="22"/>
        </w:rPr>
        <w:t xml:space="preserve"> </w:t>
      </w:r>
      <w:r w:rsidR="00EB6FD3">
        <w:rPr>
          <w:rFonts w:ascii="Arial" w:hAnsi="Arial" w:cs="Arial"/>
          <w:sz w:val="22"/>
          <w:szCs w:val="22"/>
        </w:rPr>
        <w:t xml:space="preserve">Porozumienia, </w:t>
      </w:r>
      <w:r w:rsidRPr="005F0A1A">
        <w:rPr>
          <w:rFonts w:ascii="Arial" w:hAnsi="Arial" w:cs="Arial"/>
          <w:sz w:val="22"/>
          <w:szCs w:val="22"/>
        </w:rPr>
        <w:t>potwierdzając</w:t>
      </w:r>
      <w:r w:rsidR="00EB6FD3">
        <w:rPr>
          <w:rFonts w:ascii="Arial" w:hAnsi="Arial" w:cs="Arial"/>
          <w:sz w:val="22"/>
          <w:szCs w:val="22"/>
        </w:rPr>
        <w:t>ego</w:t>
      </w:r>
      <w:r w:rsidRPr="005F0A1A">
        <w:rPr>
          <w:rFonts w:ascii="Arial" w:hAnsi="Arial" w:cs="Arial"/>
          <w:sz w:val="22"/>
          <w:szCs w:val="22"/>
        </w:rPr>
        <w:t xml:space="preserve"> zachowanie trwałości Projektu lub rezultatów. </w:t>
      </w:r>
    </w:p>
    <w:p w:rsidR="008800A7" w:rsidRPr="005F0A1A" w:rsidRDefault="008800A7" w:rsidP="00937046">
      <w:pPr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przedkłada wniosek </w:t>
      </w:r>
      <w:r w:rsidR="0072365B" w:rsidRPr="005F0A1A">
        <w:rPr>
          <w:rFonts w:ascii="Arial" w:hAnsi="Arial" w:cs="Arial"/>
          <w:sz w:val="22"/>
          <w:szCs w:val="22"/>
        </w:rPr>
        <w:t xml:space="preserve">o płatność </w:t>
      </w:r>
      <w:r w:rsidRPr="005F0A1A">
        <w:rPr>
          <w:rFonts w:ascii="Arial" w:hAnsi="Arial" w:cs="Arial"/>
          <w:sz w:val="22"/>
          <w:szCs w:val="22"/>
        </w:rPr>
        <w:t>oraz doku</w:t>
      </w:r>
      <w:r w:rsidR="007B2AF3" w:rsidRPr="005F0A1A">
        <w:rPr>
          <w:rFonts w:ascii="Arial" w:hAnsi="Arial" w:cs="Arial"/>
          <w:sz w:val="22"/>
          <w:szCs w:val="22"/>
        </w:rPr>
        <w:t>menty niezbędne do rozliczenia P</w:t>
      </w:r>
      <w:r w:rsidRPr="005F0A1A">
        <w:rPr>
          <w:rFonts w:ascii="Arial" w:hAnsi="Arial" w:cs="Arial"/>
          <w:sz w:val="22"/>
          <w:szCs w:val="22"/>
        </w:rPr>
        <w:t xml:space="preserve">rojektu za pośrednictwem SL2014, chyba że z przyczyn technicznych nie jest to możliwe. W takim przypadku stosuje się § </w:t>
      </w:r>
      <w:r w:rsidR="00657624">
        <w:rPr>
          <w:rFonts w:ascii="Arial" w:hAnsi="Arial" w:cs="Arial"/>
          <w:sz w:val="22"/>
          <w:szCs w:val="22"/>
        </w:rPr>
        <w:t>15</w:t>
      </w:r>
      <w:r w:rsidR="00CE0FEB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ust. 8, przy czym wzór papierowej wersji wniosku o </w:t>
      </w:r>
      <w:r w:rsidRPr="005F0A1A">
        <w:rPr>
          <w:rFonts w:ascii="Arial" w:hAnsi="Arial" w:cs="Arial"/>
          <w:sz w:val="22"/>
          <w:szCs w:val="22"/>
        </w:rPr>
        <w:lastRenderedPageBreak/>
        <w:t>płatność określają Wytyczne Ministra Infrastruktury i Rozwoju w zakresie warunków gromadzenia i przekazywania danych</w:t>
      </w:r>
      <w:r w:rsidR="00A310C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postaci elektronicznej na lata 2014-2020</w:t>
      </w:r>
      <w:r w:rsidR="00AF5AB7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</w:t>
      </w:r>
    </w:p>
    <w:p w:rsidR="008800A7" w:rsidRPr="005F0A1A" w:rsidRDefault="008800A7" w:rsidP="00937046">
      <w:pPr>
        <w:numPr>
          <w:ilvl w:val="0"/>
          <w:numId w:val="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przedkładania wraz z każdym wnioskiem o płatność:</w:t>
      </w:r>
    </w:p>
    <w:p w:rsidR="008800A7" w:rsidRPr="005F0A1A" w:rsidRDefault="008800A7" w:rsidP="00937046">
      <w:pPr>
        <w:numPr>
          <w:ilvl w:val="1"/>
          <w:numId w:val="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dokumentów związanych z wyborem wykonawców do realizacji zamówień o wartości równej lub wyższej niż próg określony w przepisach wydanych na podstawie art. 11 ust. 8 ustawy </w:t>
      </w:r>
      <w:proofErr w:type="spellStart"/>
      <w:r w:rsidRPr="005F0A1A">
        <w:rPr>
          <w:rFonts w:ascii="Arial" w:hAnsi="Arial" w:cs="Arial"/>
          <w:sz w:val="22"/>
          <w:szCs w:val="22"/>
        </w:rPr>
        <w:t>Pzp</w:t>
      </w:r>
      <w:proofErr w:type="spellEnd"/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15"/>
      </w:r>
      <w:r w:rsidR="00674EDD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;</w:t>
      </w:r>
    </w:p>
    <w:p w:rsidR="008800A7" w:rsidRPr="005F0A1A" w:rsidRDefault="008800A7" w:rsidP="00937046">
      <w:pPr>
        <w:numPr>
          <w:ilvl w:val="1"/>
          <w:numId w:val="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informacji o wszystkich uczestnikach Projektu, zgodnie z zakresem określonym w załączniku nr </w:t>
      </w:r>
      <w:r w:rsidR="000706BA" w:rsidRPr="005F0A1A">
        <w:rPr>
          <w:rFonts w:ascii="Arial" w:hAnsi="Arial" w:cs="Arial"/>
          <w:sz w:val="22"/>
          <w:szCs w:val="22"/>
        </w:rPr>
        <w:t>5</w:t>
      </w:r>
      <w:r w:rsidRPr="005F0A1A">
        <w:rPr>
          <w:rFonts w:ascii="Arial" w:hAnsi="Arial" w:cs="Arial"/>
          <w:sz w:val="22"/>
          <w:szCs w:val="22"/>
        </w:rPr>
        <w:t xml:space="preserve"> do </w:t>
      </w:r>
      <w:r w:rsidR="00726314">
        <w:rPr>
          <w:rFonts w:ascii="Arial" w:hAnsi="Arial" w:cs="Arial"/>
          <w:sz w:val="22"/>
          <w:szCs w:val="22"/>
        </w:rPr>
        <w:t>Porozumienia</w:t>
      </w:r>
      <w:r w:rsidR="0094276B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i na warunkach określonych w Wytycznych w zakresie monitorowania</w:t>
      </w:r>
      <w:r w:rsidR="000B5176" w:rsidRPr="005F0A1A">
        <w:rPr>
          <w:rFonts w:ascii="Arial" w:hAnsi="Arial" w:cs="Arial"/>
          <w:sz w:val="22"/>
          <w:szCs w:val="22"/>
        </w:rPr>
        <w:t xml:space="preserve"> postępu rzeczowego realizacji programów operacyjnych na lata 2014-2020</w:t>
      </w:r>
      <w:r w:rsidRPr="005F0A1A">
        <w:rPr>
          <w:rFonts w:ascii="Arial" w:hAnsi="Arial" w:cs="Arial"/>
          <w:sz w:val="22"/>
          <w:szCs w:val="22"/>
        </w:rPr>
        <w:t>.</w:t>
      </w:r>
    </w:p>
    <w:p w:rsidR="008800A7" w:rsidRPr="005F0A1A" w:rsidRDefault="008800A7" w:rsidP="00937046">
      <w:pPr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ująć każdy wydatek kwalifikowalny we wniosku przekazywanym do Instytucji Pośredniczącej w terminie do 3 mi</w:t>
      </w:r>
      <w:r w:rsidR="00144367" w:rsidRPr="005F0A1A">
        <w:rPr>
          <w:rFonts w:ascii="Arial" w:hAnsi="Arial" w:cs="Arial"/>
          <w:sz w:val="22"/>
          <w:szCs w:val="22"/>
        </w:rPr>
        <w:t>esięcy od dnia jego poniesienia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16"/>
      </w:r>
      <w:r w:rsidR="00CD7127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144367" w:rsidRPr="005F0A1A">
        <w:rPr>
          <w:rFonts w:ascii="Arial" w:hAnsi="Arial" w:cs="Arial"/>
          <w:sz w:val="22"/>
          <w:szCs w:val="22"/>
        </w:rPr>
        <w:t>.</w:t>
      </w:r>
    </w:p>
    <w:p w:rsidR="0016276E" w:rsidRDefault="008800A7" w:rsidP="00937046">
      <w:pPr>
        <w:pStyle w:val="Akapitzlist"/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jest zobowiązany do rozliczenia całości otrzymanego dofinansowania</w:t>
      </w:r>
      <w:r w:rsidR="00A61711">
        <w:rPr>
          <w:rFonts w:ascii="Arial" w:hAnsi="Arial" w:cs="Arial"/>
          <w:sz w:val="22"/>
          <w:szCs w:val="22"/>
        </w:rPr>
        <w:t xml:space="preserve">, </w:t>
      </w:r>
      <w:r w:rsidR="0006006F" w:rsidRPr="005F0A1A">
        <w:rPr>
          <w:rFonts w:ascii="Arial" w:hAnsi="Arial" w:cs="Arial"/>
          <w:sz w:val="22"/>
          <w:szCs w:val="22"/>
        </w:rPr>
        <w:t>w końcowym</w:t>
      </w:r>
      <w:r w:rsidRPr="005F0A1A">
        <w:rPr>
          <w:rFonts w:ascii="Arial" w:hAnsi="Arial" w:cs="Arial"/>
          <w:sz w:val="22"/>
          <w:szCs w:val="22"/>
        </w:rPr>
        <w:t xml:space="preserve"> wniosku o</w:t>
      </w:r>
      <w:r w:rsidR="00052E81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płatność </w:t>
      </w:r>
      <w:r w:rsidR="0006006F" w:rsidRPr="005F0A1A">
        <w:rPr>
          <w:rFonts w:ascii="Arial" w:hAnsi="Arial" w:cs="Arial"/>
          <w:sz w:val="22"/>
          <w:szCs w:val="22"/>
        </w:rPr>
        <w:t xml:space="preserve">składanym </w:t>
      </w:r>
      <w:r w:rsidR="00C56D43">
        <w:rPr>
          <w:rFonts w:ascii="Arial" w:hAnsi="Arial" w:cs="Arial"/>
          <w:sz w:val="22"/>
          <w:szCs w:val="22"/>
        </w:rPr>
        <w:t>w terminie</w:t>
      </w:r>
      <w:r w:rsidR="002866E0">
        <w:rPr>
          <w:rFonts w:ascii="Arial" w:hAnsi="Arial" w:cs="Arial"/>
          <w:sz w:val="22"/>
          <w:szCs w:val="22"/>
        </w:rPr>
        <w:t xml:space="preserve"> </w:t>
      </w:r>
      <w:r w:rsidR="0006006F" w:rsidRPr="005F0A1A">
        <w:rPr>
          <w:rFonts w:ascii="Arial" w:hAnsi="Arial" w:cs="Arial"/>
          <w:sz w:val="22"/>
          <w:szCs w:val="22"/>
        </w:rPr>
        <w:t>30 dni kalendarzowych od dnia zakończenia okresu realizacji Projektu</w:t>
      </w:r>
      <w:r w:rsidRPr="005F0A1A">
        <w:rPr>
          <w:rFonts w:ascii="Arial" w:hAnsi="Arial" w:cs="Arial"/>
          <w:sz w:val="22"/>
          <w:szCs w:val="22"/>
        </w:rPr>
        <w:t xml:space="preserve">. </w:t>
      </w:r>
    </w:p>
    <w:p w:rsidR="00CF766F" w:rsidRPr="005F0A1A" w:rsidRDefault="007B2AF3" w:rsidP="00937046">
      <w:pPr>
        <w:pStyle w:val="Akapitzlist"/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Końcowe rozliczenie P</w:t>
      </w:r>
      <w:r w:rsidR="00CF766F" w:rsidRPr="005F0A1A">
        <w:rPr>
          <w:rFonts w:ascii="Arial" w:hAnsi="Arial" w:cs="Arial"/>
          <w:sz w:val="22"/>
          <w:szCs w:val="22"/>
        </w:rPr>
        <w:t>rojektu uwarun</w:t>
      </w:r>
      <w:r w:rsidR="004C4ED9" w:rsidRPr="005F0A1A">
        <w:rPr>
          <w:rFonts w:ascii="Arial" w:hAnsi="Arial" w:cs="Arial"/>
          <w:sz w:val="22"/>
          <w:szCs w:val="22"/>
        </w:rPr>
        <w:t>kowane jest przekazaniem przez B</w:t>
      </w:r>
      <w:r w:rsidR="00CF766F" w:rsidRPr="005F0A1A">
        <w:rPr>
          <w:rFonts w:ascii="Arial" w:hAnsi="Arial" w:cs="Arial"/>
          <w:sz w:val="22"/>
          <w:szCs w:val="22"/>
        </w:rPr>
        <w:t xml:space="preserve">eneficjenta ostatecznych danych nt. realizacji wskaźnika efektywności </w:t>
      </w:r>
      <w:r w:rsidR="0094438E" w:rsidRPr="005F0A1A">
        <w:rPr>
          <w:rFonts w:ascii="Arial" w:hAnsi="Arial" w:cs="Arial"/>
          <w:sz w:val="22"/>
          <w:szCs w:val="22"/>
        </w:rPr>
        <w:t>społeczn</w:t>
      </w:r>
      <w:r w:rsidR="00C9491B">
        <w:rPr>
          <w:rFonts w:ascii="Arial" w:hAnsi="Arial" w:cs="Arial"/>
          <w:sz w:val="22"/>
          <w:szCs w:val="22"/>
        </w:rPr>
        <w:t xml:space="preserve">ej i efektywności </w:t>
      </w:r>
      <w:r w:rsidR="00CF766F" w:rsidRPr="005F0A1A">
        <w:rPr>
          <w:rFonts w:ascii="Arial" w:hAnsi="Arial" w:cs="Arial"/>
          <w:sz w:val="22"/>
          <w:szCs w:val="22"/>
        </w:rPr>
        <w:t xml:space="preserve">zatrudnieniowej, nie później niż do 100 dni </w:t>
      </w:r>
      <w:r w:rsidR="00EB2018" w:rsidRPr="005F0A1A">
        <w:rPr>
          <w:rFonts w:ascii="Arial" w:hAnsi="Arial" w:cs="Arial"/>
          <w:sz w:val="22"/>
          <w:szCs w:val="22"/>
        </w:rPr>
        <w:t xml:space="preserve">kalendarzowych </w:t>
      </w:r>
      <w:r w:rsidR="00CF766F" w:rsidRPr="005F0A1A">
        <w:rPr>
          <w:rFonts w:ascii="Arial" w:hAnsi="Arial" w:cs="Arial"/>
          <w:sz w:val="22"/>
          <w:szCs w:val="22"/>
        </w:rPr>
        <w:t xml:space="preserve">od </w:t>
      </w:r>
      <w:r w:rsidRPr="005F0A1A">
        <w:rPr>
          <w:rFonts w:ascii="Arial" w:hAnsi="Arial" w:cs="Arial"/>
          <w:sz w:val="22"/>
          <w:szCs w:val="22"/>
        </w:rPr>
        <w:t>zakończenia realizacji P</w:t>
      </w:r>
      <w:r w:rsidR="00463344" w:rsidRPr="005F0A1A">
        <w:rPr>
          <w:rFonts w:ascii="Arial" w:hAnsi="Arial" w:cs="Arial"/>
          <w:sz w:val="22"/>
          <w:szCs w:val="22"/>
        </w:rPr>
        <w:t>rojektu</w:t>
      </w:r>
      <w:r w:rsidR="00CF766F" w:rsidRPr="005F0A1A">
        <w:rPr>
          <w:rStyle w:val="Odwoanieprzypisudolnego"/>
          <w:rFonts w:ascii="Arial" w:hAnsi="Arial" w:cs="Arial"/>
          <w:sz w:val="22"/>
          <w:szCs w:val="22"/>
        </w:rPr>
        <w:footnoteReference w:id="17"/>
      </w:r>
      <w:r w:rsidR="006C185C" w:rsidRPr="005F0A1A">
        <w:rPr>
          <w:rStyle w:val="Odwoanieprzypisudolnego"/>
          <w:rFonts w:ascii="Arial" w:hAnsi="Arial" w:cs="Arial"/>
          <w:sz w:val="22"/>
          <w:szCs w:val="22"/>
        </w:rPr>
        <w:t>)</w:t>
      </w:r>
      <w:r w:rsidR="00463344" w:rsidRPr="005F0A1A">
        <w:rPr>
          <w:rFonts w:ascii="Arial" w:hAnsi="Arial" w:cs="Arial"/>
          <w:sz w:val="22"/>
          <w:szCs w:val="22"/>
        </w:rPr>
        <w:t>.</w:t>
      </w:r>
    </w:p>
    <w:p w:rsidR="00AF0CD6" w:rsidRPr="00E6755A" w:rsidRDefault="00F627D3" w:rsidP="00E6755A">
      <w:pPr>
        <w:pStyle w:val="Nagwek3"/>
      </w:pPr>
      <w:r w:rsidRPr="00E6755A">
        <w:t>§</w:t>
      </w:r>
      <w:r w:rsidR="00AF0CD6" w:rsidRPr="00E6755A">
        <w:t xml:space="preserve"> 1</w:t>
      </w:r>
      <w:r w:rsidR="00657624" w:rsidRPr="00E6755A">
        <w:t>0</w:t>
      </w:r>
    </w:p>
    <w:p w:rsidR="00880EC1" w:rsidRPr="005F0A1A" w:rsidRDefault="009A26AA" w:rsidP="00937046">
      <w:pPr>
        <w:pStyle w:val="Akapitzlist"/>
        <w:numPr>
          <w:ilvl w:val="6"/>
          <w:numId w:val="8"/>
        </w:numPr>
        <w:tabs>
          <w:tab w:val="clear" w:pos="4680"/>
          <w:tab w:val="num" w:pos="426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</w:t>
      </w:r>
      <w:r w:rsidR="008F7D17" w:rsidRPr="005F0A1A">
        <w:rPr>
          <w:rFonts w:ascii="Arial" w:hAnsi="Arial" w:cs="Arial"/>
          <w:sz w:val="22"/>
          <w:szCs w:val="22"/>
        </w:rPr>
        <w:t>nstytucja Pośrednicząca dokonuje weryfikacji formalno-rachunkowej i merytorycznej wniosku o</w:t>
      </w:r>
      <w:r w:rsidR="00052E81" w:rsidRPr="005F0A1A">
        <w:rPr>
          <w:rFonts w:ascii="Arial" w:hAnsi="Arial" w:cs="Arial"/>
          <w:sz w:val="22"/>
          <w:szCs w:val="22"/>
        </w:rPr>
        <w:t> </w:t>
      </w:r>
      <w:r w:rsidR="008F7D17" w:rsidRPr="005F0A1A">
        <w:rPr>
          <w:rFonts w:ascii="Arial" w:hAnsi="Arial" w:cs="Arial"/>
          <w:sz w:val="22"/>
          <w:szCs w:val="22"/>
        </w:rPr>
        <w:t>płatność, w terminie do 20 dni roboczych od daty jego otrzymania, przy czym termin ten do</w:t>
      </w:r>
      <w:r w:rsidR="004C4ED9" w:rsidRPr="005F0A1A">
        <w:rPr>
          <w:rFonts w:ascii="Arial" w:hAnsi="Arial" w:cs="Arial"/>
          <w:sz w:val="22"/>
          <w:szCs w:val="22"/>
        </w:rPr>
        <w:t>tyczy pierwszej złożonej przez B</w:t>
      </w:r>
      <w:r w:rsidR="008F7D17" w:rsidRPr="005F0A1A">
        <w:rPr>
          <w:rFonts w:ascii="Arial" w:hAnsi="Arial" w:cs="Arial"/>
          <w:sz w:val="22"/>
          <w:szCs w:val="22"/>
        </w:rPr>
        <w:t>eneficjenta wersji wniosku o płatność. Kolejne wersje wniosku</w:t>
      </w:r>
      <w:r w:rsidR="00D615BD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o płatność podlegają weryfikacji w terminie do 15 dni roboczych od daty ich otrzymania.</w:t>
      </w:r>
      <w:r w:rsidR="00D615BD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 xml:space="preserve">W przypadku gdy: </w:t>
      </w:r>
    </w:p>
    <w:p w:rsidR="008F7D17" w:rsidRPr="005F0A1A" w:rsidRDefault="008F7D17" w:rsidP="00EF5AC7">
      <w:pPr>
        <w:numPr>
          <w:ilvl w:val="1"/>
          <w:numId w:val="4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ramach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jest dokonywana kontrola i złożony został końcowy wniosek o płatność;</w:t>
      </w:r>
    </w:p>
    <w:p w:rsidR="008F7D17" w:rsidRPr="005F0A1A" w:rsidRDefault="008F7D17" w:rsidP="00EF5AC7">
      <w:pPr>
        <w:numPr>
          <w:ilvl w:val="1"/>
          <w:numId w:val="4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 zleciła kontrolę doraźną w związku ze złożonym wnioskiem o</w:t>
      </w:r>
      <w:r w:rsidR="00452A2A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płatność, </w:t>
      </w:r>
    </w:p>
    <w:p w:rsidR="008F7D17" w:rsidRPr="005F0A1A" w:rsidRDefault="008F7D17" w:rsidP="00937046">
      <w:pPr>
        <w:spacing w:before="60"/>
        <w:ind w:left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termin weryfikacji ulega wstrzymaniu do dnia przekazania do Instytucji Pośredniczącej informacji o</w:t>
      </w:r>
      <w:r w:rsidR="00452A2A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>wykonaniu / zaniechaniu wykonania zaleceń pokontrolnych</w:t>
      </w:r>
      <w:r w:rsidR="003F6BF9" w:rsidRPr="005F0A1A">
        <w:rPr>
          <w:rFonts w:ascii="Arial" w:hAnsi="Arial" w:cs="Arial"/>
          <w:sz w:val="22"/>
          <w:szCs w:val="22"/>
        </w:rPr>
        <w:t xml:space="preserve">, </w:t>
      </w:r>
      <w:r w:rsidR="00176913" w:rsidRPr="005F0A1A">
        <w:rPr>
          <w:rFonts w:ascii="Arial" w:hAnsi="Arial" w:cs="Arial"/>
          <w:sz w:val="22"/>
          <w:szCs w:val="22"/>
        </w:rPr>
        <w:t>chyba że wyniki kontroli nie wskazują na wystąpienie wydatków niekwalifikowalnych w Projekcie lub nie mają wpływu na rozliczenie końcowe Projektu.</w:t>
      </w:r>
      <w:r w:rsidR="003F6BF9" w:rsidRPr="005F0A1A">
        <w:rPr>
          <w:rFonts w:ascii="Arial" w:hAnsi="Arial" w:cs="Arial"/>
          <w:sz w:val="22"/>
          <w:szCs w:val="22"/>
        </w:rPr>
        <w:t xml:space="preserve"> </w:t>
      </w:r>
    </w:p>
    <w:p w:rsidR="00880EC1" w:rsidRPr="005F0A1A" w:rsidRDefault="008F7D17" w:rsidP="00EF5AC7">
      <w:pPr>
        <w:pStyle w:val="Akapitzlist"/>
        <w:numPr>
          <w:ilvl w:val="0"/>
          <w:numId w:val="45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stwierdzenia błędów w złożonym wniosku</w:t>
      </w:r>
      <w:r w:rsidR="009C2A02" w:rsidRPr="005F0A1A">
        <w:rPr>
          <w:rFonts w:ascii="Arial" w:hAnsi="Arial" w:cs="Arial"/>
          <w:sz w:val="22"/>
          <w:szCs w:val="22"/>
        </w:rPr>
        <w:t xml:space="preserve"> o płatność</w:t>
      </w:r>
      <w:r w:rsidRPr="005F0A1A">
        <w:rPr>
          <w:rFonts w:ascii="Arial" w:hAnsi="Arial" w:cs="Arial"/>
          <w:sz w:val="22"/>
          <w:szCs w:val="22"/>
        </w:rPr>
        <w:t>, Instytucja Pośrednicząca może dokonać uzupełnienia lub poprawienia wniosku</w:t>
      </w:r>
      <w:r w:rsidR="009C2A02" w:rsidRPr="005F0A1A">
        <w:rPr>
          <w:rFonts w:ascii="Arial" w:hAnsi="Arial" w:cs="Arial"/>
          <w:sz w:val="22"/>
          <w:szCs w:val="22"/>
        </w:rPr>
        <w:t xml:space="preserve"> o płatność</w:t>
      </w:r>
      <w:r w:rsidRPr="005F0A1A">
        <w:rPr>
          <w:rFonts w:ascii="Arial" w:hAnsi="Arial" w:cs="Arial"/>
          <w:sz w:val="22"/>
          <w:szCs w:val="22"/>
        </w:rPr>
        <w:t xml:space="preserve">, o czym informuje Beneficjenta lub wzywa Beneficjenta do poprawienia lub uzupełnienia wniosku </w:t>
      </w:r>
      <w:r w:rsidR="009C2A02" w:rsidRPr="005F0A1A">
        <w:rPr>
          <w:rFonts w:ascii="Arial" w:hAnsi="Arial" w:cs="Arial"/>
          <w:sz w:val="22"/>
          <w:szCs w:val="22"/>
        </w:rPr>
        <w:t xml:space="preserve">o płatność </w:t>
      </w:r>
      <w:r w:rsidRPr="005F0A1A">
        <w:rPr>
          <w:rFonts w:ascii="Arial" w:hAnsi="Arial" w:cs="Arial"/>
          <w:sz w:val="22"/>
          <w:szCs w:val="22"/>
        </w:rPr>
        <w:t xml:space="preserve">lub złożenia dodatkowych wyjaśnień w wyznaczonym terminie, w szczególności Instytucja Pośrednicząca może wezwać </w:t>
      </w:r>
      <w:r w:rsidR="00DE2E10">
        <w:rPr>
          <w:rFonts w:ascii="Arial" w:hAnsi="Arial" w:cs="Arial"/>
          <w:sz w:val="22"/>
          <w:szCs w:val="22"/>
        </w:rPr>
        <w:t>B</w:t>
      </w:r>
      <w:r w:rsidRPr="005F0A1A">
        <w:rPr>
          <w:rFonts w:ascii="Arial" w:hAnsi="Arial" w:cs="Arial"/>
          <w:sz w:val="22"/>
          <w:szCs w:val="22"/>
        </w:rPr>
        <w:t xml:space="preserve">eneficjenta do </w:t>
      </w:r>
      <w:r w:rsidR="007D7C05">
        <w:rPr>
          <w:rFonts w:ascii="Arial" w:hAnsi="Arial" w:cs="Arial"/>
          <w:sz w:val="22"/>
          <w:szCs w:val="22"/>
        </w:rPr>
        <w:t>złożenia lub</w:t>
      </w:r>
      <w:r w:rsidR="002866E0">
        <w:rPr>
          <w:rFonts w:ascii="Arial" w:hAnsi="Arial" w:cs="Arial"/>
          <w:sz w:val="22"/>
          <w:szCs w:val="22"/>
        </w:rPr>
        <w:t xml:space="preserve"> </w:t>
      </w:r>
      <w:r w:rsidR="00977F48" w:rsidRPr="005F0A1A">
        <w:rPr>
          <w:rFonts w:ascii="Arial" w:hAnsi="Arial" w:cs="Arial"/>
          <w:sz w:val="22"/>
          <w:szCs w:val="22"/>
        </w:rPr>
        <w:t>przesłania w systemie SL</w:t>
      </w:r>
      <w:r w:rsidR="0058287C" w:rsidRPr="005F0A1A">
        <w:rPr>
          <w:rFonts w:ascii="Arial" w:hAnsi="Arial" w:cs="Arial"/>
          <w:sz w:val="22"/>
          <w:szCs w:val="22"/>
        </w:rPr>
        <w:t>2014</w:t>
      </w:r>
      <w:r w:rsidRPr="005F0A1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60EC3" w:rsidRPr="00B60EC3">
        <w:rPr>
          <w:rFonts w:ascii="Arial" w:hAnsi="Arial" w:cs="Arial"/>
          <w:sz w:val="22"/>
          <w:szCs w:val="22"/>
        </w:rPr>
        <w:t>skanów</w:t>
      </w:r>
      <w:proofErr w:type="spellEnd"/>
      <w:r w:rsidR="00B60EC3" w:rsidRPr="00B60EC3">
        <w:rPr>
          <w:rFonts w:ascii="Arial" w:hAnsi="Arial" w:cs="Arial"/>
          <w:sz w:val="22"/>
          <w:szCs w:val="22"/>
        </w:rPr>
        <w:t xml:space="preserve"> oryginałów</w:t>
      </w:r>
      <w:r w:rsidR="00B60EC3">
        <w:rPr>
          <w:color w:val="FF0000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dokumentów księgowych dotyczących Projektu.</w:t>
      </w:r>
    </w:p>
    <w:p w:rsidR="00880EC1" w:rsidRPr="005F0A1A" w:rsidRDefault="008F7D17" w:rsidP="00EF5AC7">
      <w:pPr>
        <w:pStyle w:val="Akapitzlist"/>
        <w:numPr>
          <w:ilvl w:val="0"/>
          <w:numId w:val="46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usunięcia błędów lub złożenia wyjaśnień</w:t>
      </w:r>
      <w:r w:rsidR="003F6BF9" w:rsidRPr="005F0A1A">
        <w:rPr>
          <w:rFonts w:ascii="Arial" w:hAnsi="Arial" w:cs="Arial"/>
          <w:sz w:val="22"/>
          <w:szCs w:val="22"/>
        </w:rPr>
        <w:t>, lub złożenia dokumentów dotyczących Projektu</w:t>
      </w:r>
      <w:r w:rsidRPr="005F0A1A">
        <w:rPr>
          <w:rFonts w:ascii="Arial" w:hAnsi="Arial" w:cs="Arial"/>
          <w:sz w:val="22"/>
          <w:szCs w:val="22"/>
        </w:rPr>
        <w:t xml:space="preserve"> w wyznaczonym przez Instytucję Pośredniczącą terminie</w:t>
      </w:r>
      <w:r w:rsidR="003F6BF9" w:rsidRPr="005F0A1A">
        <w:rPr>
          <w:rFonts w:ascii="Arial" w:hAnsi="Arial" w:cs="Arial"/>
          <w:sz w:val="22"/>
          <w:szCs w:val="22"/>
        </w:rPr>
        <w:t xml:space="preserve">, jednak nie </w:t>
      </w:r>
      <w:r w:rsidR="00DD50C5" w:rsidRPr="005F0A1A">
        <w:rPr>
          <w:rFonts w:ascii="Arial" w:hAnsi="Arial" w:cs="Arial"/>
          <w:sz w:val="22"/>
          <w:szCs w:val="22"/>
        </w:rPr>
        <w:t xml:space="preserve">dłuższym </w:t>
      </w:r>
      <w:r w:rsidR="003F6BF9" w:rsidRPr="005F0A1A">
        <w:rPr>
          <w:rFonts w:ascii="Arial" w:hAnsi="Arial" w:cs="Arial"/>
          <w:sz w:val="22"/>
          <w:szCs w:val="22"/>
        </w:rPr>
        <w:t>niż 5 dni roboczych</w:t>
      </w:r>
      <w:r w:rsidR="003E2EC2" w:rsidRPr="005F0A1A">
        <w:rPr>
          <w:rFonts w:ascii="Arial" w:hAnsi="Arial" w:cs="Arial"/>
          <w:sz w:val="22"/>
          <w:szCs w:val="22"/>
        </w:rPr>
        <w:t>.</w:t>
      </w:r>
    </w:p>
    <w:p w:rsidR="00880EC1" w:rsidRPr="005F0A1A" w:rsidRDefault="008F7D17" w:rsidP="00EF5AC7">
      <w:pPr>
        <w:pStyle w:val="Akapitzlist"/>
        <w:numPr>
          <w:ilvl w:val="0"/>
          <w:numId w:val="46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Pośrednicząca, po pozytywnym zweryfikowaniu wniosku</w:t>
      </w:r>
      <w:r w:rsidR="009C2A02" w:rsidRPr="005F0A1A">
        <w:rPr>
          <w:rFonts w:ascii="Arial" w:hAnsi="Arial" w:cs="Arial"/>
          <w:sz w:val="22"/>
          <w:szCs w:val="22"/>
        </w:rPr>
        <w:t xml:space="preserve"> o płatność</w:t>
      </w:r>
      <w:r w:rsidRPr="005F0A1A">
        <w:rPr>
          <w:rFonts w:ascii="Arial" w:hAnsi="Arial" w:cs="Arial"/>
          <w:sz w:val="22"/>
          <w:szCs w:val="22"/>
        </w:rPr>
        <w:t>, przekazuje Beneficjentowi w</w:t>
      </w:r>
      <w:r w:rsidR="00452A2A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terminie, o którym mowa w ust. </w:t>
      </w:r>
      <w:r w:rsidR="00CF766F" w:rsidRPr="005F0A1A">
        <w:rPr>
          <w:rFonts w:ascii="Arial" w:hAnsi="Arial" w:cs="Arial"/>
          <w:sz w:val="22"/>
          <w:szCs w:val="22"/>
        </w:rPr>
        <w:t>1</w:t>
      </w:r>
      <w:r w:rsidRPr="005F0A1A">
        <w:rPr>
          <w:rFonts w:ascii="Arial" w:hAnsi="Arial" w:cs="Arial"/>
          <w:sz w:val="22"/>
          <w:szCs w:val="22"/>
        </w:rPr>
        <w:t xml:space="preserve">, informację o wyniku weryfikacji wniosku, przy czym informacja o zatwierdzeniu całości lub części wniosku o płatność powinna zawierać: </w:t>
      </w:r>
    </w:p>
    <w:p w:rsidR="009F23CB" w:rsidRPr="005F0A1A" w:rsidRDefault="008F7D17" w:rsidP="00EF5AC7">
      <w:pPr>
        <w:pStyle w:val="Akapitzlist"/>
        <w:numPr>
          <w:ilvl w:val="0"/>
          <w:numId w:val="47"/>
        </w:numPr>
        <w:tabs>
          <w:tab w:val="num" w:pos="680"/>
        </w:tabs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kwotę wydatków, które zostały uznane za niekwalifikowalne wraz z uzasadnieniem;</w:t>
      </w:r>
    </w:p>
    <w:p w:rsidR="00880EC1" w:rsidRPr="005F0A1A" w:rsidRDefault="00176913" w:rsidP="00EF5AC7">
      <w:pPr>
        <w:pStyle w:val="Akapitzlist"/>
        <w:numPr>
          <w:ilvl w:val="0"/>
          <w:numId w:val="47"/>
        </w:numPr>
        <w:tabs>
          <w:tab w:val="num" w:pos="680"/>
        </w:tabs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 xml:space="preserve">zatwierdzoną kwotę rozliczenia kwoty dofinansowania </w:t>
      </w:r>
      <w:r w:rsidRPr="006C52D3">
        <w:rPr>
          <w:rFonts w:ascii="Arial" w:hAnsi="Arial" w:cs="Arial"/>
          <w:iCs/>
          <w:sz w:val="22"/>
          <w:szCs w:val="22"/>
        </w:rPr>
        <w:t>oraz</w:t>
      </w:r>
      <w:r w:rsidRPr="005F0A1A">
        <w:rPr>
          <w:rFonts w:ascii="Arial" w:hAnsi="Arial" w:cs="Arial"/>
          <w:i/>
          <w:iCs/>
          <w:sz w:val="22"/>
          <w:szCs w:val="22"/>
        </w:rPr>
        <w:t xml:space="preserve"> </w:t>
      </w:r>
      <w:r w:rsidRPr="005F0A1A">
        <w:rPr>
          <w:rFonts w:ascii="Arial" w:hAnsi="Arial" w:cs="Arial"/>
          <w:iCs/>
          <w:sz w:val="22"/>
          <w:szCs w:val="22"/>
        </w:rPr>
        <w:t>wkładu własnego</w:t>
      </w:r>
      <w:r w:rsidRPr="005F0A1A">
        <w:rPr>
          <w:rFonts w:ascii="Arial" w:hAnsi="Arial" w:cs="Arial"/>
          <w:sz w:val="22"/>
          <w:szCs w:val="22"/>
        </w:rPr>
        <w:t xml:space="preserve"> wynikającą z pomniejszenia kwoty wydatków rozliczanych we wniosku o płatność o wydatki niekwalifikowalne, o których mowa w pkt 1, oraz o dochody, o których mowa w § </w:t>
      </w:r>
      <w:r w:rsidR="00657624">
        <w:rPr>
          <w:rFonts w:ascii="Arial" w:hAnsi="Arial" w:cs="Arial"/>
          <w:sz w:val="22"/>
          <w:szCs w:val="22"/>
        </w:rPr>
        <w:t>11</w:t>
      </w:r>
      <w:r w:rsidR="008B55C5" w:rsidRPr="005F0A1A">
        <w:rPr>
          <w:rFonts w:ascii="Arial" w:hAnsi="Arial" w:cs="Arial"/>
          <w:sz w:val="22"/>
          <w:szCs w:val="22"/>
        </w:rPr>
        <w:t>.</w:t>
      </w:r>
    </w:p>
    <w:p w:rsidR="007F332A" w:rsidRPr="005F0A1A" w:rsidRDefault="00176913" w:rsidP="00EF5AC7">
      <w:pPr>
        <w:pStyle w:val="Akapitzlist"/>
        <w:numPr>
          <w:ilvl w:val="0"/>
          <w:numId w:val="46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przypadku, o którym mowa w ust. </w:t>
      </w:r>
      <w:r w:rsidR="00AB2096" w:rsidRPr="005F0A1A">
        <w:rPr>
          <w:rFonts w:ascii="Arial" w:hAnsi="Arial" w:cs="Arial"/>
          <w:sz w:val="22"/>
          <w:szCs w:val="22"/>
        </w:rPr>
        <w:t>4</w:t>
      </w:r>
      <w:r w:rsidRPr="005F0A1A">
        <w:rPr>
          <w:rFonts w:ascii="Arial" w:hAnsi="Arial" w:cs="Arial"/>
          <w:sz w:val="22"/>
          <w:szCs w:val="22"/>
        </w:rPr>
        <w:t xml:space="preserve"> pkt 1 Beneficjent ma prawo wnieść w terminie 14 dni kalendarzowych zastrzeżenia do ustaleń Instytucji Pośredniczącej w zakresie wydatków niekwalifikowalnych. Przepisy art. 25 ust. 2-12 ustawy </w:t>
      </w:r>
      <w:r w:rsidR="00257CA1">
        <w:rPr>
          <w:rFonts w:ascii="Arial" w:hAnsi="Arial" w:cs="Arial"/>
          <w:sz w:val="22"/>
          <w:szCs w:val="22"/>
        </w:rPr>
        <w:t>wdrożeniowej</w:t>
      </w:r>
      <w:r w:rsidRPr="005F0A1A">
        <w:rPr>
          <w:rFonts w:ascii="Arial" w:hAnsi="Arial" w:cs="Arial"/>
          <w:sz w:val="22"/>
          <w:szCs w:val="22"/>
        </w:rPr>
        <w:t xml:space="preserve"> stosuje się wówczas odpowiednio. W przypadku gdy Instytucja Pośrednicząca nie przyjmie ww. zastrzeżeń i Beneficjent nie zastosuje się do zaleceń Instytucji Pośredniczącej dotyczących sposobu skorygowania wydatków niekwalifikowalnych, stosuje się § </w:t>
      </w:r>
      <w:r w:rsidR="00657624">
        <w:rPr>
          <w:rFonts w:ascii="Arial" w:hAnsi="Arial" w:cs="Arial"/>
          <w:sz w:val="22"/>
          <w:szCs w:val="22"/>
        </w:rPr>
        <w:t>12</w:t>
      </w:r>
      <w:r w:rsidRPr="005F0A1A">
        <w:rPr>
          <w:rFonts w:ascii="Arial" w:hAnsi="Arial" w:cs="Arial"/>
          <w:sz w:val="22"/>
          <w:szCs w:val="22"/>
        </w:rPr>
        <w:t>.</w:t>
      </w:r>
    </w:p>
    <w:p w:rsidR="007F332A" w:rsidRPr="005F0A1A" w:rsidRDefault="00176913" w:rsidP="00EF5AC7">
      <w:pPr>
        <w:pStyle w:val="Akapitzlist"/>
        <w:numPr>
          <w:ilvl w:val="0"/>
          <w:numId w:val="46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 wyłączeniem przypadków, o których mowa w ust. </w:t>
      </w:r>
      <w:r w:rsidR="008B55C5" w:rsidRPr="005F0A1A">
        <w:rPr>
          <w:rFonts w:ascii="Arial" w:hAnsi="Arial" w:cs="Arial"/>
          <w:sz w:val="22"/>
          <w:szCs w:val="22"/>
        </w:rPr>
        <w:t>1</w:t>
      </w:r>
      <w:r w:rsidRPr="005F0A1A">
        <w:rPr>
          <w:rFonts w:ascii="Arial" w:hAnsi="Arial" w:cs="Arial"/>
          <w:sz w:val="22"/>
          <w:szCs w:val="22"/>
        </w:rPr>
        <w:t xml:space="preserve"> i </w:t>
      </w:r>
      <w:r w:rsidR="008B55C5" w:rsidRPr="005F0A1A">
        <w:rPr>
          <w:rFonts w:ascii="Arial" w:hAnsi="Arial" w:cs="Arial"/>
          <w:sz w:val="22"/>
          <w:szCs w:val="22"/>
        </w:rPr>
        <w:t>7</w:t>
      </w:r>
      <w:r w:rsidRPr="005F0A1A">
        <w:rPr>
          <w:rFonts w:ascii="Arial" w:hAnsi="Arial" w:cs="Arial"/>
          <w:sz w:val="22"/>
          <w:szCs w:val="22"/>
        </w:rPr>
        <w:t xml:space="preserve">, Instytucja Pośrednicząca zobowiązuje się do zatwierdzenia wniosku </w:t>
      </w:r>
      <w:r w:rsidR="00D44F06" w:rsidRPr="005F0A1A">
        <w:rPr>
          <w:rFonts w:ascii="Arial" w:hAnsi="Arial" w:cs="Arial"/>
          <w:sz w:val="22"/>
          <w:szCs w:val="22"/>
        </w:rPr>
        <w:t xml:space="preserve">o płatność </w:t>
      </w:r>
      <w:r w:rsidRPr="005F0A1A">
        <w:rPr>
          <w:rFonts w:ascii="Arial" w:hAnsi="Arial" w:cs="Arial"/>
          <w:sz w:val="22"/>
          <w:szCs w:val="22"/>
        </w:rPr>
        <w:t xml:space="preserve">nie później niż w terminie 90 dni kalendarzowych od dnia przedłożenia jego pierwszej wersji. W przypadku, gdy </w:t>
      </w:r>
      <w:r w:rsidRPr="005F0A1A">
        <w:rPr>
          <w:rFonts w:ascii="Arial" w:hAnsi="Arial" w:cs="Arial"/>
          <w:color w:val="000000"/>
          <w:sz w:val="22"/>
          <w:szCs w:val="22"/>
        </w:rPr>
        <w:t xml:space="preserve">na 5 dni roboczych przed upływem </w:t>
      </w:r>
      <w:r w:rsidRPr="005F0A1A">
        <w:rPr>
          <w:rFonts w:ascii="Arial" w:hAnsi="Arial" w:cs="Arial"/>
          <w:sz w:val="22"/>
          <w:szCs w:val="22"/>
        </w:rPr>
        <w:t xml:space="preserve">tego terminu Beneficjent nie przedłoży </w:t>
      </w:r>
      <w:r w:rsidRPr="005F0A1A">
        <w:rPr>
          <w:rFonts w:ascii="Arial" w:hAnsi="Arial" w:cs="Arial"/>
          <w:color w:val="19161B"/>
          <w:sz w:val="22"/>
          <w:szCs w:val="22"/>
        </w:rPr>
        <w:t xml:space="preserve">dokumentów potwierdzających kwalifikowalność wydatków ujętych we wniosku o płatność, Instytucja Pośrednicząca uznaje w tej części wydatki za niekwalifikowalne. Przepisy ust. </w:t>
      </w:r>
      <w:r w:rsidR="008B55C5" w:rsidRPr="005F0A1A">
        <w:rPr>
          <w:rFonts w:ascii="Arial" w:hAnsi="Arial" w:cs="Arial"/>
          <w:color w:val="19161B"/>
          <w:sz w:val="22"/>
          <w:szCs w:val="22"/>
        </w:rPr>
        <w:t>4</w:t>
      </w:r>
      <w:r w:rsidRPr="005F0A1A">
        <w:rPr>
          <w:rFonts w:ascii="Arial" w:hAnsi="Arial" w:cs="Arial"/>
          <w:color w:val="19161B"/>
          <w:sz w:val="22"/>
          <w:szCs w:val="22"/>
        </w:rPr>
        <w:t xml:space="preserve"> stosuje się odpowiednio.</w:t>
      </w:r>
    </w:p>
    <w:p w:rsidR="007F332A" w:rsidRPr="00B0240C" w:rsidRDefault="00CF766F" w:rsidP="00B0240C">
      <w:pPr>
        <w:pStyle w:val="Akapitzlist"/>
        <w:numPr>
          <w:ilvl w:val="0"/>
          <w:numId w:val="46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 zakończeniu Projektu Beneficjent zobowiązuje się przekazać w terminie … dni kalendarzowych ostateczne dane na temat realizacji wskaźnika</w:t>
      </w:r>
      <w:r w:rsidR="000B5577" w:rsidRPr="005F0A1A">
        <w:rPr>
          <w:rFonts w:ascii="Arial" w:hAnsi="Arial" w:cs="Arial"/>
          <w:sz w:val="22"/>
          <w:szCs w:val="22"/>
        </w:rPr>
        <w:t>/wskaźników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0B5577" w:rsidRPr="005F0A1A">
        <w:rPr>
          <w:rFonts w:ascii="Arial" w:hAnsi="Arial" w:cs="Arial"/>
          <w:sz w:val="22"/>
          <w:szCs w:val="22"/>
        </w:rPr>
        <w:t>………………</w:t>
      </w:r>
      <w:r w:rsidRPr="005F0A1A">
        <w:rPr>
          <w:rFonts w:ascii="Arial" w:hAnsi="Arial" w:cs="Arial"/>
          <w:sz w:val="22"/>
          <w:szCs w:val="22"/>
        </w:rPr>
        <w:t>….(nazwa wskaźnika</w:t>
      </w:r>
      <w:r w:rsidR="000E6ED1" w:rsidRPr="005F0A1A">
        <w:rPr>
          <w:rFonts w:ascii="Arial" w:hAnsi="Arial" w:cs="Arial"/>
          <w:sz w:val="22"/>
          <w:szCs w:val="22"/>
        </w:rPr>
        <w:t>/wskaźników</w:t>
      </w:r>
      <w:r w:rsidRPr="005F0A1A">
        <w:rPr>
          <w:rFonts w:ascii="Arial" w:hAnsi="Arial" w:cs="Arial"/>
          <w:sz w:val="22"/>
          <w:szCs w:val="22"/>
        </w:rPr>
        <w:t xml:space="preserve">) oraz (o ile dotyczy) stopnia spełnienia kryterium efektywności </w:t>
      </w:r>
      <w:r w:rsidR="00CF5905" w:rsidRPr="005F0A1A">
        <w:rPr>
          <w:rFonts w:ascii="Arial" w:hAnsi="Arial" w:cs="Arial"/>
          <w:sz w:val="22"/>
          <w:szCs w:val="22"/>
        </w:rPr>
        <w:t>społeczn</w:t>
      </w:r>
      <w:r w:rsidR="00C9491B">
        <w:rPr>
          <w:rFonts w:ascii="Arial" w:hAnsi="Arial" w:cs="Arial"/>
          <w:sz w:val="22"/>
          <w:szCs w:val="22"/>
        </w:rPr>
        <w:t xml:space="preserve">ej i efektywności </w:t>
      </w:r>
      <w:r w:rsidRPr="005F0A1A">
        <w:rPr>
          <w:rFonts w:ascii="Arial" w:hAnsi="Arial" w:cs="Arial"/>
          <w:sz w:val="22"/>
          <w:szCs w:val="22"/>
        </w:rPr>
        <w:t>zatrudnieniowej, od czego jest uwarunkowane</w:t>
      </w:r>
      <w:r w:rsidR="00620DDF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zatwierdzenie końcowego wniosku o </w:t>
      </w:r>
      <w:r w:rsidR="007F7DA3" w:rsidRPr="005F0A1A">
        <w:rPr>
          <w:rFonts w:ascii="Arial" w:hAnsi="Arial" w:cs="Arial"/>
          <w:sz w:val="22"/>
          <w:szCs w:val="22"/>
        </w:rPr>
        <w:t>płatność i rozliczenie Projektu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18"/>
      </w:r>
      <w:r w:rsidR="00132F12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7F7DA3" w:rsidRPr="005F0A1A">
        <w:rPr>
          <w:rFonts w:ascii="Arial" w:hAnsi="Arial" w:cs="Arial"/>
          <w:sz w:val="22"/>
          <w:szCs w:val="22"/>
        </w:rPr>
        <w:t>.</w:t>
      </w:r>
    </w:p>
    <w:p w:rsidR="0063770D" w:rsidRPr="00E6755A" w:rsidRDefault="0063770D" w:rsidP="004B11D2">
      <w:pPr>
        <w:pStyle w:val="Nagwek2"/>
      </w:pPr>
      <w:r w:rsidRPr="00E6755A">
        <w:t>Dochód</w:t>
      </w:r>
    </w:p>
    <w:p w:rsidR="008F7D17" w:rsidRPr="005F0A1A" w:rsidRDefault="008F7D17" w:rsidP="00E6755A">
      <w:pPr>
        <w:pStyle w:val="Nagwek3"/>
      </w:pPr>
      <w:r w:rsidRPr="005F0A1A">
        <w:t xml:space="preserve">§ </w:t>
      </w:r>
      <w:r w:rsidR="00657624">
        <w:t>11</w:t>
      </w:r>
    </w:p>
    <w:p w:rsidR="008F7D17" w:rsidRPr="005F0A1A" w:rsidRDefault="008F7D17" w:rsidP="00937046">
      <w:pPr>
        <w:numPr>
          <w:ilvl w:val="0"/>
          <w:numId w:val="11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ma obowiązek ujawniania wszelkich </w:t>
      </w:r>
      <w:r w:rsidR="00430A36" w:rsidRPr="005F0A1A">
        <w:rPr>
          <w:rFonts w:ascii="Arial" w:hAnsi="Arial" w:cs="Arial"/>
          <w:sz w:val="22"/>
          <w:szCs w:val="22"/>
        </w:rPr>
        <w:t>dochodów</w:t>
      </w:r>
      <w:r w:rsidRPr="005F0A1A">
        <w:rPr>
          <w:rFonts w:ascii="Arial" w:hAnsi="Arial" w:cs="Arial"/>
          <w:sz w:val="22"/>
          <w:szCs w:val="22"/>
        </w:rPr>
        <w:t>, które powstają w związku z realizacją Projektu.</w:t>
      </w:r>
    </w:p>
    <w:p w:rsidR="00880EC1" w:rsidRPr="005F0A1A" w:rsidRDefault="008F7D17" w:rsidP="00937046">
      <w:pPr>
        <w:numPr>
          <w:ilvl w:val="0"/>
          <w:numId w:val="11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gdy Projekt generuje </w:t>
      </w:r>
      <w:r w:rsidR="00050326" w:rsidRPr="005F0A1A">
        <w:rPr>
          <w:rFonts w:ascii="Arial" w:hAnsi="Arial" w:cs="Arial"/>
          <w:sz w:val="22"/>
          <w:szCs w:val="22"/>
        </w:rPr>
        <w:t xml:space="preserve">dochód </w:t>
      </w:r>
      <w:r w:rsidRPr="005F0A1A">
        <w:rPr>
          <w:rFonts w:ascii="Arial" w:hAnsi="Arial" w:cs="Arial"/>
          <w:sz w:val="22"/>
          <w:szCs w:val="22"/>
        </w:rPr>
        <w:t>na etapie realizacji</w:t>
      </w:r>
      <w:r w:rsidR="00854CC5" w:rsidRPr="005F0A1A">
        <w:rPr>
          <w:rFonts w:ascii="Arial" w:hAnsi="Arial" w:cs="Arial"/>
          <w:sz w:val="22"/>
          <w:szCs w:val="22"/>
        </w:rPr>
        <w:t>, B</w:t>
      </w:r>
      <w:r w:rsidRPr="005F0A1A">
        <w:rPr>
          <w:rFonts w:ascii="Arial" w:hAnsi="Arial" w:cs="Arial"/>
          <w:sz w:val="22"/>
          <w:szCs w:val="22"/>
        </w:rPr>
        <w:t xml:space="preserve">eneficjent wykazuje we wnioskach wartość uzyskanego </w:t>
      </w:r>
      <w:r w:rsidR="00430A36" w:rsidRPr="005F0A1A">
        <w:rPr>
          <w:rFonts w:ascii="Arial" w:hAnsi="Arial" w:cs="Arial"/>
          <w:sz w:val="22"/>
          <w:szCs w:val="22"/>
        </w:rPr>
        <w:t xml:space="preserve">dochodu </w:t>
      </w:r>
      <w:r w:rsidRPr="005F0A1A">
        <w:rPr>
          <w:rFonts w:ascii="Arial" w:hAnsi="Arial" w:cs="Arial"/>
          <w:sz w:val="22"/>
          <w:szCs w:val="22"/>
        </w:rPr>
        <w:t xml:space="preserve">i dokonuje jego zwrotu </w:t>
      </w:r>
      <w:r w:rsidR="00430A36" w:rsidRPr="005F0A1A">
        <w:rPr>
          <w:rFonts w:ascii="Arial" w:hAnsi="Arial" w:cs="Arial"/>
          <w:sz w:val="22"/>
          <w:szCs w:val="22"/>
        </w:rPr>
        <w:t>do dnia 10 stycznia roku następnego po roku, w którym powstał. Instytucja Pośrednicząca może wezwać Beneficjenta do zwrotu dochodu</w:t>
      </w:r>
      <w:r w:rsidR="00D615BD" w:rsidRPr="005F0A1A">
        <w:rPr>
          <w:rFonts w:ascii="Arial" w:hAnsi="Arial" w:cs="Arial"/>
          <w:sz w:val="22"/>
          <w:szCs w:val="22"/>
        </w:rPr>
        <w:t xml:space="preserve"> </w:t>
      </w:r>
      <w:r w:rsidR="00430A36" w:rsidRPr="005F0A1A">
        <w:rPr>
          <w:rFonts w:ascii="Arial" w:hAnsi="Arial" w:cs="Arial"/>
          <w:sz w:val="22"/>
          <w:szCs w:val="22"/>
        </w:rPr>
        <w:t>w innym terminie.</w:t>
      </w:r>
    </w:p>
    <w:p w:rsidR="00430A36" w:rsidRPr="005F0A1A" w:rsidRDefault="00430A36" w:rsidP="00937046">
      <w:pPr>
        <w:numPr>
          <w:ilvl w:val="0"/>
          <w:numId w:val="11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Przepisy ust. 1 i 2 stosuje się do dochodów, które nie zostały przewidziane we </w:t>
      </w:r>
      <w:r w:rsidR="00C5678F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niosku o</w:t>
      </w:r>
      <w:r w:rsidR="008E23F5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>dofinansowanie</w:t>
      </w:r>
      <w:r w:rsidR="00C5678F" w:rsidRPr="005F0A1A">
        <w:rPr>
          <w:rFonts w:ascii="Arial" w:hAnsi="Arial" w:cs="Arial"/>
          <w:sz w:val="22"/>
          <w:szCs w:val="22"/>
        </w:rPr>
        <w:t xml:space="preserve"> Projektu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19"/>
      </w:r>
      <w:r w:rsidR="000A2BA8" w:rsidRPr="000A2BA8">
        <w:rPr>
          <w:rFonts w:ascii="Arial" w:hAnsi="Arial" w:cs="Arial"/>
          <w:sz w:val="22"/>
          <w:szCs w:val="22"/>
          <w:vertAlign w:val="superscript"/>
        </w:rPr>
        <w:t>)</w:t>
      </w:r>
      <w:r w:rsidR="00A075F6" w:rsidRPr="005F0A1A">
        <w:rPr>
          <w:rFonts w:ascii="Arial" w:hAnsi="Arial" w:cs="Arial"/>
          <w:sz w:val="22"/>
          <w:szCs w:val="22"/>
        </w:rPr>
        <w:t>.</w:t>
      </w:r>
    </w:p>
    <w:p w:rsidR="00C33781" w:rsidRPr="00164695" w:rsidRDefault="00C33781" w:rsidP="004B11D2">
      <w:pPr>
        <w:pStyle w:val="Nagwek2"/>
      </w:pPr>
      <w:r w:rsidRPr="00164695">
        <w:t>Nieprawidłowości i zwrot środków</w:t>
      </w:r>
    </w:p>
    <w:p w:rsidR="00C33781" w:rsidRPr="00B0240C" w:rsidRDefault="00C33781" w:rsidP="00C33781">
      <w:pPr>
        <w:pStyle w:val="Nagwek3"/>
      </w:pPr>
      <w:r w:rsidRPr="005F0A1A">
        <w:t xml:space="preserve">§ </w:t>
      </w:r>
      <w:r>
        <w:t>12</w:t>
      </w:r>
    </w:p>
    <w:p w:rsidR="00C33781" w:rsidRDefault="00C33781" w:rsidP="00C33781">
      <w:pPr>
        <w:keepNext/>
        <w:numPr>
          <w:ilvl w:val="3"/>
          <w:numId w:val="6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Jeżeli zostanie stwierdzone, że Beneficjent wykorzystał całość lub część dofinansowania niezgodnie z przeznaczeniem, z naruszeniem obowiązujących procedur, niezgodnie z obowiązującymi przepisami prawa krajowego i/lub unijnego, MJWPU wyłącza z Wniosku o płatność zakwestionowany wydatek, odpowiednio pomniejsza rozliczaną kwotę oraz przekazuje informację w tym zakresie dysponentowi części budżetowej.</w:t>
      </w:r>
    </w:p>
    <w:p w:rsidR="00C33781" w:rsidRDefault="00C80236" w:rsidP="00C33781">
      <w:pPr>
        <w:keepNext/>
        <w:numPr>
          <w:ilvl w:val="3"/>
          <w:numId w:val="6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Beneficjent zobowiązuje się pokryć, w pełnym zakresie, wszelkie wydatki niekwalifikowane w ramach </w:t>
      </w:r>
      <w:r w:rsidR="0036539A">
        <w:rPr>
          <w:rFonts w:ascii="Arial" w:hAnsi="Arial" w:cs="Arial"/>
          <w:bCs/>
          <w:sz w:val="22"/>
          <w:szCs w:val="22"/>
        </w:rPr>
        <w:t>P</w:t>
      </w:r>
      <w:r>
        <w:rPr>
          <w:rFonts w:ascii="Arial" w:hAnsi="Arial" w:cs="Arial"/>
          <w:bCs/>
          <w:sz w:val="22"/>
          <w:szCs w:val="22"/>
        </w:rPr>
        <w:t xml:space="preserve">rojektu. </w:t>
      </w:r>
      <w:r w:rsidR="00C33781">
        <w:rPr>
          <w:rFonts w:ascii="Arial" w:hAnsi="Arial" w:cs="Arial"/>
          <w:bCs/>
          <w:sz w:val="22"/>
          <w:szCs w:val="22"/>
        </w:rPr>
        <w:t>Beneficjent informuje MJWPU w formie pisemnej o sposobie dokonania rozliczenia wydatków uznanych za niekwalifikowalne.</w:t>
      </w:r>
    </w:p>
    <w:p w:rsidR="00C33781" w:rsidRPr="00677A28" w:rsidRDefault="00C33781" w:rsidP="00C33781">
      <w:pPr>
        <w:keepNext/>
        <w:numPr>
          <w:ilvl w:val="3"/>
          <w:numId w:val="6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1F2074">
        <w:rPr>
          <w:rFonts w:ascii="Arial" w:hAnsi="Arial" w:cs="Arial"/>
          <w:sz w:val="22"/>
          <w:szCs w:val="22"/>
        </w:rPr>
        <w:t>Instytucja Pośrednicząca  może wystąpić do dysponenta właściwej części budżetowej z wnioskiem o zablokowanie dofinansowania dla Beneficjenta, zgodnie z art. 177 ustawy o finansach publicznych, w szczególności w przypadku re</w:t>
      </w:r>
      <w:r w:rsidR="00362D4A">
        <w:rPr>
          <w:rFonts w:ascii="Arial" w:hAnsi="Arial" w:cs="Arial"/>
          <w:sz w:val="22"/>
          <w:szCs w:val="22"/>
        </w:rPr>
        <w:t xml:space="preserve">alizacji Projektu niezgodnie z </w:t>
      </w:r>
      <w:r w:rsidR="00362D4A">
        <w:rPr>
          <w:rFonts w:ascii="Arial" w:hAnsi="Arial" w:cs="Arial"/>
          <w:sz w:val="22"/>
          <w:szCs w:val="22"/>
        </w:rPr>
        <w:lastRenderedPageBreak/>
        <w:t>P</w:t>
      </w:r>
      <w:r w:rsidRPr="001F2074">
        <w:rPr>
          <w:rFonts w:ascii="Arial" w:hAnsi="Arial" w:cs="Arial"/>
          <w:sz w:val="22"/>
          <w:szCs w:val="22"/>
        </w:rPr>
        <w:t>orozumieniem, a także w przypadku zaistnienia opóźnień lub braku postępów w realizacji Projektu oraz w przypadku niewywiązywania się z obowiązków określonych w Porozumieniu</w:t>
      </w:r>
      <w:r w:rsidR="00677A28">
        <w:rPr>
          <w:rFonts w:ascii="Arial" w:hAnsi="Arial" w:cs="Arial"/>
          <w:sz w:val="22"/>
          <w:szCs w:val="22"/>
        </w:rPr>
        <w:t>.</w:t>
      </w:r>
    </w:p>
    <w:p w:rsidR="00677A28" w:rsidRPr="009A66C2" w:rsidRDefault="00677A28" w:rsidP="00C33781">
      <w:pPr>
        <w:keepNext/>
        <w:numPr>
          <w:ilvl w:val="3"/>
          <w:numId w:val="6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9A66C2">
        <w:rPr>
          <w:rFonts w:ascii="Arial" w:hAnsi="Arial" w:cs="Arial"/>
          <w:bCs/>
          <w:sz w:val="22"/>
          <w:szCs w:val="22"/>
        </w:rPr>
        <w:t xml:space="preserve">Beneficjent zobowiązuje się uregulować w umowie albo porozumieniu o partnerstwie zasady odzyskiwania wydatków niekwalifikowalnych ponoszonych przez Partnerów oraz zwrotu dochodów osiągniętych przez Partnerów </w:t>
      </w:r>
      <w:r w:rsidR="008A2E69">
        <w:rPr>
          <w:rFonts w:ascii="Arial" w:hAnsi="Arial" w:cs="Arial"/>
          <w:bCs/>
          <w:sz w:val="22"/>
          <w:szCs w:val="22"/>
        </w:rPr>
        <w:t>w związku z realizacją Projektu</w:t>
      </w:r>
      <w:r w:rsidR="00830D0D" w:rsidRPr="009A66C2">
        <w:rPr>
          <w:rStyle w:val="Odwoanieprzypisudolnego"/>
          <w:rFonts w:ascii="Arial" w:hAnsi="Arial" w:cs="Arial"/>
          <w:bCs/>
          <w:sz w:val="22"/>
          <w:szCs w:val="22"/>
        </w:rPr>
        <w:footnoteReference w:id="20"/>
      </w:r>
      <w:r w:rsidR="00830D0D" w:rsidRPr="009A66C2">
        <w:rPr>
          <w:rFonts w:ascii="Arial" w:hAnsi="Arial" w:cs="Arial"/>
          <w:bCs/>
          <w:sz w:val="22"/>
          <w:szCs w:val="22"/>
          <w:vertAlign w:val="superscript"/>
        </w:rPr>
        <w:t>)</w:t>
      </w:r>
      <w:r w:rsidR="008A2E69">
        <w:rPr>
          <w:rFonts w:ascii="Arial" w:hAnsi="Arial" w:cs="Arial"/>
          <w:bCs/>
          <w:sz w:val="22"/>
          <w:szCs w:val="22"/>
        </w:rPr>
        <w:t>.</w:t>
      </w:r>
    </w:p>
    <w:p w:rsidR="00C33781" w:rsidRPr="005F0A1A" w:rsidRDefault="00C33781" w:rsidP="00C33781">
      <w:pPr>
        <w:pStyle w:val="Nagwek3"/>
      </w:pPr>
      <w:r w:rsidRPr="005F0A1A">
        <w:t>§ 1</w:t>
      </w:r>
      <w:r>
        <w:t>3</w:t>
      </w:r>
    </w:p>
    <w:p w:rsidR="00C33781" w:rsidRPr="00A61711" w:rsidRDefault="00C33781" w:rsidP="00C33781">
      <w:pPr>
        <w:pStyle w:val="Akapitzlist"/>
        <w:numPr>
          <w:ilvl w:val="0"/>
          <w:numId w:val="34"/>
        </w:numPr>
        <w:tabs>
          <w:tab w:val="left" w:pos="357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stwierdzenia w Projekcie nieprawidłowości, o której mowa w art. 2 pkt 36 Rozporządzenia 1303/2013, wartość Projektu określona w aktualnym Wniosku o dofinansowaniu Projektu, o którym mowa w § 3 ust. 1</w:t>
      </w:r>
      <w:r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ulega odpowiedniemu pomniejszeniu o kwotę nieprawidłowości. Pomniejszeniu ulega także wartość dofinansowa</w:t>
      </w:r>
      <w:r w:rsidR="009738F7">
        <w:rPr>
          <w:rFonts w:ascii="Arial" w:hAnsi="Arial" w:cs="Arial"/>
          <w:sz w:val="22"/>
          <w:szCs w:val="22"/>
        </w:rPr>
        <w:t>nia, o której mowa w § 2 ust. 1</w:t>
      </w:r>
      <w:r w:rsidRPr="005F0A1A">
        <w:rPr>
          <w:rFonts w:ascii="Arial" w:hAnsi="Arial" w:cs="Arial"/>
          <w:sz w:val="22"/>
          <w:szCs w:val="22"/>
        </w:rPr>
        <w:t xml:space="preserve">, w części w jakiej nieprawidłowość została sfinansowana ze środków dofinansowania. Zmiana, o której mowa w zdaniu pierwszym, nie wymaga formy aneksu do </w:t>
      </w:r>
      <w:r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.</w:t>
      </w:r>
    </w:p>
    <w:p w:rsidR="00C33781" w:rsidRDefault="00C33781" w:rsidP="0036539A">
      <w:pPr>
        <w:pStyle w:val="Akapitzlist"/>
        <w:numPr>
          <w:ilvl w:val="0"/>
          <w:numId w:val="34"/>
        </w:numPr>
        <w:tabs>
          <w:tab w:val="left" w:pos="357"/>
        </w:tabs>
        <w:spacing w:before="60"/>
        <w:ind w:hanging="72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Do zwrotu nieprawidłowości, o której mowa w ust. 1, stosuje się postanowienia § </w:t>
      </w:r>
      <w:r>
        <w:rPr>
          <w:rFonts w:ascii="Arial" w:hAnsi="Arial" w:cs="Arial"/>
          <w:sz w:val="22"/>
          <w:szCs w:val="22"/>
        </w:rPr>
        <w:t>12</w:t>
      </w:r>
      <w:r w:rsidRPr="005F0A1A">
        <w:rPr>
          <w:rFonts w:ascii="Arial" w:hAnsi="Arial" w:cs="Arial"/>
          <w:sz w:val="22"/>
          <w:szCs w:val="22"/>
        </w:rPr>
        <w:t xml:space="preserve">. </w:t>
      </w:r>
    </w:p>
    <w:p w:rsidR="00840A6D" w:rsidRPr="005F0A1A" w:rsidRDefault="00840A6D" w:rsidP="00840A6D">
      <w:pPr>
        <w:pStyle w:val="Nagwek3"/>
      </w:pPr>
      <w:r w:rsidRPr="005F0A1A">
        <w:t xml:space="preserve">§ </w:t>
      </w:r>
      <w:r>
        <w:t>14</w:t>
      </w:r>
    </w:p>
    <w:p w:rsidR="00840A6D" w:rsidRPr="005F0A1A" w:rsidRDefault="00840A6D" w:rsidP="008A2E69">
      <w:pPr>
        <w:pStyle w:val="Akapitzlist"/>
        <w:numPr>
          <w:ilvl w:val="0"/>
          <w:numId w:val="9"/>
        </w:numPr>
        <w:tabs>
          <w:tab w:val="clear" w:pos="360"/>
          <w:tab w:val="left" w:pos="142"/>
          <w:tab w:val="num" w:pos="284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Inwestycje w infrastrukturę, w ramach cross-</w:t>
      </w:r>
      <w:proofErr w:type="spellStart"/>
      <w:r w:rsidRPr="005F0A1A">
        <w:rPr>
          <w:rFonts w:ascii="Arial" w:hAnsi="Arial" w:cs="Arial"/>
          <w:sz w:val="22"/>
          <w:szCs w:val="22"/>
        </w:rPr>
        <w:t>financingu</w:t>
      </w:r>
      <w:proofErr w:type="spellEnd"/>
      <w:r w:rsidRPr="005F0A1A">
        <w:rPr>
          <w:rFonts w:ascii="Arial" w:hAnsi="Arial" w:cs="Arial"/>
          <w:sz w:val="22"/>
          <w:szCs w:val="22"/>
        </w:rPr>
        <w:t>, są finansowane wyłącznie, jeżeli zostanie zagwarantowana trwałość inwestycji z EFS zgodnie z zapisami art. 71 rozporządzenia Parlamentu Europejskiego i Rady (UE) nr 1303/2013. Trwałość Projektu musi być zachowana przez okres 5 lat od daty płatności końcowej na rzecz Wnioskodawcy, który otrzymał wsparcie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1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.Beneficjent ma obowiązek zachowania zasady trwałości Projektu, o której mowa w art. 71 Rozporządzenia Parlamentu Europejskiego i Rady (UE) nr 1303/2013, której niedotrzymanie skutkuje zwrotem Dofinansowania wraz z odsetkami jak dla zaległości podatkowych, liczonego wprost proporcjonalnie do liczby dni pozostałych do zakończenia okresu trwałości, w trybie wyznaczonym przez MJWPU.</w:t>
      </w:r>
    </w:p>
    <w:p w:rsidR="00840A6D" w:rsidRPr="005F0A1A" w:rsidRDefault="00840A6D" w:rsidP="00840A6D">
      <w:pPr>
        <w:pStyle w:val="Akapitzlist"/>
        <w:numPr>
          <w:ilvl w:val="0"/>
          <w:numId w:val="9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ma obowiązek zachowania trwałości rezultatów zgodnie z Wnioskiem o dofinansowanie Projektu.</w:t>
      </w:r>
    </w:p>
    <w:p w:rsidR="00840A6D" w:rsidRDefault="00840A6D" w:rsidP="008A2E69">
      <w:pPr>
        <w:numPr>
          <w:ilvl w:val="0"/>
          <w:numId w:val="9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ma obowiązek wykorzystywać środki trwałe nabyte w ramach Projektu po zakończeniu jego realizacji, w czasie okresu trwałości Projektu na działalność statutową lub przekazać je nieodpłatnie podmiotowi niedziałającemu dla zysku.</w:t>
      </w:r>
    </w:p>
    <w:p w:rsidR="008800A7" w:rsidRPr="005F0A1A" w:rsidRDefault="008800A7" w:rsidP="004B11D2">
      <w:pPr>
        <w:pStyle w:val="Nagwek2"/>
      </w:pPr>
      <w:r w:rsidRPr="005F0A1A">
        <w:t>Zasady wykorzystywania systemu teleinformatycznego</w:t>
      </w:r>
      <w:r w:rsidR="00C27EFD" w:rsidRPr="005F0A1A">
        <w:t xml:space="preserve"> </w:t>
      </w:r>
    </w:p>
    <w:p w:rsidR="00283154" w:rsidRPr="005F0A1A" w:rsidRDefault="008800A7" w:rsidP="00F95952">
      <w:pPr>
        <w:pStyle w:val="Nagwek3"/>
      </w:pPr>
      <w:r w:rsidRPr="005F0A1A">
        <w:t xml:space="preserve">§ </w:t>
      </w:r>
      <w:r w:rsidR="00657624">
        <w:t>15</w:t>
      </w:r>
    </w:p>
    <w:p w:rsidR="008800A7" w:rsidRPr="005F0A1A" w:rsidRDefault="008800A7" w:rsidP="00937046">
      <w:pPr>
        <w:keepNext/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wykorzystywania SL2014 w procesie rozliczania Projektu oraz komunikowania z Instytucją Pośredniczącą, zgodnie z aktualn</w:t>
      </w:r>
      <w:r w:rsidR="008D1FD3" w:rsidRPr="005F0A1A">
        <w:rPr>
          <w:rFonts w:ascii="Arial" w:hAnsi="Arial" w:cs="Arial"/>
          <w:sz w:val="22"/>
          <w:szCs w:val="22"/>
        </w:rPr>
        <w:t>ym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8D1FD3" w:rsidRPr="005F0A1A">
        <w:rPr>
          <w:rFonts w:ascii="Arial" w:hAnsi="Arial" w:cs="Arial"/>
          <w:sz w:val="22"/>
          <w:szCs w:val="22"/>
        </w:rPr>
        <w:t xml:space="preserve">Podręcznikiem Beneficjenta SL2014 </w:t>
      </w:r>
      <w:r w:rsidRPr="005F0A1A">
        <w:rPr>
          <w:rFonts w:ascii="Arial" w:hAnsi="Arial" w:cs="Arial"/>
          <w:sz w:val="22"/>
          <w:szCs w:val="22"/>
        </w:rPr>
        <w:t>udostępnion</w:t>
      </w:r>
      <w:r w:rsidR="008D1FD3" w:rsidRPr="005F0A1A">
        <w:rPr>
          <w:rFonts w:ascii="Arial" w:hAnsi="Arial" w:cs="Arial"/>
          <w:sz w:val="22"/>
          <w:szCs w:val="22"/>
        </w:rPr>
        <w:t>ym</w:t>
      </w:r>
      <w:r w:rsidRPr="005F0A1A">
        <w:rPr>
          <w:rFonts w:ascii="Arial" w:hAnsi="Arial" w:cs="Arial"/>
          <w:sz w:val="22"/>
          <w:szCs w:val="22"/>
        </w:rPr>
        <w:t xml:space="preserve"> przez Instytucję Pośredniczącą. Wykorzystanie SL2014 obejmuje co najmniej przesyłanie:</w:t>
      </w:r>
    </w:p>
    <w:p w:rsidR="008800A7" w:rsidRPr="005F0A1A" w:rsidRDefault="00955574" w:rsidP="00914FCC">
      <w:pPr>
        <w:numPr>
          <w:ilvl w:val="1"/>
          <w:numId w:val="31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</w:t>
      </w:r>
      <w:r w:rsidR="008800A7" w:rsidRPr="005F0A1A">
        <w:rPr>
          <w:rFonts w:ascii="Arial" w:hAnsi="Arial" w:cs="Arial"/>
          <w:sz w:val="22"/>
          <w:szCs w:val="22"/>
        </w:rPr>
        <w:t>niosków</w:t>
      </w:r>
      <w:r w:rsidRPr="005F0A1A">
        <w:rPr>
          <w:rFonts w:ascii="Arial" w:hAnsi="Arial" w:cs="Arial"/>
          <w:sz w:val="22"/>
          <w:szCs w:val="22"/>
        </w:rPr>
        <w:t xml:space="preserve"> o płatność</w:t>
      </w:r>
      <w:r w:rsidR="008800A7" w:rsidRPr="005F0A1A">
        <w:rPr>
          <w:rFonts w:ascii="Arial" w:hAnsi="Arial" w:cs="Arial"/>
          <w:sz w:val="22"/>
          <w:szCs w:val="22"/>
        </w:rPr>
        <w:t>;</w:t>
      </w:r>
    </w:p>
    <w:p w:rsidR="008800A7" w:rsidRPr="005F0A1A" w:rsidRDefault="008800A7" w:rsidP="00914FCC">
      <w:pPr>
        <w:numPr>
          <w:ilvl w:val="1"/>
          <w:numId w:val="31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dokumentów potwierdzających kwalifikowalność wydatków ponoszonych w ramach Projektu i wykazywanych we wnioskach o płatność</w:t>
      </w:r>
      <w:r w:rsidR="00C54E12" w:rsidRPr="005F0A1A">
        <w:rPr>
          <w:rFonts w:ascii="Arial" w:hAnsi="Arial" w:cs="Arial"/>
          <w:sz w:val="22"/>
          <w:szCs w:val="22"/>
        </w:rPr>
        <w:t>, w tym wyciągów bankowych/potwierdzeń transakcji lub innych dokumentów potwierdzających transakcje lub dokumentów potwierdzających poniesienie wydatków</w:t>
      </w:r>
      <w:r w:rsidRPr="005F0A1A">
        <w:rPr>
          <w:rFonts w:ascii="Arial" w:hAnsi="Arial" w:cs="Arial"/>
          <w:sz w:val="22"/>
          <w:szCs w:val="22"/>
        </w:rPr>
        <w:t>;</w:t>
      </w:r>
    </w:p>
    <w:p w:rsidR="008800A7" w:rsidRPr="005F0A1A" w:rsidRDefault="008800A7" w:rsidP="00914FCC">
      <w:pPr>
        <w:numPr>
          <w:ilvl w:val="1"/>
          <w:numId w:val="31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danych uczestników Projektu;</w:t>
      </w:r>
    </w:p>
    <w:p w:rsidR="008800A7" w:rsidRPr="005F0A1A" w:rsidRDefault="008800A7" w:rsidP="00914FCC">
      <w:pPr>
        <w:numPr>
          <w:ilvl w:val="1"/>
          <w:numId w:val="31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harmonogramu płatności;</w:t>
      </w:r>
    </w:p>
    <w:p w:rsidR="008800A7" w:rsidRPr="005F0A1A" w:rsidRDefault="008800A7" w:rsidP="00914FCC">
      <w:pPr>
        <w:numPr>
          <w:ilvl w:val="1"/>
          <w:numId w:val="31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innych dokumentów związanych z realizacją Projektu, w tym niezbędnych do przeprowadzenia kontroli Projektu.</w:t>
      </w:r>
    </w:p>
    <w:p w:rsidR="008800A7" w:rsidRPr="005F0A1A" w:rsidRDefault="008800A7" w:rsidP="00937046">
      <w:pPr>
        <w:tabs>
          <w:tab w:val="num" w:pos="717"/>
        </w:tabs>
        <w:spacing w:before="60"/>
        <w:ind w:left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 xml:space="preserve">Przekazanie dokumentów, o których mowa w pkt 2, 3 i 5, drogą elektroniczną nie </w:t>
      </w:r>
      <w:r w:rsidR="009F55B2" w:rsidRPr="005F0A1A">
        <w:rPr>
          <w:rFonts w:ascii="Arial" w:hAnsi="Arial" w:cs="Arial"/>
          <w:sz w:val="22"/>
          <w:szCs w:val="22"/>
        </w:rPr>
        <w:t>zwalnia</w:t>
      </w:r>
      <w:r w:rsidRPr="005F0A1A">
        <w:rPr>
          <w:rFonts w:ascii="Arial" w:hAnsi="Arial" w:cs="Arial"/>
          <w:sz w:val="22"/>
          <w:szCs w:val="22"/>
        </w:rPr>
        <w:t xml:space="preserve"> Beneficjenta i Partnerów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2"/>
      </w:r>
      <w:r w:rsidR="008A2391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8A2391" w:rsidRPr="005F0A1A">
        <w:rPr>
          <w:rFonts w:ascii="Arial" w:hAnsi="Arial" w:cs="Arial"/>
          <w:sz w:val="22"/>
          <w:szCs w:val="22"/>
        </w:rPr>
        <w:t xml:space="preserve"> </w:t>
      </w:r>
      <w:r w:rsidR="009F55B2" w:rsidRPr="005F0A1A">
        <w:rPr>
          <w:rFonts w:ascii="Arial" w:hAnsi="Arial" w:cs="Arial"/>
          <w:sz w:val="22"/>
          <w:szCs w:val="22"/>
        </w:rPr>
        <w:t xml:space="preserve">z </w:t>
      </w:r>
      <w:r w:rsidRPr="005F0A1A">
        <w:rPr>
          <w:rFonts w:ascii="Arial" w:hAnsi="Arial" w:cs="Arial"/>
          <w:sz w:val="22"/>
          <w:szCs w:val="22"/>
        </w:rPr>
        <w:t>obowiązku przechowywania oryginałów dokumentów i ich udostępniania podczas kontroli na miejscu.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i Instytucja Pośrednicząca uznają za prawnie wiążące przyjęte w </w:t>
      </w:r>
      <w:r w:rsidR="00726314">
        <w:rPr>
          <w:rFonts w:ascii="Arial" w:hAnsi="Arial" w:cs="Arial"/>
          <w:sz w:val="22"/>
          <w:szCs w:val="22"/>
        </w:rPr>
        <w:t>Porozumieniu</w:t>
      </w:r>
      <w:r w:rsidR="00DD33F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rozwiązania stosowane w zakresie komunikacji i wymiany danych w SL2014, bez możliwości kwestionowania skutków ich stosowania.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i Partnerzy wyznacza/</w:t>
      </w:r>
      <w:r w:rsidRPr="00A331F3">
        <w:rPr>
          <w:rFonts w:ascii="Arial" w:hAnsi="Arial" w:cs="Arial"/>
          <w:sz w:val="22"/>
          <w:szCs w:val="22"/>
        </w:rPr>
        <w:t>ją</w:t>
      </w:r>
      <w:r w:rsidRPr="005F0A1A">
        <w:rPr>
          <w:rFonts w:ascii="Arial" w:hAnsi="Arial" w:cs="Arial"/>
          <w:sz w:val="22"/>
          <w:szCs w:val="22"/>
        </w:rPr>
        <w:t xml:space="preserve"> osoby uprawnione do wykonywania w jego/</w:t>
      </w:r>
      <w:r w:rsidRPr="00F0730A">
        <w:rPr>
          <w:rFonts w:ascii="Arial" w:hAnsi="Arial" w:cs="Arial"/>
          <w:sz w:val="22"/>
          <w:szCs w:val="22"/>
        </w:rPr>
        <w:t>ich</w:t>
      </w:r>
      <w:r w:rsidRPr="005F0A1A">
        <w:rPr>
          <w:rFonts w:ascii="Arial" w:hAnsi="Arial" w:cs="Arial"/>
          <w:sz w:val="22"/>
          <w:szCs w:val="22"/>
        </w:rPr>
        <w:t xml:space="preserve"> imieniu czynności związanych z realizacją Projektu i zgłasza/ją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3"/>
      </w:r>
      <w:r w:rsidR="008A2391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8A2391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je Instytucji Pośredniczącej do pracy w SL2014. Zgłoszenie ww. osób, zmiana ich uprawnień lub wycofanie dostępu jest dokonywane na podstawie formularza określonego w Wytycznych w zakresie gromadzenia</w:t>
      </w:r>
      <w:r w:rsidR="00BC0E9A" w:rsidRPr="005F0A1A">
        <w:rPr>
          <w:rFonts w:ascii="Arial" w:hAnsi="Arial" w:cs="Arial"/>
          <w:sz w:val="22"/>
          <w:szCs w:val="22"/>
        </w:rPr>
        <w:t xml:space="preserve"> i przekazywania danych w postaci elektronicznej na lata 2014-2020</w:t>
      </w:r>
      <w:r w:rsidRPr="005F0A1A">
        <w:rPr>
          <w:rFonts w:ascii="Arial" w:hAnsi="Arial" w:cs="Arial"/>
          <w:sz w:val="22"/>
          <w:szCs w:val="22"/>
        </w:rPr>
        <w:t xml:space="preserve">. 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zapewnia, że osoby, o których mowa w ust. 3, wykorzystują profil zaufany </w:t>
      </w:r>
      <w:proofErr w:type="spellStart"/>
      <w:r w:rsidRPr="005F0A1A">
        <w:rPr>
          <w:rFonts w:ascii="Arial" w:hAnsi="Arial" w:cs="Arial"/>
          <w:sz w:val="22"/>
          <w:szCs w:val="22"/>
        </w:rPr>
        <w:t>ePUAP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lub bezpieczny podpis elektroniczny weryfikowany za pomocą ważnego kwalifikowanego certyfikatu</w:t>
      </w:r>
      <w:r w:rsidR="0041648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ramach uwierzytelniania czynności dokonywanych w ramach SL2014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4"/>
      </w:r>
      <w:r w:rsidR="00745480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gdy z powodów technicznych wykorzystanie profilu zaufanego </w:t>
      </w:r>
      <w:proofErr w:type="spellStart"/>
      <w:r w:rsidRPr="005F0A1A">
        <w:rPr>
          <w:rFonts w:ascii="Arial" w:hAnsi="Arial" w:cs="Arial"/>
          <w:sz w:val="22"/>
          <w:szCs w:val="22"/>
        </w:rPr>
        <w:t>ePUAP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nie jest możliwe, o czym Instytucja Pośrednicząca informuje Beneficjenta na adres e-mail wskazany we Wniosku</w:t>
      </w:r>
      <w:r w:rsidR="00B1025C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, uwierzytelnianie następuje przez wykorzystanie loginu i hasła wygenerowanego przez SL2014, gdzie jako login stosuje się PESEL danej osoby uprawnionej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5"/>
      </w:r>
      <w:r w:rsidR="00932DD9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932DD9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/adres e-mail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6"/>
      </w:r>
      <w:r w:rsidR="00932DD9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zapewnia, że wszystkie osoby, o których mowa w ust. 3, przestrzegają regulaminu bezpieczeństwa informacji przetwarzanych w SL2014 oraz instrukcji użytkownika udostępnionej przez Instytucję Pośredniczącą.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każdorazowego informowania Instytucji Pośredniczącej</w:t>
      </w:r>
      <w:r w:rsidR="00E97FCC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o nieautoryzowanym dostępie do danych Beneficjenta w SL2014.</w:t>
      </w:r>
    </w:p>
    <w:p w:rsidR="00AB78ED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niedostępności SL2014 Beneficjent zgłasza Instytucji Pośredniczącej o zaistniałym problemie na adres e-mail ………………………………. </w:t>
      </w:r>
    </w:p>
    <w:p w:rsidR="00AB78ED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potwierdzenia awarii SL2014 przez pracownika Instytucji Pośredniczącej proces rozliczania Projektu oraz komunikowania z Instytucją Pośredniczącą odbywa się drogą pisemną. Wszelka korespondencja papierowa, aby została uznana za wiążącą, musi zostać podpisana przez osoby uprawnione do składania oświadczeń w imieniu Beneficjenta. 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 usunięciu awarii SL2014 Instytucja Pośrednicząca informuje Beneficjenta na adres e-mail wskazany we Wniosku</w:t>
      </w:r>
      <w:r w:rsidR="008620F2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, Beneficjent zaś zobowiązuje się uzupełnić dane w SL2014 w zakresie dokumentów przekazanych drogą pisemną w terminie 5 dni roboczy</w:t>
      </w:r>
      <w:r w:rsidR="00675609" w:rsidRPr="005F0A1A">
        <w:rPr>
          <w:rFonts w:ascii="Arial" w:hAnsi="Arial" w:cs="Arial"/>
          <w:sz w:val="22"/>
          <w:szCs w:val="22"/>
        </w:rPr>
        <w:t>ch od otrzymania tej informacji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7"/>
      </w:r>
      <w:r w:rsidR="004A5E63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675609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clear" w:pos="717"/>
          <w:tab w:val="num" w:pos="284"/>
          <w:tab w:val="num" w:pos="426"/>
        </w:tabs>
        <w:spacing w:before="60"/>
        <w:ind w:left="284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color w:val="000000"/>
          <w:sz w:val="22"/>
          <w:szCs w:val="22"/>
        </w:rPr>
        <w:t>Beneficjent zobowiązuje się do wprowadzania do SL2014 danych dot</w:t>
      </w:r>
      <w:r w:rsidR="00F60BB1" w:rsidRPr="005F0A1A">
        <w:rPr>
          <w:rFonts w:ascii="Arial" w:hAnsi="Arial" w:cs="Arial"/>
          <w:color w:val="000000"/>
          <w:sz w:val="22"/>
          <w:szCs w:val="22"/>
        </w:rPr>
        <w:t>yczących angażowania personelu P</w:t>
      </w:r>
      <w:r w:rsidRPr="005F0A1A">
        <w:rPr>
          <w:rFonts w:ascii="Arial" w:hAnsi="Arial" w:cs="Arial"/>
          <w:color w:val="000000"/>
          <w:sz w:val="22"/>
          <w:szCs w:val="22"/>
        </w:rPr>
        <w:t xml:space="preserve">rojektu zgodnie z zakresem określonym w </w:t>
      </w:r>
      <w:r w:rsidRPr="005F0A1A">
        <w:rPr>
          <w:rFonts w:ascii="Arial" w:hAnsi="Arial" w:cs="Arial"/>
          <w:sz w:val="22"/>
          <w:szCs w:val="22"/>
        </w:rPr>
        <w:t xml:space="preserve">Wytycznych w zakresie gromadzenia </w:t>
      </w:r>
      <w:r w:rsidR="00AB78ED" w:rsidRPr="005F0A1A">
        <w:rPr>
          <w:rFonts w:ascii="Arial" w:hAnsi="Arial" w:cs="Arial"/>
          <w:sz w:val="22"/>
          <w:szCs w:val="22"/>
        </w:rPr>
        <w:t xml:space="preserve">i przekazywania danych w postaci elektronicznej na lata 2014-2020 </w:t>
      </w:r>
      <w:r w:rsidRPr="005F0A1A">
        <w:rPr>
          <w:rFonts w:ascii="Arial" w:hAnsi="Arial" w:cs="Arial"/>
          <w:sz w:val="22"/>
          <w:szCs w:val="22"/>
        </w:rPr>
        <w:t>pod rygorem uznania związanych z tym wydatków za niekwalifikowalne.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clear" w:pos="717"/>
          <w:tab w:val="num" w:pos="0"/>
          <w:tab w:val="num" w:pos="284"/>
        </w:tabs>
        <w:spacing w:before="60"/>
        <w:ind w:left="0" w:hanging="142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Nie mogą być przedmiotem komunikacji wyłącznie przy wykorzystaniu SL2014:</w:t>
      </w:r>
    </w:p>
    <w:p w:rsidR="008800A7" w:rsidRPr="005F0A1A" w:rsidRDefault="008800A7" w:rsidP="00914FCC">
      <w:pPr>
        <w:numPr>
          <w:ilvl w:val="1"/>
          <w:numId w:val="26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zmiany treści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z wyłączeniem § 8 ust. </w:t>
      </w:r>
      <w:r w:rsidR="007F5A58">
        <w:rPr>
          <w:rFonts w:ascii="Arial" w:hAnsi="Arial" w:cs="Arial"/>
          <w:sz w:val="22"/>
          <w:szCs w:val="22"/>
        </w:rPr>
        <w:t>5</w:t>
      </w:r>
      <w:r w:rsidRPr="005F0A1A">
        <w:rPr>
          <w:rFonts w:ascii="Arial" w:hAnsi="Arial" w:cs="Arial"/>
          <w:sz w:val="22"/>
          <w:szCs w:val="22"/>
        </w:rPr>
        <w:t xml:space="preserve"> i § </w:t>
      </w:r>
      <w:r w:rsidR="00CC4FB2">
        <w:rPr>
          <w:rFonts w:ascii="Arial" w:hAnsi="Arial" w:cs="Arial"/>
          <w:sz w:val="22"/>
          <w:szCs w:val="22"/>
        </w:rPr>
        <w:t>26</w:t>
      </w:r>
      <w:r w:rsidRPr="005F0A1A">
        <w:rPr>
          <w:rFonts w:ascii="Arial" w:hAnsi="Arial" w:cs="Arial"/>
          <w:sz w:val="22"/>
          <w:szCs w:val="22"/>
        </w:rPr>
        <w:t>;</w:t>
      </w:r>
    </w:p>
    <w:p w:rsidR="008800A7" w:rsidRPr="005F0A1A" w:rsidRDefault="008800A7" w:rsidP="00914FCC">
      <w:pPr>
        <w:numPr>
          <w:ilvl w:val="1"/>
          <w:numId w:val="26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kontrole na miejscu przeprowadzane w ramach Projektu;</w:t>
      </w:r>
    </w:p>
    <w:p w:rsidR="00B0240C" w:rsidRPr="00B0240C" w:rsidRDefault="008800A7" w:rsidP="00E400B2">
      <w:pPr>
        <w:numPr>
          <w:ilvl w:val="1"/>
          <w:numId w:val="26"/>
        </w:numPr>
        <w:tabs>
          <w:tab w:val="left" w:pos="357"/>
        </w:tabs>
        <w:spacing w:before="60"/>
        <w:jc w:val="both"/>
      </w:pPr>
      <w:r w:rsidRPr="005F0A1A">
        <w:rPr>
          <w:rFonts w:ascii="Arial" w:hAnsi="Arial" w:cs="Arial"/>
          <w:sz w:val="22"/>
          <w:szCs w:val="22"/>
        </w:rPr>
        <w:t>dochodzenie zwrotu środków od Beneficjenta, o którym mowa w §</w:t>
      </w:r>
      <w:r w:rsidR="00CC4FB2">
        <w:rPr>
          <w:rFonts w:ascii="Arial" w:hAnsi="Arial" w:cs="Arial"/>
          <w:sz w:val="22"/>
          <w:szCs w:val="22"/>
        </w:rPr>
        <w:t>12</w:t>
      </w:r>
      <w:r w:rsidRPr="005F0A1A">
        <w:rPr>
          <w:rFonts w:ascii="Arial" w:hAnsi="Arial" w:cs="Arial"/>
          <w:sz w:val="22"/>
          <w:szCs w:val="22"/>
        </w:rPr>
        <w:t>, w tym prowadzenie postępowania administracyjnego w celu wydania decyzji o zwrocie środków.</w:t>
      </w:r>
    </w:p>
    <w:p w:rsidR="008F7D17" w:rsidRPr="004B11D2" w:rsidRDefault="008F7D17" w:rsidP="004B11D2">
      <w:pPr>
        <w:pStyle w:val="Nagwek2"/>
      </w:pPr>
      <w:r w:rsidRPr="004B11D2">
        <w:lastRenderedPageBreak/>
        <w:t>Monitoring</w:t>
      </w:r>
    </w:p>
    <w:p w:rsidR="008F7D17" w:rsidRPr="004B11D2" w:rsidRDefault="008F7D17" w:rsidP="004B11D2">
      <w:pPr>
        <w:pStyle w:val="Nagwek3"/>
      </w:pPr>
      <w:r w:rsidRPr="004B11D2">
        <w:t xml:space="preserve">§ </w:t>
      </w:r>
      <w:r w:rsidR="00657624" w:rsidRPr="004B11D2">
        <w:t>16</w:t>
      </w:r>
    </w:p>
    <w:p w:rsidR="008F7D17" w:rsidRPr="005F0A1A" w:rsidRDefault="008F7D17" w:rsidP="00937046">
      <w:pPr>
        <w:keepNext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do:</w:t>
      </w:r>
    </w:p>
    <w:p w:rsidR="007E1B42" w:rsidRPr="005F0A1A" w:rsidRDefault="00595BFC" w:rsidP="00914FCC">
      <w:pPr>
        <w:pStyle w:val="Akapitzlist"/>
        <w:keepNext/>
        <w:numPr>
          <w:ilvl w:val="0"/>
          <w:numId w:val="35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</w:t>
      </w:r>
      <w:r w:rsidR="008F7D17" w:rsidRPr="005F0A1A">
        <w:rPr>
          <w:rFonts w:ascii="Arial" w:hAnsi="Arial" w:cs="Arial"/>
          <w:sz w:val="22"/>
          <w:szCs w:val="22"/>
        </w:rPr>
        <w:t>iezwłocznego informowania w formie pisemnej Instytucji Pośredniczącej o problemach</w:t>
      </w:r>
      <w:r w:rsidR="007015F1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w</w:t>
      </w:r>
      <w:r w:rsidR="00C05C4A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realizacji Projektu,</w:t>
      </w:r>
      <w:r w:rsidR="00C05C4A" w:rsidRPr="005F0A1A">
        <w:rPr>
          <w:rFonts w:ascii="Arial" w:hAnsi="Arial" w:cs="Arial"/>
          <w:sz w:val="22"/>
          <w:szCs w:val="22"/>
        </w:rPr>
        <w:t xml:space="preserve"> w</w:t>
      </w:r>
      <w:r w:rsidR="008F7D17" w:rsidRPr="005F0A1A">
        <w:rPr>
          <w:rFonts w:ascii="Arial" w:hAnsi="Arial" w:cs="Arial"/>
          <w:sz w:val="22"/>
          <w:szCs w:val="22"/>
        </w:rPr>
        <w:t> szczególności o zamiar</w:t>
      </w:r>
      <w:r w:rsidR="003749BB" w:rsidRPr="005F0A1A">
        <w:rPr>
          <w:rFonts w:ascii="Arial" w:hAnsi="Arial" w:cs="Arial"/>
          <w:sz w:val="22"/>
          <w:szCs w:val="22"/>
        </w:rPr>
        <w:t>ze zaprzestania jego realizacji.</w:t>
      </w:r>
      <w:r w:rsidR="00C05C4A" w:rsidRPr="005F0A1A">
        <w:rPr>
          <w:rFonts w:ascii="Arial" w:hAnsi="Arial" w:cs="Arial"/>
          <w:sz w:val="22"/>
          <w:szCs w:val="22"/>
        </w:rPr>
        <w:t xml:space="preserve"> </w:t>
      </w:r>
    </w:p>
    <w:p w:rsidR="008F7D17" w:rsidRPr="005F0A1A" w:rsidRDefault="00C05C4A" w:rsidP="00914FCC">
      <w:pPr>
        <w:pStyle w:val="Akapitzlist"/>
        <w:keepNext/>
        <w:numPr>
          <w:ilvl w:val="0"/>
          <w:numId w:val="35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</w:t>
      </w:r>
      <w:r w:rsidR="008F7D17" w:rsidRPr="005F0A1A">
        <w:rPr>
          <w:rFonts w:ascii="Arial" w:hAnsi="Arial" w:cs="Arial"/>
          <w:sz w:val="22"/>
          <w:szCs w:val="22"/>
        </w:rPr>
        <w:t xml:space="preserve">rzekazania, w formie elektronicznej, wraz z wnioskiem o płatność, informacji o wszystkich uczestnikach Projektu, zgodnie z zakresem informacji określonym w załączniku nr </w:t>
      </w:r>
      <w:r w:rsidR="004F0C97" w:rsidRPr="005F0A1A">
        <w:rPr>
          <w:rFonts w:ascii="Arial" w:hAnsi="Arial" w:cs="Arial"/>
          <w:sz w:val="22"/>
          <w:szCs w:val="22"/>
        </w:rPr>
        <w:t xml:space="preserve">5 </w:t>
      </w:r>
      <w:r w:rsidR="003749BB" w:rsidRPr="005F0A1A">
        <w:rPr>
          <w:rFonts w:ascii="Arial" w:hAnsi="Arial" w:cs="Arial"/>
          <w:sz w:val="22"/>
          <w:szCs w:val="22"/>
        </w:rPr>
        <w:t xml:space="preserve">do </w:t>
      </w:r>
      <w:r w:rsidR="00726314">
        <w:rPr>
          <w:rFonts w:ascii="Arial" w:hAnsi="Arial" w:cs="Arial"/>
          <w:sz w:val="22"/>
          <w:szCs w:val="22"/>
        </w:rPr>
        <w:t>Porozumienia</w:t>
      </w:r>
      <w:r w:rsidR="003749BB" w:rsidRPr="005F0A1A">
        <w:rPr>
          <w:rFonts w:ascii="Arial" w:hAnsi="Arial" w:cs="Arial"/>
          <w:sz w:val="22"/>
          <w:szCs w:val="22"/>
        </w:rPr>
        <w:t>.</w:t>
      </w:r>
    </w:p>
    <w:p w:rsidR="008D1FD3" w:rsidRPr="005F0A1A" w:rsidRDefault="008D1FD3" w:rsidP="00914FCC">
      <w:pPr>
        <w:pStyle w:val="Akapitzlist"/>
        <w:keepNext/>
        <w:numPr>
          <w:ilvl w:val="0"/>
          <w:numId w:val="35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7039C8" w:rsidRPr="005F0A1A">
        <w:rPr>
          <w:rFonts w:ascii="Arial" w:eastAsiaTheme="minorHAnsi" w:hAnsi="Arial" w:cs="Arial"/>
          <w:sz w:val="22"/>
          <w:szCs w:val="22"/>
          <w:lang w:eastAsia="en-US"/>
        </w:rPr>
        <w:t>P</w:t>
      </w:r>
      <w:r w:rsidRPr="005F0A1A">
        <w:rPr>
          <w:rFonts w:ascii="Arial" w:eastAsiaTheme="minorHAnsi" w:hAnsi="Arial" w:cs="Arial"/>
          <w:sz w:val="22"/>
          <w:szCs w:val="22"/>
          <w:lang w:eastAsia="en-US"/>
        </w:rPr>
        <w:t xml:space="preserve">rzedstawiania na wezwanie Instytucji Pośredniczącej wszelkich informacji </w:t>
      </w:r>
      <w:r w:rsidR="00E513F8" w:rsidRPr="005F0A1A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5F0A1A">
        <w:rPr>
          <w:rFonts w:ascii="Arial" w:eastAsiaTheme="minorHAnsi" w:hAnsi="Arial" w:cs="Arial"/>
          <w:sz w:val="22"/>
          <w:szCs w:val="22"/>
          <w:lang w:eastAsia="en-US"/>
        </w:rPr>
        <w:t>i wyjaśnień związanych z realizacją Projektu, w terminie określonym w wezwaniu.</w:t>
      </w:r>
    </w:p>
    <w:p w:rsidR="008D1FD3" w:rsidRPr="0035618A" w:rsidRDefault="007039C8" w:rsidP="00914FCC">
      <w:pPr>
        <w:pStyle w:val="Akapitzlist"/>
        <w:keepNext/>
        <w:numPr>
          <w:ilvl w:val="0"/>
          <w:numId w:val="35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eastAsiaTheme="minorHAnsi" w:hAnsi="Arial" w:cs="Arial"/>
          <w:sz w:val="22"/>
          <w:szCs w:val="22"/>
          <w:lang w:eastAsia="en-US"/>
        </w:rPr>
        <w:t xml:space="preserve"> W</w:t>
      </w:r>
      <w:r w:rsidR="008D1FD3" w:rsidRPr="005F0A1A">
        <w:rPr>
          <w:rFonts w:ascii="Arial" w:eastAsiaTheme="minorHAnsi" w:hAnsi="Arial" w:cs="Arial"/>
          <w:sz w:val="22"/>
          <w:szCs w:val="22"/>
          <w:lang w:eastAsia="en-US"/>
        </w:rPr>
        <w:t>spółpracy z podmiotami zewnętrznymi, realizującymi badanie ewaluacyjne na zlecenie Instytucji Zarządzającej, Instytucji Pośredniczącej lub innego podmiotu który zawarł umowę lub porozumienie z Instytucją Zarządzającą lub Instytucją Pośredniczącą na realizację ewaluacji. Beneficjent jest zobowiązany do udzielania każdorazowo na wniosek tych podmiotów dokumentów i informacji na temat realizacji Projektu, niezbędnych do przeprowadzenia badania ewaluacyjnego.</w:t>
      </w:r>
    </w:p>
    <w:p w:rsidR="00F35E4F" w:rsidRPr="005F0A1A" w:rsidRDefault="00F35E4F" w:rsidP="004B11D2">
      <w:pPr>
        <w:pStyle w:val="Nagwek2"/>
      </w:pPr>
      <w:r w:rsidRPr="005F0A1A">
        <w:t>Dokumentacja Projektu</w:t>
      </w:r>
    </w:p>
    <w:p w:rsidR="00F35E4F" w:rsidRPr="005F0A1A" w:rsidRDefault="00F35E4F" w:rsidP="00F95952">
      <w:pPr>
        <w:pStyle w:val="Nagwek3"/>
        <w:rPr>
          <w:rFonts w:eastAsia="Calibri"/>
          <w:lang w:eastAsia="en-US"/>
        </w:rPr>
      </w:pPr>
      <w:r w:rsidRPr="005F0A1A">
        <w:rPr>
          <w:rFonts w:eastAsia="Calibri"/>
          <w:lang w:eastAsia="en-US"/>
        </w:rPr>
        <w:t xml:space="preserve">§ </w:t>
      </w:r>
      <w:r w:rsidR="00657624">
        <w:rPr>
          <w:rFonts w:eastAsia="Calibri"/>
          <w:lang w:eastAsia="en-US"/>
        </w:rPr>
        <w:t>17</w:t>
      </w:r>
    </w:p>
    <w:p w:rsidR="00CA1D1F" w:rsidRPr="005F0A1A" w:rsidRDefault="00CA1D1F" w:rsidP="00914FCC">
      <w:pPr>
        <w:numPr>
          <w:ilvl w:val="0"/>
          <w:numId w:val="32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>W przypadku zlecania zadań lub ich części w ramach Projektu wykonawcy Beneficjent zobowiązuje się zapewnić wszelkie dokumenty umożliwiające weryfikację kwalifikowalności wydatków.</w:t>
      </w:r>
    </w:p>
    <w:p w:rsidR="00CA1D1F" w:rsidRPr="005F0A1A" w:rsidRDefault="00CA1D1F" w:rsidP="00914FCC">
      <w:pPr>
        <w:numPr>
          <w:ilvl w:val="0"/>
          <w:numId w:val="32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Beneficjent zobowiązuje się do przechowywania dokumentacji związanej z realizacją Projektu przez okres </w:t>
      </w:r>
      <w:r w:rsidR="00CB7774" w:rsidRPr="005F0A1A">
        <w:rPr>
          <w:rFonts w:ascii="Arial" w:eastAsia="Calibri" w:hAnsi="Arial" w:cs="Arial"/>
          <w:sz w:val="22"/>
          <w:szCs w:val="22"/>
          <w:lang w:eastAsia="en-US"/>
        </w:rPr>
        <w:t xml:space="preserve">dwóch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lat od dnia 31 grudnia następującego po złożeniu do Komisji Europejskiej zestawienia wydatków, w którym ujęto ostateczne wydatki dotyczące zakończonego Projektu. Instytucja </w:t>
      </w:r>
      <w:r w:rsidR="00275BD1" w:rsidRPr="005F0A1A">
        <w:rPr>
          <w:rFonts w:ascii="Arial" w:eastAsia="Calibri" w:hAnsi="Arial" w:cs="Arial"/>
          <w:sz w:val="22"/>
          <w:szCs w:val="22"/>
          <w:lang w:eastAsia="en-US"/>
        </w:rPr>
        <w:t xml:space="preserve">Pośrednicząca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informuje Beneficjenta o dacie rozpoczęcia okresu, o którym mowa</w:t>
      </w:r>
      <w:r w:rsidR="006275B8" w:rsidRPr="005F0A1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w zdaniu pierwszym. Okres, o którym mowa w zdaniu pierwszym, zostaje przerwany w przypadku wszczęcia postępowania administracyjnego lub sądowego dotyczącego wydatków rozliczonych</w:t>
      </w:r>
      <w:r w:rsidR="006275B8" w:rsidRPr="005F0A1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w Projekcie albo na należycie uzasadniony wniosek Komisji Europejskiej, o czym Beneficjent jest informowany pisemnie.</w:t>
      </w:r>
    </w:p>
    <w:p w:rsidR="00CA1D1F" w:rsidRPr="005F0A1A" w:rsidRDefault="00CA1D1F" w:rsidP="00914FCC">
      <w:pPr>
        <w:numPr>
          <w:ilvl w:val="0"/>
          <w:numId w:val="32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Beneficjent przechowuje dokumentację związaną z realizacją Projektu w sposób zapewniający dostępność, poufność i bezpieczeństwo, oraz jest zobowiązany do poinformowania Instytucji </w:t>
      </w:r>
      <w:r w:rsidR="00275BD1" w:rsidRPr="005F0A1A">
        <w:rPr>
          <w:rFonts w:ascii="Arial" w:eastAsia="Calibri" w:hAnsi="Arial" w:cs="Arial"/>
          <w:sz w:val="22"/>
          <w:szCs w:val="22"/>
          <w:lang w:eastAsia="en-US"/>
        </w:rPr>
        <w:t xml:space="preserve">Pośredniczącej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o miejscu jej archiwizacji w terminie 5 dni roboczych od dnia podpisania </w:t>
      </w:r>
      <w:r w:rsidR="00726314">
        <w:rPr>
          <w:rFonts w:ascii="Arial" w:eastAsia="Calibri" w:hAnsi="Arial" w:cs="Arial"/>
          <w:sz w:val="22"/>
          <w:szCs w:val="22"/>
          <w:lang w:eastAsia="en-US"/>
        </w:rPr>
        <w:t>Porozumienia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. </w:t>
      </w:r>
    </w:p>
    <w:p w:rsidR="00CA1D1F" w:rsidRPr="005F0A1A" w:rsidRDefault="00CA1D1F" w:rsidP="00914FCC">
      <w:pPr>
        <w:numPr>
          <w:ilvl w:val="0"/>
          <w:numId w:val="32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W przypadku zmiany miejsca archiwizacji dokumentów oraz w przypadku zawieszenia lub zaprzestania przez Beneficjenta działalności przed terminem, o którym mowa w ust. 3, Beneficjent zobowiązuje się niezwłocznie, na piśmie poinformować Instytucję </w:t>
      </w:r>
      <w:r w:rsidR="00D37841" w:rsidRPr="005F0A1A">
        <w:rPr>
          <w:rFonts w:ascii="Arial" w:eastAsia="Calibri" w:hAnsi="Arial" w:cs="Arial"/>
          <w:sz w:val="22"/>
          <w:szCs w:val="22"/>
          <w:lang w:eastAsia="en-US"/>
        </w:rPr>
        <w:t xml:space="preserve">Pośredniczącą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o miejscu archiwizacji dokumentów związanych z realizowanym Projektem.</w:t>
      </w:r>
    </w:p>
    <w:p w:rsidR="00CA1D1F" w:rsidRPr="005F0A1A" w:rsidRDefault="00CA1D1F" w:rsidP="00914FCC">
      <w:pPr>
        <w:numPr>
          <w:ilvl w:val="0"/>
          <w:numId w:val="32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Beneficjent przechowuje dokumenty dotyczące udzielonej pomocy publicznej przez okres 10 lat od dnia przyznania pomocy ad hoc lub dnia przyznania ostatniej pomocy w ramach programu, ale nie krócej niż do dnia określonego w art. 12  rozporządzenia Komisji (UE) </w:t>
      </w:r>
      <w:r w:rsidR="00257CA1">
        <w:rPr>
          <w:rFonts w:ascii="Arial" w:eastAsia="Calibri" w:hAnsi="Arial" w:cs="Arial"/>
          <w:sz w:val="22"/>
          <w:szCs w:val="22"/>
          <w:lang w:eastAsia="en-US"/>
        </w:rPr>
        <w:t>n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r 651/2014 z dnia 17 czerwca 2014 r. uznające niektóre rodzaje pomocy za zgodne z rynkiem wewnętrznym</w:t>
      </w:r>
      <w:r w:rsidR="003632E3" w:rsidRPr="005F0A1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w zastosowaniu art. 107 i 108 Traktatu.</w:t>
      </w:r>
    </w:p>
    <w:p w:rsidR="00CA1D1F" w:rsidRPr="005F0A1A" w:rsidRDefault="00CA1D1F" w:rsidP="00914FCC">
      <w:pPr>
        <w:numPr>
          <w:ilvl w:val="0"/>
          <w:numId w:val="32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>Postanowienia ust. 1-5 stosuje się odpowiednio do Partnerów, z zastrzeżeniem, że obowiązek informowania o miejscu przechowywania całej dokumentacji Projektu, w tym gromadzonej przez Partnerów dotyczy wyłącznie Beneficjenta</w:t>
      </w:r>
      <w:r w:rsidR="00CC2239" w:rsidRPr="005F0A1A">
        <w:rPr>
          <w:rStyle w:val="Odwoanieprzypisudolnego"/>
          <w:rFonts w:ascii="Arial" w:eastAsia="Calibri" w:hAnsi="Arial" w:cs="Arial"/>
          <w:sz w:val="22"/>
          <w:szCs w:val="22"/>
          <w:lang w:eastAsia="en-US"/>
        </w:rPr>
        <w:footnoteReference w:id="28"/>
      </w:r>
      <w:r w:rsidR="00CC2239" w:rsidRPr="005F0A1A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>)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.</w:t>
      </w:r>
    </w:p>
    <w:p w:rsidR="00E07407" w:rsidRPr="005F0A1A" w:rsidRDefault="00E07407" w:rsidP="004B11D2">
      <w:pPr>
        <w:pStyle w:val="Nagwek2"/>
      </w:pPr>
      <w:r w:rsidRPr="005F0A1A">
        <w:lastRenderedPageBreak/>
        <w:t>Kontrola Projektu</w:t>
      </w:r>
    </w:p>
    <w:p w:rsidR="00E07407" w:rsidRPr="005F0A1A" w:rsidRDefault="00E07407" w:rsidP="00F95952">
      <w:pPr>
        <w:pStyle w:val="Nagwek3"/>
      </w:pPr>
      <w:r w:rsidRPr="005F0A1A">
        <w:t xml:space="preserve">§ </w:t>
      </w:r>
      <w:r w:rsidR="00657624">
        <w:t>18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poddaje się wizytom monitorującym, wizytom weryfikującym wydatki lub kontroli dokonywanej przez zespoły kontrolujące MJWPU oraz innych podmiotów uprawnionych do ich przeprowadzenia na podstawie odrębnych przepisów, w zakresie prawidłowości realizacji Projektu.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Projekt w szczególności może zostać objęty kontrolami doraźnymi – o ile zaistnieją przesłanki ich przeprowadzenia, a także wizytami monitorującymi i planowymi kontrolami w miejscu realizacji i w siedzibie Beneficjenta lub na dokumentach mającymi na celu ocenę prawidłowości jego realizacji, w szczególności w zakresie zgodności z </w:t>
      </w:r>
      <w:r w:rsidR="00D45AEF">
        <w:rPr>
          <w:rFonts w:ascii="Arial" w:hAnsi="Arial" w:cs="Arial"/>
          <w:sz w:val="22"/>
          <w:szCs w:val="22"/>
        </w:rPr>
        <w:t>P</w:t>
      </w:r>
      <w:r w:rsidR="003C2092">
        <w:rPr>
          <w:rFonts w:ascii="Arial" w:hAnsi="Arial" w:cs="Arial"/>
          <w:sz w:val="22"/>
          <w:szCs w:val="22"/>
        </w:rPr>
        <w:t>orozumieni</w:t>
      </w:r>
      <w:r w:rsidR="00BC5172">
        <w:rPr>
          <w:rFonts w:ascii="Arial" w:hAnsi="Arial" w:cs="Arial"/>
          <w:sz w:val="22"/>
          <w:szCs w:val="22"/>
        </w:rPr>
        <w:t>e</w:t>
      </w:r>
      <w:r w:rsidR="003C2092">
        <w:rPr>
          <w:rFonts w:ascii="Arial" w:hAnsi="Arial" w:cs="Arial"/>
          <w:sz w:val="22"/>
          <w:szCs w:val="22"/>
        </w:rPr>
        <w:t>m</w:t>
      </w:r>
      <w:r w:rsidRPr="005F0A1A">
        <w:rPr>
          <w:rFonts w:ascii="Arial" w:hAnsi="Arial" w:cs="Arial"/>
          <w:sz w:val="22"/>
          <w:szCs w:val="22"/>
        </w:rPr>
        <w:t>, przepisami prawa krajowego</w:t>
      </w:r>
      <w:r w:rsidR="004D783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i unijnego, zasadami Programu oraz w zakresie osiągnięcia zakładanych celów Projektu – o ile Projekt zostanie wytypowany do takiej wizyty/kontroli (w tym po przeprowadzeniu analizy ryzyka na podstawie metodologii zatwierdzonej przez IZ).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MJWPU może dokonać kontroli na dokumentach, w szczególności w zakresie określonym w § </w:t>
      </w:r>
      <w:r w:rsidR="00115762">
        <w:rPr>
          <w:rFonts w:ascii="Arial" w:hAnsi="Arial" w:cs="Arial"/>
          <w:sz w:val="22"/>
          <w:szCs w:val="22"/>
        </w:rPr>
        <w:t>20</w:t>
      </w:r>
      <w:r w:rsidRPr="005F0A1A">
        <w:rPr>
          <w:rFonts w:ascii="Arial" w:hAnsi="Arial" w:cs="Arial"/>
          <w:sz w:val="22"/>
          <w:szCs w:val="22"/>
        </w:rPr>
        <w:t>.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Kontrolę, wizytę monitorującą i weryfikującą wydatki przeprowadza się w każdym miejscu związanym z realizacją Projektu, w tym w siedzibie Beneficjenta/Partnera. Kontrole, wizyty monitorujące i weryfikujące wydatki mogą być przeprowadzane w dowolnym terminie, w trakcie i na Zakończenie realizacji Projektu oraz przez okres 5 lat, a w przypadku mikro, małych i średnich przedsiębiorstw w okresie 3 lat, od dnia Zakończenia realizacji Projektu. Partner podlega kontroli w zakresie realizowanego Projektu na tych samych zasadach co Beneficjent.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zapewnia zespołom kontrolującym, monitorującym i weryfikującym wydatki, o których mowa w ust.1, w szczególności:</w:t>
      </w:r>
    </w:p>
    <w:p w:rsidR="004D2914" w:rsidRPr="005F0A1A" w:rsidRDefault="004D2914" w:rsidP="00914FCC">
      <w:pPr>
        <w:numPr>
          <w:ilvl w:val="2"/>
          <w:numId w:val="37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nieograniczony wgląd we wszystkie dokumenty, w tym dokumenty elektroniczne lub zastrzeżone związane z realizacją Projektu;</w:t>
      </w:r>
    </w:p>
    <w:p w:rsidR="004D2914" w:rsidRPr="005F0A1A" w:rsidRDefault="004D2914" w:rsidP="00914FCC">
      <w:pPr>
        <w:numPr>
          <w:ilvl w:val="2"/>
          <w:numId w:val="37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tworzenie uwierzytelnionych kopii i odpisów dokumentów;</w:t>
      </w:r>
    </w:p>
    <w:p w:rsidR="004D2914" w:rsidRPr="005F0A1A" w:rsidRDefault="004D2914" w:rsidP="00914FCC">
      <w:pPr>
        <w:numPr>
          <w:ilvl w:val="2"/>
          <w:numId w:val="37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nieograniczony dostęp, w szczególności do urządzeń, obiektów, terenów i pomieszczeń, w których realizowany jest Projekt oraz ich dokumentacji oraz do miejsc, gdzie zgromadzona jest dokumentacja dotycząca realizowanego Projektu;</w:t>
      </w:r>
    </w:p>
    <w:p w:rsidR="004D2914" w:rsidRPr="005F0A1A" w:rsidRDefault="004D2914" w:rsidP="00914FCC">
      <w:pPr>
        <w:numPr>
          <w:ilvl w:val="2"/>
          <w:numId w:val="37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udzielanie wszelkich żądanych wyjaśnień dotyczących realizacji Projektu w formie pisemnej i ustnej;</w:t>
      </w:r>
    </w:p>
    <w:p w:rsidR="004D2914" w:rsidRPr="005F0A1A" w:rsidRDefault="004D2914" w:rsidP="00914FCC">
      <w:pPr>
        <w:numPr>
          <w:ilvl w:val="2"/>
          <w:numId w:val="37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tworzenie zestawień, opracowań, odpowiedzi na zapytania zespołów kontrolujących i zespołów weryfikujących wydatki.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Niewywiązanie się przez Beneficjenta z któregokolwiek z obowiązków określonych w ust. 5, traktowane jest jako utrudnianie kontroli, wizyty monitorującej i weryfikującej wydatki oraz może zostać potraktowane jako odmowa poddania się kontroli. 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dostarcza dokumenty, wyjaśnienia na wniosek MJWPU lub IZ w trakcie realizacji Projektu oraz przez okres 5 lat (a w przypadku mikro, małych i średnich przedsiębiorstw przez okres 3 lat) od dnia Zakończenia realizacji Projektu.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niezwłocznie przekazuje do MJWPU kopie ostatecznych wersji dokumentów (raporty, wystąpienia pokontrolne, sprawozdania itp.) powstałych w wyniku kontroli lub audytu przeprowadzonych przez podmioty uprawnione do audytu lub kontroli projektów realizowanych w ramach RPO WM 2014-2020, które zawierają uwagi i wnioski, rekomendacje dotyczące realizacji badanego Projektu.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stosuje Wytyczne w zakresie kontroli realizacji programów operacyjnych na lata 2014-2020 w zakresie go dotyczącym, a także respektuje uprawnienia IZ, MJWPU oraz powoływanych przez te instytucje zespołów kontrolujących, wynikające z ww. wytycznych, </w:t>
      </w:r>
      <w:r w:rsidR="00726314">
        <w:rPr>
          <w:rFonts w:ascii="Arial" w:hAnsi="Arial" w:cs="Arial"/>
          <w:sz w:val="22"/>
          <w:szCs w:val="22"/>
        </w:rPr>
        <w:t>Porozumienia</w:t>
      </w:r>
      <w:r w:rsidR="00EB0691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oraz posiadanych upoważnień.</w:t>
      </w:r>
    </w:p>
    <w:p w:rsidR="004D2914" w:rsidRPr="00AD4770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niewywiązywania się Beneficjenta, którego Projekt znajduje się w okresie trwałości, </w:t>
      </w:r>
      <w:r w:rsidRPr="005F0A1A">
        <w:rPr>
          <w:rFonts w:ascii="Arial" w:hAnsi="Arial" w:cs="Arial"/>
          <w:bCs/>
          <w:sz w:val="22"/>
          <w:szCs w:val="22"/>
        </w:rPr>
        <w:t xml:space="preserve">pomimo dwukrotnego wezwania do złożenia wymaganych dokumentów, MJWPU </w:t>
      </w:r>
      <w:r w:rsidRPr="005F0A1A">
        <w:rPr>
          <w:rFonts w:ascii="Arial" w:hAnsi="Arial" w:cs="Arial"/>
          <w:bCs/>
          <w:sz w:val="22"/>
          <w:szCs w:val="22"/>
        </w:rPr>
        <w:lastRenderedPageBreak/>
        <w:t>przeprowadza</w:t>
      </w:r>
      <w:r w:rsidR="004D7833" w:rsidRPr="005F0A1A">
        <w:rPr>
          <w:rFonts w:ascii="Arial" w:hAnsi="Arial" w:cs="Arial"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u Beneficjenta obligatoryjną kontrolę trwałośc</w:t>
      </w:r>
      <w:r w:rsidR="00F60BB1" w:rsidRPr="005F0A1A">
        <w:rPr>
          <w:rFonts w:ascii="Arial" w:hAnsi="Arial" w:cs="Arial"/>
          <w:bCs/>
          <w:sz w:val="22"/>
          <w:szCs w:val="22"/>
        </w:rPr>
        <w:t>i w miejscu realizacji P</w:t>
      </w:r>
      <w:r w:rsidRPr="005F0A1A">
        <w:rPr>
          <w:rFonts w:ascii="Arial" w:hAnsi="Arial" w:cs="Arial"/>
          <w:bCs/>
          <w:sz w:val="22"/>
          <w:szCs w:val="22"/>
        </w:rPr>
        <w:t xml:space="preserve">rojektu na zasadach określonych w </w:t>
      </w:r>
      <w:r w:rsidR="00726314">
        <w:rPr>
          <w:rFonts w:ascii="Arial" w:hAnsi="Arial" w:cs="Arial"/>
          <w:bCs/>
          <w:sz w:val="22"/>
          <w:szCs w:val="22"/>
        </w:rPr>
        <w:t>Porozumieniu</w:t>
      </w:r>
      <w:r w:rsidRPr="005F0A1A">
        <w:rPr>
          <w:rFonts w:ascii="Arial" w:hAnsi="Arial" w:cs="Arial"/>
          <w:bCs/>
          <w:sz w:val="22"/>
          <w:szCs w:val="22"/>
        </w:rPr>
        <w:t>.</w:t>
      </w:r>
    </w:p>
    <w:p w:rsidR="008F7D17" w:rsidRPr="005F0A1A" w:rsidRDefault="008F7D17" w:rsidP="004B11D2">
      <w:pPr>
        <w:pStyle w:val="Nagwek2"/>
      </w:pPr>
      <w:r w:rsidRPr="005F0A1A">
        <w:t xml:space="preserve">Konkurencyjność wydatków </w:t>
      </w:r>
    </w:p>
    <w:p w:rsidR="008F7D17" w:rsidRPr="005F0A1A" w:rsidRDefault="00176913" w:rsidP="00F95952">
      <w:pPr>
        <w:pStyle w:val="Nagwek3"/>
      </w:pPr>
      <w:r w:rsidRPr="005F0A1A">
        <w:t xml:space="preserve">§ </w:t>
      </w:r>
      <w:r w:rsidR="00657624">
        <w:t>19</w:t>
      </w:r>
    </w:p>
    <w:p w:rsidR="008F7D17" w:rsidRPr="005F0A1A" w:rsidRDefault="00176913" w:rsidP="00937046">
      <w:pPr>
        <w:numPr>
          <w:ilvl w:val="0"/>
          <w:numId w:val="18"/>
        </w:numPr>
        <w:spacing w:before="6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Przy </w:t>
      </w:r>
      <w:r w:rsidR="00F60BB1" w:rsidRPr="005F0A1A">
        <w:rPr>
          <w:rFonts w:ascii="Arial" w:hAnsi="Arial" w:cs="Arial"/>
          <w:sz w:val="22"/>
          <w:szCs w:val="22"/>
        </w:rPr>
        <w:t>udzielaniu zamówienia w ramach P</w:t>
      </w:r>
      <w:r w:rsidRPr="005F0A1A">
        <w:rPr>
          <w:rFonts w:ascii="Arial" w:hAnsi="Arial" w:cs="Arial"/>
          <w:sz w:val="22"/>
          <w:szCs w:val="22"/>
        </w:rPr>
        <w:t xml:space="preserve">rojektu Beneficjent stosuje ustawę </w:t>
      </w:r>
      <w:proofErr w:type="spellStart"/>
      <w:r w:rsidR="00994157">
        <w:rPr>
          <w:rFonts w:ascii="Arial" w:hAnsi="Arial" w:cs="Arial"/>
          <w:sz w:val="22"/>
          <w:szCs w:val="22"/>
        </w:rPr>
        <w:t>Pzp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oraz </w:t>
      </w:r>
      <w:r w:rsidR="00D14F5A" w:rsidRPr="005F0A1A">
        <w:rPr>
          <w:rFonts w:ascii="Arial" w:hAnsi="Arial" w:cs="Arial"/>
          <w:sz w:val="22"/>
          <w:szCs w:val="22"/>
        </w:rPr>
        <w:t>Wytyczne w zakresie kwalifikowalności wydatków w ramach Europejskiego Funduszu Rozwoju Regionalnego, Europejskiego Funduszu Społecznego oraz Funduszu Spójności na lata 2014-2020</w:t>
      </w:r>
      <w:r w:rsidRPr="005F0A1A">
        <w:rPr>
          <w:rFonts w:ascii="Arial" w:hAnsi="Arial" w:cs="Arial"/>
          <w:sz w:val="22"/>
          <w:szCs w:val="22"/>
        </w:rPr>
        <w:t>.</w:t>
      </w:r>
    </w:p>
    <w:p w:rsidR="008B742C" w:rsidRPr="005F0A1A" w:rsidRDefault="008B742C" w:rsidP="00937046">
      <w:pPr>
        <w:pStyle w:val="Akapitzlist"/>
        <w:numPr>
          <w:ilvl w:val="0"/>
          <w:numId w:val="18"/>
        </w:numPr>
        <w:spacing w:before="60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Beneficjent na podstawie ustawy, o której mowa w ust. 1, jest zwolniony ze stosowania procedur/trybów w niej określonych, przy wyłanianiu wykonawcy dla usług, dostaw lub robót budowlanych w ramach realizowanego Projektu jest zobowiązany dokonać wyboru wykonawcy</w:t>
      </w:r>
      <w:r w:rsidR="00A63C3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zachowaniem zasady konkurencyjności zgodnie z Wytycznymi w zakresie kwalifikowalności wydatków w ramach Europejskiego Funduszu Rozwoju Regionalnego, Europejskiego Funduszu Społecznego oraz Funduszu Spójności na lata 2014-2020. </w:t>
      </w:r>
    </w:p>
    <w:p w:rsidR="008F7D17" w:rsidRPr="005F0A1A" w:rsidRDefault="00176913" w:rsidP="00937046">
      <w:pPr>
        <w:numPr>
          <w:ilvl w:val="0"/>
          <w:numId w:val="18"/>
        </w:numPr>
        <w:spacing w:before="6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 w przypadku stwierdzenia naruszenia przez Beneficjenta zasad określonych w ust. 1 może dokonywać korekt finansowych</w:t>
      </w:r>
      <w:r w:rsidR="004920A2" w:rsidRPr="005F0A1A">
        <w:rPr>
          <w:rFonts w:ascii="Arial" w:hAnsi="Arial" w:cs="Arial"/>
          <w:sz w:val="22"/>
          <w:szCs w:val="22"/>
        </w:rPr>
        <w:t>.</w:t>
      </w:r>
    </w:p>
    <w:p w:rsidR="009C04FE" w:rsidRPr="005F0A1A" w:rsidRDefault="008F7D17" w:rsidP="00937046">
      <w:pPr>
        <w:numPr>
          <w:ilvl w:val="0"/>
          <w:numId w:val="18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projektów partnerskich ust. 1-2 mają zastosowanie również do Partnerów</w:t>
      </w:r>
      <w:r w:rsidR="006F6E9E" w:rsidRPr="005F0A1A">
        <w:rPr>
          <w:rStyle w:val="Odwoanieprzypisudolnego"/>
          <w:rFonts w:ascii="Arial" w:hAnsi="Arial" w:cs="Arial"/>
          <w:sz w:val="22"/>
          <w:szCs w:val="22"/>
        </w:rPr>
        <w:footnoteReference w:id="29"/>
      </w:r>
      <w:r w:rsidR="009567D2" w:rsidRPr="009567D2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  <w:r w:rsidR="00277175" w:rsidRPr="005F0A1A">
        <w:rPr>
          <w:rFonts w:ascii="Arial" w:hAnsi="Arial" w:cs="Arial"/>
          <w:sz w:val="22"/>
          <w:szCs w:val="22"/>
        </w:rPr>
        <w:t xml:space="preserve"> </w:t>
      </w:r>
    </w:p>
    <w:p w:rsidR="008F7D17" w:rsidRPr="005F0A1A" w:rsidRDefault="009C04FE" w:rsidP="00F95952">
      <w:pPr>
        <w:pStyle w:val="Nagwek3"/>
      </w:pPr>
      <w:r w:rsidRPr="005F0A1A">
        <w:t xml:space="preserve">§ </w:t>
      </w:r>
      <w:r w:rsidR="00657624">
        <w:t>20</w:t>
      </w:r>
    </w:p>
    <w:p w:rsidR="001A47E7" w:rsidRPr="005F0A1A" w:rsidRDefault="001A47E7" w:rsidP="00937046">
      <w:pPr>
        <w:numPr>
          <w:ilvl w:val="0"/>
          <w:numId w:val="20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przy realizowaniu zamówienia publicznego, zgodnie z ustawą </w:t>
      </w:r>
      <w:proofErr w:type="spellStart"/>
      <w:r w:rsidRPr="005F0A1A">
        <w:rPr>
          <w:rFonts w:ascii="Arial" w:hAnsi="Arial" w:cs="Arial"/>
          <w:sz w:val="22"/>
          <w:szCs w:val="22"/>
        </w:rPr>
        <w:t>P</w:t>
      </w:r>
      <w:r w:rsidR="006E3AF0" w:rsidRPr="005F0A1A">
        <w:rPr>
          <w:rFonts w:ascii="Arial" w:hAnsi="Arial" w:cs="Arial"/>
          <w:sz w:val="22"/>
          <w:szCs w:val="22"/>
        </w:rPr>
        <w:t>zp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lub zgodnie </w:t>
      </w:r>
      <w:r w:rsidR="00596927" w:rsidRPr="005F0A1A">
        <w:rPr>
          <w:rFonts w:ascii="Arial" w:hAnsi="Arial" w:cs="Arial"/>
          <w:sz w:val="22"/>
          <w:szCs w:val="22"/>
        </w:rPr>
        <w:br/>
      </w:r>
      <w:r w:rsidRPr="005F0A1A">
        <w:rPr>
          <w:rFonts w:ascii="Arial" w:hAnsi="Arial" w:cs="Arial"/>
          <w:sz w:val="22"/>
          <w:szCs w:val="22"/>
        </w:rPr>
        <w:t>z zasadą konkurencyjności, których przedmiotem jest świadczenie usług cateringowych lub dostawa materiałów promocyjnych, zobowiązany jest do stosowania klauzul społecznych, określenia sankcji z tytułu niedotrzymania warunków klauzuli przez wykonawcę oraz poinformowania o sposobie w jaki oferent ma potwierdzić spełnianie warunków określonych</w:t>
      </w:r>
      <w:r w:rsidR="008020D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klauzuli.</w:t>
      </w:r>
    </w:p>
    <w:p w:rsidR="001A47E7" w:rsidRPr="005F0A1A" w:rsidRDefault="001A47E7" w:rsidP="00B83F51">
      <w:pPr>
        <w:numPr>
          <w:ilvl w:val="0"/>
          <w:numId w:val="20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Wyboru odpowiedniej klauzuli dokonuje zamawiający. Przy wyborze danego aspektu społecznego zamawiający powinien kierować się tym aby klauzula była najwłaściwsza do osiągnięcia zamierzonego przez zamawiającego efektu.</w:t>
      </w:r>
    </w:p>
    <w:p w:rsidR="001A47E7" w:rsidRDefault="001A47E7" w:rsidP="00B83F51">
      <w:pPr>
        <w:numPr>
          <w:ilvl w:val="0"/>
          <w:numId w:val="20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w wyniku analizy rynku i uwarunkowań związanych z realizacją zamówień, o których mowa w ust. 1, Beneficjent uzna, że nie jest możliwe zastosowanie żadnego aspektu społecznego, możliwe jest przed wszczęciem postępowania o udzielenie zamówienia publicznego uzgodnienie</w:t>
      </w:r>
      <w:r w:rsidR="00A63C3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Instytucją Pośredniczącą odstąpienie od stosowania aspektów społecznych w danym zamówieniu publicznym. </w:t>
      </w:r>
    </w:p>
    <w:p w:rsidR="008F7D17" w:rsidRPr="005F0A1A" w:rsidRDefault="008F7D17" w:rsidP="004B11D2">
      <w:pPr>
        <w:pStyle w:val="Nagwek2"/>
      </w:pPr>
      <w:r w:rsidRPr="005F0A1A">
        <w:t>Ochrona danych osobowych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657624">
        <w:t>21</w:t>
      </w:r>
    </w:p>
    <w:p w:rsidR="00F81E45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Na podstawie Porozumienia</w:t>
      </w:r>
      <w:r w:rsidR="00FF2105" w:rsidRPr="005F0A1A">
        <w:rPr>
          <w:rFonts w:ascii="Arial" w:hAnsi="Arial" w:cs="Arial"/>
          <w:sz w:val="22"/>
          <w:szCs w:val="22"/>
        </w:rPr>
        <w:t xml:space="preserve"> z Mazowiecką Jednostką Wdrażania Programów Unijnych w sprawie powierzenia Instytucji Pośredniczącej przetwarzania danych osobowych w związku z realizacją Regionalnego Programu Operacyjnego Województwa Mazowieckiego na lata 2014-2020 z dnia 24 listopada 2015 r.</w:t>
      </w:r>
      <w:r w:rsidR="00B86A9A" w:rsidRPr="005F0A1A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B86A9A" w:rsidRPr="005F0A1A">
        <w:rPr>
          <w:rFonts w:ascii="Arial" w:hAnsi="Arial" w:cs="Arial"/>
          <w:sz w:val="22"/>
          <w:szCs w:val="22"/>
        </w:rPr>
        <w:t>pó</w:t>
      </w:r>
      <w:r w:rsidR="009A2913" w:rsidRPr="005F0A1A">
        <w:rPr>
          <w:rFonts w:ascii="Arial" w:hAnsi="Arial" w:cs="Arial"/>
          <w:sz w:val="22"/>
          <w:szCs w:val="22"/>
        </w:rPr>
        <w:t>źn</w:t>
      </w:r>
      <w:proofErr w:type="spellEnd"/>
      <w:r w:rsidR="009A2913" w:rsidRPr="005F0A1A">
        <w:rPr>
          <w:rFonts w:ascii="Arial" w:hAnsi="Arial" w:cs="Arial"/>
          <w:sz w:val="22"/>
          <w:szCs w:val="22"/>
        </w:rPr>
        <w:t>. zm.</w:t>
      </w:r>
      <w:r w:rsidR="00814ED5" w:rsidRPr="005F0A1A">
        <w:rPr>
          <w:rFonts w:ascii="Arial" w:hAnsi="Arial" w:cs="Arial"/>
          <w:sz w:val="22"/>
          <w:szCs w:val="22"/>
        </w:rPr>
        <w:t>,</w:t>
      </w:r>
      <w:r w:rsidR="00FF2105" w:rsidRPr="005F0A1A">
        <w:rPr>
          <w:rFonts w:ascii="Arial" w:hAnsi="Arial" w:cs="Arial"/>
          <w:sz w:val="22"/>
          <w:szCs w:val="22"/>
        </w:rPr>
        <w:t xml:space="preserve"> </w:t>
      </w:r>
      <w:r w:rsidR="00814ED5" w:rsidRPr="005F0A1A">
        <w:rPr>
          <w:rFonts w:ascii="Arial" w:hAnsi="Arial" w:cs="Arial"/>
          <w:sz w:val="22"/>
          <w:szCs w:val="22"/>
        </w:rPr>
        <w:t xml:space="preserve">zawartego pomiędzy Zarządem Województwa Mazowieckiego a Mazowiecką Jednostką Wdrażania Programów Unijnych </w:t>
      </w:r>
      <w:r w:rsidRPr="005F0A1A">
        <w:rPr>
          <w:rFonts w:ascii="Arial" w:hAnsi="Arial" w:cs="Arial"/>
          <w:sz w:val="22"/>
          <w:szCs w:val="22"/>
        </w:rPr>
        <w:t xml:space="preserve">oraz w związku z art. 31 ustawy </w:t>
      </w:r>
      <w:r w:rsidR="00D1652F" w:rsidRPr="005F0A1A">
        <w:rPr>
          <w:rFonts w:ascii="Arial" w:hAnsi="Arial" w:cs="Arial"/>
          <w:sz w:val="22"/>
          <w:szCs w:val="22"/>
        </w:rPr>
        <w:t xml:space="preserve">dnia 29 sierpnia 1997 r. </w:t>
      </w:r>
      <w:r w:rsidRPr="005F0A1A">
        <w:rPr>
          <w:rFonts w:ascii="Arial" w:hAnsi="Arial" w:cs="Arial"/>
          <w:sz w:val="22"/>
          <w:szCs w:val="22"/>
        </w:rPr>
        <w:t>o ochronie danych osobowych Instytucja Pośrednicząca, w imieniu i na rzecz Instytucji Zarządzającej, powierza Beneficjentowi przetwarzanie danych osobowych na warunkach opisanych w niniejszym paragrafie.</w:t>
      </w:r>
    </w:p>
    <w:p w:rsidR="00C32400" w:rsidRPr="005F0A1A" w:rsidRDefault="00176913" w:rsidP="00EF5AC7">
      <w:pPr>
        <w:numPr>
          <w:ilvl w:val="0"/>
          <w:numId w:val="49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Przetwarzanie danych osobowych jest dopuszczalne na podstawie:</w:t>
      </w:r>
    </w:p>
    <w:p w:rsidR="00C32400" w:rsidRPr="005F0A1A" w:rsidRDefault="00176913" w:rsidP="00914FCC">
      <w:pPr>
        <w:pStyle w:val="CMSHeadL7"/>
        <w:numPr>
          <w:ilvl w:val="0"/>
          <w:numId w:val="23"/>
        </w:numPr>
        <w:spacing w:before="60" w:after="0"/>
        <w:ind w:left="714" w:hanging="357"/>
        <w:jc w:val="both"/>
        <w:rPr>
          <w:rFonts w:ascii="Arial" w:hAnsi="Arial" w:cs="Arial"/>
          <w:color w:val="000000"/>
          <w:szCs w:val="22"/>
          <w:lang w:val="pl-PL"/>
        </w:rPr>
      </w:pPr>
      <w:r w:rsidRPr="005F0A1A">
        <w:rPr>
          <w:rFonts w:ascii="Arial" w:hAnsi="Arial" w:cs="Arial"/>
          <w:color w:val="000000"/>
          <w:szCs w:val="22"/>
          <w:lang w:val="pl-PL"/>
        </w:rPr>
        <w:lastRenderedPageBreak/>
        <w:t>w odniesieniu do zbioru „Regionalny Program Operacyjny Województwa Mazowieckiego na lata 2014-2020”</w:t>
      </w:r>
      <w:r w:rsidR="00CD5C89">
        <w:rPr>
          <w:rFonts w:ascii="Arial" w:hAnsi="Arial" w:cs="Arial"/>
          <w:color w:val="000000"/>
          <w:szCs w:val="22"/>
          <w:lang w:val="pl-PL"/>
        </w:rPr>
        <w:t>:</w:t>
      </w:r>
      <w:r w:rsidRPr="005F0A1A">
        <w:rPr>
          <w:rFonts w:ascii="Arial" w:hAnsi="Arial" w:cs="Arial"/>
          <w:color w:val="000000"/>
          <w:szCs w:val="22"/>
          <w:lang w:val="pl-PL"/>
        </w:rPr>
        <w:t xml:space="preserve"> </w:t>
      </w:r>
    </w:p>
    <w:p w:rsidR="00C32400" w:rsidRPr="005F0A1A" w:rsidRDefault="006579FB" w:rsidP="00914FCC">
      <w:pPr>
        <w:numPr>
          <w:ilvl w:val="1"/>
          <w:numId w:val="23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176913" w:rsidRPr="005F0A1A">
        <w:rPr>
          <w:rFonts w:ascii="Arial" w:hAnsi="Arial" w:cs="Arial"/>
          <w:sz w:val="22"/>
          <w:szCs w:val="22"/>
        </w:rPr>
        <w:t>ozporządzenia 1303/2013;</w:t>
      </w:r>
    </w:p>
    <w:p w:rsidR="00C32400" w:rsidRPr="005F0A1A" w:rsidRDefault="006579FB" w:rsidP="00914FCC">
      <w:pPr>
        <w:numPr>
          <w:ilvl w:val="1"/>
          <w:numId w:val="23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176913" w:rsidRPr="005F0A1A">
        <w:rPr>
          <w:rFonts w:ascii="Arial" w:hAnsi="Arial" w:cs="Arial"/>
          <w:sz w:val="22"/>
          <w:szCs w:val="22"/>
        </w:rPr>
        <w:t>ozporządzenia 1304/2013;</w:t>
      </w:r>
    </w:p>
    <w:p w:rsidR="00C32400" w:rsidRPr="005F0A1A" w:rsidRDefault="00176913" w:rsidP="00914FCC">
      <w:pPr>
        <w:numPr>
          <w:ilvl w:val="1"/>
          <w:numId w:val="23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wdrożeniowej;</w:t>
      </w:r>
    </w:p>
    <w:p w:rsidR="00C32400" w:rsidRPr="005F0A1A" w:rsidRDefault="00176913" w:rsidP="00914FCC">
      <w:pPr>
        <w:pStyle w:val="CMSHeadL7"/>
        <w:numPr>
          <w:ilvl w:val="0"/>
          <w:numId w:val="23"/>
        </w:numPr>
        <w:spacing w:before="60" w:after="0"/>
        <w:ind w:left="714" w:hanging="357"/>
        <w:jc w:val="both"/>
        <w:rPr>
          <w:rFonts w:ascii="Arial" w:hAnsi="Arial" w:cs="Arial"/>
          <w:szCs w:val="22"/>
          <w:lang w:val="pl-PL"/>
        </w:rPr>
      </w:pPr>
      <w:r w:rsidRPr="005F0A1A">
        <w:rPr>
          <w:rFonts w:ascii="Arial" w:hAnsi="Arial" w:cs="Arial"/>
          <w:szCs w:val="22"/>
          <w:lang w:val="pl-PL"/>
        </w:rPr>
        <w:t xml:space="preserve">w odniesieniu do zbioru Centralny system teleinformatyczny wspierający realizację programów operacyjnych: </w:t>
      </w:r>
    </w:p>
    <w:p w:rsidR="00C32400" w:rsidRPr="005F0A1A" w:rsidRDefault="006579FB" w:rsidP="00914FCC">
      <w:pPr>
        <w:numPr>
          <w:ilvl w:val="1"/>
          <w:numId w:val="23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176913" w:rsidRPr="005F0A1A">
        <w:rPr>
          <w:rFonts w:ascii="Arial" w:hAnsi="Arial" w:cs="Arial"/>
          <w:sz w:val="22"/>
          <w:szCs w:val="22"/>
        </w:rPr>
        <w:t>ozporządzenia 1303/2013;</w:t>
      </w:r>
    </w:p>
    <w:p w:rsidR="00C32400" w:rsidRPr="005F0A1A" w:rsidRDefault="006579FB" w:rsidP="00914FCC">
      <w:pPr>
        <w:numPr>
          <w:ilvl w:val="1"/>
          <w:numId w:val="23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176913" w:rsidRPr="005F0A1A">
        <w:rPr>
          <w:rFonts w:ascii="Arial" w:hAnsi="Arial" w:cs="Arial"/>
          <w:sz w:val="22"/>
          <w:szCs w:val="22"/>
        </w:rPr>
        <w:t>ozporządzenia 1304/2013;</w:t>
      </w:r>
    </w:p>
    <w:p w:rsidR="00C32400" w:rsidRPr="005F0A1A" w:rsidRDefault="00176913" w:rsidP="00914FCC">
      <w:pPr>
        <w:numPr>
          <w:ilvl w:val="1"/>
          <w:numId w:val="23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wdrożeniowej;</w:t>
      </w:r>
    </w:p>
    <w:p w:rsidR="00C32400" w:rsidRPr="005F0A1A" w:rsidRDefault="00176913" w:rsidP="00914FCC">
      <w:pPr>
        <w:numPr>
          <w:ilvl w:val="1"/>
          <w:numId w:val="23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rozporządzenia wykonawczego Komisji (UE) nr 1011/2014 z dnia 22 września 2014 r. ustanawiającego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</w:t>
      </w:r>
      <w:proofErr w:type="spellStart"/>
      <w:r w:rsidRPr="005F0A1A">
        <w:rPr>
          <w:rFonts w:ascii="Arial" w:hAnsi="Arial" w:cs="Arial"/>
          <w:sz w:val="22"/>
          <w:szCs w:val="22"/>
        </w:rPr>
        <w:t>audytowymi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i pośredniczącymi (Dz. Urz. UE L 286 z 30.09.2014, str.1).</w:t>
      </w:r>
    </w:p>
    <w:p w:rsidR="00C32400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jest zobowiązany odebrać od uczestnika Projektu oświadczenie, którego wzór stanowi załącznik nr </w:t>
      </w:r>
      <w:r w:rsidR="00AB7D0B" w:rsidRPr="005F0A1A">
        <w:rPr>
          <w:rFonts w:ascii="Arial" w:hAnsi="Arial" w:cs="Arial"/>
          <w:sz w:val="22"/>
          <w:szCs w:val="22"/>
        </w:rPr>
        <w:t>6</w:t>
      </w:r>
      <w:r w:rsidRPr="005F0A1A">
        <w:rPr>
          <w:rFonts w:ascii="Arial" w:hAnsi="Arial" w:cs="Arial"/>
          <w:sz w:val="22"/>
          <w:szCs w:val="22"/>
        </w:rPr>
        <w:t xml:space="preserve"> do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. Oświadczenia przechowuje Beneficjent w swojej siedzibie lub w innym miejscu, w którym są zlokalizowane dokumenty związane z Projektem. Zmiana wzoru oświadczenia nie wymaga aneksowania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.</w:t>
      </w:r>
    </w:p>
    <w:p w:rsidR="00C32400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Powierzone dane osobowe mogą być przetwarzane przez Beneficjenta wyłącznie w celu aplikowania o środki unijne i realizacji Projektu, w szczególności potwierdzania kwalifikowalności wydatków, udzielania wsparcia uczestnikom Projektów, ewaluacji, monitoringu, kontroli, audytu, sprawozdawczości oraz działań informacyjno-promocyjnych, w ramach </w:t>
      </w:r>
      <w:r w:rsidR="00D025EB" w:rsidRPr="005F0A1A">
        <w:rPr>
          <w:rFonts w:ascii="Arial" w:hAnsi="Arial" w:cs="Arial"/>
          <w:sz w:val="22"/>
          <w:szCs w:val="22"/>
        </w:rPr>
        <w:t>RPO WM 2014-2020</w:t>
      </w:r>
      <w:r w:rsidR="00A63C3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 zakresie określonym w załączniku nr </w:t>
      </w:r>
      <w:r w:rsidR="00210A7C" w:rsidRPr="005F0A1A">
        <w:rPr>
          <w:rFonts w:ascii="Arial" w:hAnsi="Arial" w:cs="Arial"/>
          <w:sz w:val="22"/>
          <w:szCs w:val="22"/>
        </w:rPr>
        <w:t xml:space="preserve">2 </w:t>
      </w:r>
      <w:r w:rsidRPr="005F0A1A">
        <w:rPr>
          <w:rFonts w:ascii="Arial" w:hAnsi="Arial" w:cs="Arial"/>
          <w:sz w:val="22"/>
          <w:szCs w:val="22"/>
        </w:rPr>
        <w:t xml:space="preserve">do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.</w:t>
      </w:r>
    </w:p>
    <w:p w:rsidR="00C32400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Przy przetwarzaniu danych osobowych Beneficjent zobowiązuje się do przestrzegania zasad wskazanych w niniejszym paragrafie, w ustawie </w:t>
      </w:r>
      <w:r w:rsidR="005C3E0D" w:rsidRPr="005F0A1A">
        <w:rPr>
          <w:rFonts w:ascii="Arial" w:hAnsi="Arial" w:cs="Arial"/>
          <w:sz w:val="22"/>
          <w:szCs w:val="22"/>
        </w:rPr>
        <w:t xml:space="preserve">z dnia 29 sierpnia 1997 r. </w:t>
      </w:r>
      <w:r w:rsidRPr="005F0A1A">
        <w:rPr>
          <w:rFonts w:ascii="Arial" w:hAnsi="Arial" w:cs="Arial"/>
          <w:sz w:val="22"/>
          <w:szCs w:val="22"/>
        </w:rPr>
        <w:t>o ochronie danych osobowych oraz w rozporządzeniu Ministra Spraw Wewnętrznych i Administracji z dnia 29 kwietnia 2004 r. w sprawie dokumentacji przetwarzania danych osobowych oraz warunków technicznych i organizacyjnych, jakim powinny odpowiadać urządzenia i systemy informatyczne służące do przetwarzania danych osobowych (Dz. U. poz. 1024), zwanym dalej</w:t>
      </w:r>
      <w:r w:rsidR="00C4181E" w:rsidRPr="005F0A1A">
        <w:rPr>
          <w:rFonts w:ascii="Arial" w:hAnsi="Arial" w:cs="Arial"/>
          <w:sz w:val="22"/>
          <w:szCs w:val="22"/>
        </w:rPr>
        <w:t>:</w:t>
      </w:r>
      <w:r w:rsidRPr="005F0A1A">
        <w:rPr>
          <w:rFonts w:ascii="Arial" w:hAnsi="Arial" w:cs="Arial"/>
          <w:sz w:val="22"/>
          <w:szCs w:val="22"/>
        </w:rPr>
        <w:t xml:space="preserve"> „rozporządzeniem MSWiA”.</w:t>
      </w:r>
    </w:p>
    <w:p w:rsidR="00C32400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nie decyduje o celach i środkach przetwarzania powierzonych danych osobowych.</w:t>
      </w:r>
    </w:p>
    <w:p w:rsidR="00C32400" w:rsidRPr="005F0A1A" w:rsidRDefault="00176913" w:rsidP="00EF5AC7">
      <w:pPr>
        <w:numPr>
          <w:ilvl w:val="0"/>
          <w:numId w:val="49"/>
        </w:numPr>
        <w:tabs>
          <w:tab w:val="num" w:pos="1440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Beneficjent, w przypadku przetwarzania powierzonych danych osobowych w systemie informatycznym, zobowiązuje się do przetwarzania ich co najmniej w SL2014.</w:t>
      </w:r>
    </w:p>
    <w:p w:rsidR="00C32400" w:rsidRPr="005F0A1A" w:rsidRDefault="00176913" w:rsidP="00EF5AC7">
      <w:pPr>
        <w:numPr>
          <w:ilvl w:val="0"/>
          <w:numId w:val="49"/>
        </w:numPr>
        <w:tabs>
          <w:tab w:val="num" w:pos="1440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przed rozpoczęciem przetwarzania danych osobowych podejmie środki zabezpieczające zbiory danych, o których mowa w art. 36-39 ustawy </w:t>
      </w:r>
      <w:r w:rsidR="00D27FC9" w:rsidRPr="005F0A1A">
        <w:rPr>
          <w:rFonts w:ascii="Arial" w:hAnsi="Arial" w:cs="Arial"/>
          <w:sz w:val="22"/>
          <w:szCs w:val="22"/>
        </w:rPr>
        <w:t xml:space="preserve">dnia 29 sierpnia 1997 r. </w:t>
      </w:r>
      <w:r w:rsidRPr="005F0A1A">
        <w:rPr>
          <w:rFonts w:ascii="Arial" w:hAnsi="Arial" w:cs="Arial"/>
          <w:sz w:val="22"/>
          <w:szCs w:val="22"/>
        </w:rPr>
        <w:t>o ochronie danych osobowych oraz w rozporządzeniu MSWiA.</w:t>
      </w:r>
    </w:p>
    <w:p w:rsidR="00C32400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Pośrednicząca, w imieniu Powierzającego, umocowuje Beneficjenta do powierzania przetwarzania danych osobowych podmiotom wykonującym zadania związane z udzieleniem wsparcia i realizacją Projektu, w tym w szczególności realizującym badania ewaluacyjne, jak również podmiotom realizującym zadania związane z audytem, kontrolą, monitoringiem i sprawozdawczością oraz działaniami informacyjno-promocyjnymi prowadzonymi w ramach </w:t>
      </w:r>
      <w:r w:rsidR="0021567C" w:rsidRPr="005F0A1A">
        <w:rPr>
          <w:rFonts w:ascii="Arial" w:hAnsi="Arial" w:cs="Arial"/>
          <w:sz w:val="22"/>
          <w:szCs w:val="22"/>
        </w:rPr>
        <w:t>RPO WM 2014-2020</w:t>
      </w:r>
      <w:r w:rsidRPr="005F0A1A">
        <w:rPr>
          <w:rFonts w:ascii="Arial" w:hAnsi="Arial" w:cs="Arial"/>
          <w:sz w:val="22"/>
          <w:szCs w:val="22"/>
        </w:rPr>
        <w:t>, pod warunkiem niewyrażenia sprzeciwu przez Instytucję Pośredniczącą w terminie 7 dni roboczych od dnia wpłynięcia informacji o zamiarze powierzania przetwarzania danych osobowych do Instytucji Pośredniczącej i pod warunkiem, że Beneficjent zawrze z każdym podmiotem, któremu powierza przetwarzanie danych osobowych umowę powierzenia przetwarzania danych osobowych w kształcie zasadniczo zgodnym z postanowieniami niniejszego paragrafu.</w:t>
      </w:r>
    </w:p>
    <w:p w:rsidR="00C32400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Zakres danych osobowych powierzanych przez Beneficjentów podmiotom, o których mowa w ust. 9 został określony w załączniku nr </w:t>
      </w:r>
      <w:r w:rsidR="00CE2626" w:rsidRPr="005F0A1A">
        <w:rPr>
          <w:rFonts w:ascii="Arial" w:hAnsi="Arial" w:cs="Arial"/>
          <w:sz w:val="22"/>
          <w:szCs w:val="22"/>
        </w:rPr>
        <w:t>2</w:t>
      </w:r>
      <w:r w:rsidRPr="005F0A1A">
        <w:rPr>
          <w:rFonts w:ascii="Arial" w:hAnsi="Arial" w:cs="Arial"/>
          <w:sz w:val="22"/>
          <w:szCs w:val="22"/>
        </w:rPr>
        <w:t>.</w:t>
      </w:r>
    </w:p>
    <w:p w:rsidR="00C32400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>Beneficjent przekaże Instytucji Pośredniczącej wykaz podmiotów, o których mowa w ust. 9, za każdym razem, gdy takie powierzenie przetwarzania danych osobowych nastąpi, a także na każde jej żądanie.</w:t>
      </w:r>
    </w:p>
    <w:p w:rsidR="00C32400" w:rsidRPr="005F0A1A" w:rsidRDefault="00176913" w:rsidP="00EF5AC7">
      <w:pPr>
        <w:pStyle w:val="Akapitzlist"/>
        <w:numPr>
          <w:ilvl w:val="0"/>
          <w:numId w:val="49"/>
        </w:numPr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Do przetwarzania danych osobowych mogą być dopuszczone jedynie osoby upoważnione przez Beneficjenta oraz przez podmioty, o których mowa w ust. 9, posiadające imienne upoważnienie do przetwarzania danych osobowych</w:t>
      </w:r>
      <w:r w:rsidR="0059358D" w:rsidRPr="005F0A1A">
        <w:rPr>
          <w:rFonts w:ascii="Arial" w:hAnsi="Arial" w:cs="Arial"/>
          <w:sz w:val="22"/>
          <w:szCs w:val="22"/>
        </w:rPr>
        <w:t>, przy czym wydanie upoważnień nastąpi po zapoznaniu tych osób z przepisami w zakresie ochrony danych osobowych.</w:t>
      </w:r>
    </w:p>
    <w:p w:rsidR="00C32400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Pośrednicząca w imieniu Powierzającego umocowuje Beneficjenta do wydawania i odwoływania osobom, o których mowa w ust. 12, imiennych upoważnień do przetwarzania danych osobowych w zbiorze, o którym mowa w ust. 2 pkt 1. Upoważnienia przechowuje Beneficjent w swojej siedzibie; wzór upoważnienia do przetwarzania danych osobowych oraz wzór odwołania upoważnienia do przetwarzania danych osobowych zostały określone odpowiednio w załączniku nr </w:t>
      </w:r>
      <w:r w:rsidR="00AA1B79" w:rsidRPr="005F0A1A">
        <w:rPr>
          <w:rFonts w:ascii="Arial" w:hAnsi="Arial" w:cs="Arial"/>
          <w:sz w:val="22"/>
          <w:szCs w:val="22"/>
        </w:rPr>
        <w:t xml:space="preserve">7 </w:t>
      </w:r>
      <w:r w:rsidRPr="005F0A1A">
        <w:rPr>
          <w:rFonts w:ascii="Arial" w:hAnsi="Arial" w:cs="Arial"/>
          <w:sz w:val="22"/>
          <w:szCs w:val="22"/>
        </w:rPr>
        <w:t xml:space="preserve">i </w:t>
      </w:r>
      <w:r w:rsidR="00AA1B79" w:rsidRPr="005F0A1A">
        <w:rPr>
          <w:rFonts w:ascii="Arial" w:hAnsi="Arial" w:cs="Arial"/>
          <w:sz w:val="22"/>
          <w:szCs w:val="22"/>
        </w:rPr>
        <w:t xml:space="preserve">8 </w:t>
      </w:r>
      <w:r w:rsidRPr="005F0A1A">
        <w:rPr>
          <w:rFonts w:ascii="Arial" w:hAnsi="Arial" w:cs="Arial"/>
          <w:sz w:val="22"/>
          <w:szCs w:val="22"/>
        </w:rPr>
        <w:t xml:space="preserve">do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. Instytucja Pośrednicząca dopuszcza stosowanie przez Beneficjenta innych wzorów niż określone odpowiednio w załączniku </w:t>
      </w:r>
      <w:r w:rsidR="00AA1B79" w:rsidRPr="005F0A1A">
        <w:rPr>
          <w:rFonts w:ascii="Arial" w:hAnsi="Arial" w:cs="Arial"/>
          <w:sz w:val="22"/>
          <w:szCs w:val="22"/>
        </w:rPr>
        <w:t xml:space="preserve">7 </w:t>
      </w:r>
      <w:r w:rsidRPr="005F0A1A">
        <w:rPr>
          <w:rFonts w:ascii="Arial" w:hAnsi="Arial" w:cs="Arial"/>
          <w:sz w:val="22"/>
          <w:szCs w:val="22"/>
        </w:rPr>
        <w:t xml:space="preserve">i </w:t>
      </w:r>
      <w:r w:rsidR="00AA1B79" w:rsidRPr="005F0A1A">
        <w:rPr>
          <w:rFonts w:ascii="Arial" w:hAnsi="Arial" w:cs="Arial"/>
          <w:sz w:val="22"/>
          <w:szCs w:val="22"/>
        </w:rPr>
        <w:t xml:space="preserve">8 </w:t>
      </w:r>
      <w:r w:rsidRPr="005F0A1A">
        <w:rPr>
          <w:rFonts w:ascii="Arial" w:hAnsi="Arial" w:cs="Arial"/>
          <w:sz w:val="22"/>
          <w:szCs w:val="22"/>
        </w:rPr>
        <w:t xml:space="preserve">do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, o ile zawierają one wszystkie elementy wskazane we wzorach określonych odpowiednio</w:t>
      </w:r>
      <w:r w:rsidR="00770758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 załącznikach nr </w:t>
      </w:r>
      <w:r w:rsidR="00AB4739" w:rsidRPr="005F0A1A">
        <w:rPr>
          <w:rFonts w:ascii="Arial" w:hAnsi="Arial" w:cs="Arial"/>
          <w:sz w:val="22"/>
          <w:szCs w:val="22"/>
        </w:rPr>
        <w:t xml:space="preserve">7 </w:t>
      </w:r>
      <w:r w:rsidRPr="005F0A1A">
        <w:rPr>
          <w:rFonts w:ascii="Arial" w:hAnsi="Arial" w:cs="Arial"/>
          <w:sz w:val="22"/>
          <w:szCs w:val="22"/>
        </w:rPr>
        <w:t xml:space="preserve">i </w:t>
      </w:r>
      <w:r w:rsidR="00AB4739" w:rsidRPr="005F0A1A">
        <w:rPr>
          <w:rFonts w:ascii="Arial" w:hAnsi="Arial" w:cs="Arial"/>
          <w:sz w:val="22"/>
          <w:szCs w:val="22"/>
        </w:rPr>
        <w:t xml:space="preserve">8 </w:t>
      </w:r>
      <w:r w:rsidRPr="005F0A1A">
        <w:rPr>
          <w:rFonts w:ascii="Arial" w:hAnsi="Arial" w:cs="Arial"/>
          <w:sz w:val="22"/>
          <w:szCs w:val="22"/>
        </w:rPr>
        <w:t xml:space="preserve">. </w:t>
      </w:r>
    </w:p>
    <w:p w:rsidR="00C32400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Imienne upoważnienia, o których mowa w ust. 13 są ważne do dnia odwołania, nie dłużej jednak niż do dnia, o którym mowa w § </w:t>
      </w:r>
      <w:r w:rsidR="00CC4FB2">
        <w:rPr>
          <w:rFonts w:ascii="Arial" w:hAnsi="Arial" w:cs="Arial"/>
          <w:sz w:val="22"/>
          <w:szCs w:val="22"/>
        </w:rPr>
        <w:t>17</w:t>
      </w:r>
      <w:r w:rsidR="001957C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ust. </w:t>
      </w:r>
      <w:r w:rsidR="001957C4" w:rsidRPr="005F0A1A">
        <w:rPr>
          <w:rFonts w:ascii="Arial" w:hAnsi="Arial" w:cs="Arial"/>
          <w:sz w:val="22"/>
          <w:szCs w:val="22"/>
        </w:rPr>
        <w:t>2</w:t>
      </w:r>
      <w:r w:rsidRPr="005F0A1A">
        <w:rPr>
          <w:rFonts w:ascii="Arial" w:hAnsi="Arial" w:cs="Arial"/>
          <w:sz w:val="22"/>
          <w:szCs w:val="22"/>
        </w:rPr>
        <w:t xml:space="preserve">. Upoważnienie wygasa z chwilą ustania stosunku prawnego łączącego Beneficjenta z osobą wskazaną w ust. 12. Beneficjent winien posiadać przynajmniej jedną osobę legitymującą się imiennym upoważnieniem do przetwarzania danych osobowych odpowiedzialną za nadzór nad zarchiwizowaną dokumentacją do dnia, o którym mowa w § </w:t>
      </w:r>
      <w:r w:rsidR="00CC4FB2">
        <w:rPr>
          <w:rFonts w:ascii="Arial" w:hAnsi="Arial" w:cs="Arial"/>
          <w:sz w:val="22"/>
          <w:szCs w:val="22"/>
        </w:rPr>
        <w:t>17</w:t>
      </w:r>
      <w:r w:rsidR="00FC164B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ust. </w:t>
      </w:r>
      <w:r w:rsidR="00FC164B" w:rsidRPr="005F0A1A">
        <w:rPr>
          <w:rFonts w:ascii="Arial" w:hAnsi="Arial" w:cs="Arial"/>
          <w:sz w:val="22"/>
          <w:szCs w:val="22"/>
        </w:rPr>
        <w:t>2</w:t>
      </w:r>
      <w:r w:rsidRPr="005F0A1A">
        <w:rPr>
          <w:rFonts w:ascii="Arial" w:hAnsi="Arial" w:cs="Arial"/>
          <w:sz w:val="22"/>
          <w:szCs w:val="22"/>
        </w:rPr>
        <w:t>.</w:t>
      </w:r>
    </w:p>
    <w:p w:rsidR="00C32400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prowadzi ewidencję osób upoważnionych do przetwarzania danych osobowych w związku z wykonywaniem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.</w:t>
      </w:r>
    </w:p>
    <w:p w:rsidR="00C32400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Pośrednicząca, w imieniu Powierzającego, umocowuje Beneficjenta do dalszego umocowywania podmiotów, o których mowa w ust. 9, do wydawania oraz odwoływania osobom, o których mowa w ust. 12, upoważnień do przetwarzania danych osobowych w zbiorze, o którym mowa w ust. 2 pkt 1. W takim wypadku stosuje się odpowiednie postanowienia dotyczące Beneficjentów w tym zakresie. Upoważnienia do przetwarzania danych osobowych w zbiorze, o którym mowa w ust. 2 pkt 2, wydaje wyłącznie Powierzający.</w:t>
      </w:r>
    </w:p>
    <w:p w:rsidR="00C32400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 w imieniu Powierzającego, umocowuje Beneficjenta do określenia wzoru upoważnienia do przetwarzania danych osobowych oraz wzoru odwołania upoważnienia do przetwarzania danych osobowych przez podmioty, o których mowa w ust. 9.</w:t>
      </w:r>
    </w:p>
    <w:p w:rsidR="00C32400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Pośrednicząca, w imieniu Powierzającego, umocowuje Beneficjenta do wykonywania wobec osób, których dane dotyczą, obowiązków informacyjnych wynikających z art. 24 i art. 25 ustawy </w:t>
      </w:r>
      <w:r w:rsidR="00526C09" w:rsidRPr="005F0A1A">
        <w:rPr>
          <w:rFonts w:ascii="Arial" w:hAnsi="Arial" w:cs="Arial"/>
          <w:sz w:val="22"/>
          <w:szCs w:val="22"/>
        </w:rPr>
        <w:t xml:space="preserve">z dnia 29 sierpnia 1997 r. </w:t>
      </w:r>
      <w:r w:rsidRPr="005F0A1A">
        <w:rPr>
          <w:rFonts w:ascii="Arial" w:hAnsi="Arial" w:cs="Arial"/>
          <w:sz w:val="22"/>
          <w:szCs w:val="22"/>
        </w:rPr>
        <w:t>o ochronie danych osobowych.</w:t>
      </w:r>
    </w:p>
    <w:p w:rsidR="00C32400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Pośrednicząca, w imieniu Powierzającego, umocowuje Beneficjenta do takiego formułowania umów zawieranych przez Beneficjenta z podmiotami, o których mowa w ust. 9, by podmioty te były umocowane do wykonywania wobec osób, których dane dotyczą, obowiązków informacyjnych wynikających z art. 24 i art. 25 ustawy </w:t>
      </w:r>
      <w:r w:rsidR="00EC2D7E" w:rsidRPr="005F0A1A">
        <w:rPr>
          <w:rFonts w:ascii="Arial" w:hAnsi="Arial" w:cs="Arial"/>
          <w:sz w:val="22"/>
          <w:szCs w:val="22"/>
        </w:rPr>
        <w:t xml:space="preserve">dnia 29 sierpnia 1997 r. </w:t>
      </w:r>
      <w:r w:rsidRPr="005F0A1A">
        <w:rPr>
          <w:rFonts w:ascii="Arial" w:hAnsi="Arial" w:cs="Arial"/>
          <w:sz w:val="22"/>
          <w:szCs w:val="22"/>
        </w:rPr>
        <w:t>o ochronie danych osobowych.</w:t>
      </w:r>
    </w:p>
    <w:p w:rsidR="00C32400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jest zobowiązany do podjęcia wszelkich kroków służących zachowaniu poufności danych osobowych przetwarzanych przez mających do nich dostęp osób upoważnionych do przetwarzania danych osobowych.</w:t>
      </w:r>
    </w:p>
    <w:p w:rsidR="00C32400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niezwłocznie informuje Instytucję Pośredniczącą o:</w:t>
      </w:r>
    </w:p>
    <w:p w:rsidR="00C32400" w:rsidRPr="005F0A1A" w:rsidRDefault="00176913" w:rsidP="00914FCC">
      <w:pPr>
        <w:numPr>
          <w:ilvl w:val="0"/>
          <w:numId w:val="24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wszelkich przypadkach naruszenia tajemnicy danych osobowych lub o ich niewłaściwym użyciu;</w:t>
      </w:r>
    </w:p>
    <w:p w:rsidR="00C32400" w:rsidRPr="005F0A1A" w:rsidRDefault="00176913" w:rsidP="00914FCC">
      <w:pPr>
        <w:numPr>
          <w:ilvl w:val="0"/>
          <w:numId w:val="24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wszelkich czynnościach z własnym udziałem w sprawach dotyczących ochrony danych osobowych prowadzonych w szczególności przed Generalnym Inspektorem Ochrony Danych Osobowych, urzędami państwowymi, policją lub przed sądem;</w:t>
      </w:r>
    </w:p>
    <w:p w:rsidR="00C32400" w:rsidRPr="005F0A1A" w:rsidRDefault="00176913" w:rsidP="00914FCC">
      <w:pPr>
        <w:numPr>
          <w:ilvl w:val="0"/>
          <w:numId w:val="24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>wynikach kontroli prowadzonych przez podmioty uprawnione w zakresie przetwarzania danych osobowych wraz z informacją na temat zastosowania się do wydanych zaleceń, o których mowa w ust. 26.</w:t>
      </w:r>
    </w:p>
    <w:p w:rsidR="00C32400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udzielenia Instytucji Pośredniczącej lub Powierzającemu, na każde ich żądanie, informacji na temat przetwarzania danych osobowych, o których mowa w niniejszym paragrafie, a w szczególności niezwłocznego przekazywania informacji o każdym przypadku naruszenia przez niego i osoby przez niego upoważnione do przetwarzania danych osobowych obowiązków dotyczących ochrony danych osobowych.</w:t>
      </w:r>
    </w:p>
    <w:p w:rsidR="00C32400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umożliwi Instytucji Pośredniczącej, Powierzającemu lub podmiotom przez nie upoważnionym, w miejscach, w których są przetwarzane powierzone dane osobowe, dokonanie kontroli zgodności przetwarzania powierzonych danych osobowych z ustawą </w:t>
      </w:r>
      <w:r w:rsidR="001078C9" w:rsidRPr="005F0A1A">
        <w:rPr>
          <w:rFonts w:ascii="Arial" w:hAnsi="Arial" w:cs="Arial"/>
          <w:sz w:val="22"/>
          <w:szCs w:val="22"/>
        </w:rPr>
        <w:t xml:space="preserve">dnia 29 sierpnia 1997 r. </w:t>
      </w:r>
      <w:r w:rsidRPr="005F0A1A">
        <w:rPr>
          <w:rFonts w:ascii="Arial" w:hAnsi="Arial" w:cs="Arial"/>
          <w:sz w:val="22"/>
          <w:szCs w:val="22"/>
        </w:rPr>
        <w:t xml:space="preserve">o ochronie danych osobowych i rozporządzeniem MSWiA, oraz z  </w:t>
      </w:r>
      <w:r w:rsidR="00726314">
        <w:rPr>
          <w:rFonts w:ascii="Arial" w:hAnsi="Arial" w:cs="Arial"/>
          <w:sz w:val="22"/>
          <w:szCs w:val="22"/>
        </w:rPr>
        <w:t>P</w:t>
      </w:r>
      <w:r w:rsidR="00EB0691">
        <w:rPr>
          <w:rFonts w:ascii="Arial" w:hAnsi="Arial" w:cs="Arial"/>
          <w:sz w:val="22"/>
          <w:szCs w:val="22"/>
        </w:rPr>
        <w:t>orozumieniem</w:t>
      </w:r>
      <w:r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bCs/>
          <w:sz w:val="22"/>
          <w:szCs w:val="22"/>
        </w:rPr>
        <w:t xml:space="preserve"> Zawiadomienie o zamiarze przeprowadzenia kontroli powinno być przekazane podmiotowi kontrolowanemu co najmniej 5 dni roboczych przed rozpoczęciem kontroli</w:t>
      </w:r>
      <w:r w:rsidRPr="005F0A1A">
        <w:rPr>
          <w:rFonts w:ascii="Arial" w:hAnsi="Arial" w:cs="Arial"/>
          <w:sz w:val="22"/>
          <w:szCs w:val="22"/>
        </w:rPr>
        <w:t>.</w:t>
      </w:r>
    </w:p>
    <w:p w:rsidR="00C32400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powzięcia przez Instytucję Pośredniczącą lub Powierzającego wiadomości </w:t>
      </w:r>
      <w:r w:rsidR="00596927" w:rsidRPr="005F0A1A">
        <w:rPr>
          <w:rFonts w:ascii="Arial" w:hAnsi="Arial" w:cs="Arial"/>
          <w:sz w:val="22"/>
          <w:szCs w:val="22"/>
        </w:rPr>
        <w:br/>
      </w:r>
      <w:r w:rsidRPr="005F0A1A">
        <w:rPr>
          <w:rFonts w:ascii="Arial" w:hAnsi="Arial" w:cs="Arial"/>
          <w:sz w:val="22"/>
          <w:szCs w:val="22"/>
        </w:rPr>
        <w:t xml:space="preserve">o rażącym naruszeniu przez Beneficjenta obowiązków wynikających z ustawy </w:t>
      </w:r>
      <w:r w:rsidR="00170EBC" w:rsidRPr="005F0A1A">
        <w:rPr>
          <w:rFonts w:ascii="Arial" w:hAnsi="Arial" w:cs="Arial"/>
          <w:sz w:val="22"/>
          <w:szCs w:val="22"/>
        </w:rPr>
        <w:t xml:space="preserve">dnia 29 sierpnia 1997 r. </w:t>
      </w:r>
      <w:r w:rsidRPr="005F0A1A">
        <w:rPr>
          <w:rFonts w:ascii="Arial" w:hAnsi="Arial" w:cs="Arial"/>
          <w:sz w:val="22"/>
          <w:szCs w:val="22"/>
        </w:rPr>
        <w:t xml:space="preserve">o ochronie danych osobowych, z rozporządzenia MSWiA lub z 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, Beneficjent umożliwi Instytucji Pośredniczącej, Powierzającemu lub podmiotom przez nie upoważnionym dokonanie niezapowiedzianej kontroli, w celu określonym w ust. 23.</w:t>
      </w:r>
    </w:p>
    <w:p w:rsidR="00C32400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iCs/>
          <w:sz w:val="22"/>
          <w:szCs w:val="22"/>
        </w:rPr>
      </w:pPr>
      <w:r w:rsidRPr="005F0A1A">
        <w:rPr>
          <w:rFonts w:ascii="Arial" w:hAnsi="Arial" w:cs="Arial"/>
          <w:iCs/>
          <w:sz w:val="22"/>
          <w:szCs w:val="22"/>
        </w:rPr>
        <w:t>Kontrolerzy Instytucji Pośredniczącej, Powierzającego, lub podmiotów przez nie upoważnionych, mają w szczególności prawo:</w:t>
      </w:r>
    </w:p>
    <w:p w:rsidR="00E00154" w:rsidRPr="005F0A1A" w:rsidRDefault="00176913" w:rsidP="00914FCC">
      <w:pPr>
        <w:pStyle w:val="Akapitzlist"/>
        <w:numPr>
          <w:ilvl w:val="1"/>
          <w:numId w:val="43"/>
        </w:numPr>
        <w:tabs>
          <w:tab w:val="left" w:pos="709"/>
        </w:tabs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wstępu, w godzinach pracy Beneficjenta, za okazaniem imiennego upoważnienia,</w:t>
      </w:r>
      <w:r w:rsidR="002E04A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do pomieszczenia, w którym jest zlokalizowany zbiór powierzonych do przetwarzania danych osobowych, oraz pomieszczenia, w którym są przetwarzane powierzone dane osobowe</w:t>
      </w:r>
      <w:r w:rsidR="002E04A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i przeprowadzenia niezbędnych badań lub innych czynności kontrolnych w celu oceny zgodności przetwarzania danych osobowych z ustawą </w:t>
      </w:r>
      <w:r w:rsidR="004952C6" w:rsidRPr="005F0A1A">
        <w:rPr>
          <w:rFonts w:ascii="Arial" w:hAnsi="Arial" w:cs="Arial"/>
          <w:sz w:val="22"/>
          <w:szCs w:val="22"/>
        </w:rPr>
        <w:t xml:space="preserve">dnia 29 sierpnia 1997 r. </w:t>
      </w:r>
      <w:r w:rsidRPr="005F0A1A">
        <w:rPr>
          <w:rFonts w:ascii="Arial" w:hAnsi="Arial" w:cs="Arial"/>
          <w:sz w:val="22"/>
          <w:szCs w:val="22"/>
        </w:rPr>
        <w:t xml:space="preserve">o ochronie danych osobowych, rozporządzeniem MSWiA oraz  </w:t>
      </w:r>
      <w:r w:rsidR="00D45AEF">
        <w:rPr>
          <w:rFonts w:ascii="Arial" w:hAnsi="Arial" w:cs="Arial"/>
          <w:sz w:val="22"/>
          <w:szCs w:val="22"/>
        </w:rPr>
        <w:t>P</w:t>
      </w:r>
      <w:r w:rsidR="00EB0691">
        <w:rPr>
          <w:rFonts w:ascii="Arial" w:hAnsi="Arial" w:cs="Arial"/>
          <w:sz w:val="22"/>
          <w:szCs w:val="22"/>
        </w:rPr>
        <w:t>orozumieniem</w:t>
      </w:r>
      <w:r w:rsidRPr="005F0A1A">
        <w:rPr>
          <w:rFonts w:ascii="Arial" w:hAnsi="Arial" w:cs="Arial"/>
          <w:sz w:val="22"/>
          <w:szCs w:val="22"/>
        </w:rPr>
        <w:t>;</w:t>
      </w:r>
    </w:p>
    <w:p w:rsidR="00E00154" w:rsidRPr="005F0A1A" w:rsidRDefault="00176913" w:rsidP="00914FCC">
      <w:pPr>
        <w:pStyle w:val="Akapitzlist"/>
        <w:numPr>
          <w:ilvl w:val="1"/>
          <w:numId w:val="43"/>
        </w:numPr>
        <w:tabs>
          <w:tab w:val="left" w:pos="709"/>
        </w:tabs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żądać złożenia pisemnych lub ustnych wyjaśnień przez osoby upoważnione do przetwarzania danych osobowych w zakresie niezbędnym do ustalenia stanu faktycznego;</w:t>
      </w:r>
    </w:p>
    <w:p w:rsidR="00E00154" w:rsidRPr="005F0A1A" w:rsidRDefault="00176913" w:rsidP="00914FCC">
      <w:pPr>
        <w:pStyle w:val="Akapitzlist"/>
        <w:numPr>
          <w:ilvl w:val="1"/>
          <w:numId w:val="43"/>
        </w:numPr>
        <w:tabs>
          <w:tab w:val="left" w:pos="709"/>
        </w:tabs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wglądu do wszelkich dokumentów i wszelkich danych mających bezpośredni związek z przedmiotem kontroli oraz sporządzania ich kopii;</w:t>
      </w:r>
    </w:p>
    <w:p w:rsidR="00C32400" w:rsidRPr="005F0A1A" w:rsidRDefault="00176913" w:rsidP="00914FCC">
      <w:pPr>
        <w:pStyle w:val="Akapitzlist"/>
        <w:numPr>
          <w:ilvl w:val="1"/>
          <w:numId w:val="43"/>
        </w:numPr>
        <w:tabs>
          <w:tab w:val="left" w:pos="709"/>
        </w:tabs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przeprowadzania oględzin urządzeń, nośników oraz systemu informatycznego służącego do przetwarzania danych osobowych.</w:t>
      </w:r>
    </w:p>
    <w:p w:rsidR="00C32400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i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zastosować zalecenia dotyczące poprawy jakości zabezpieczenia danych osobowych oraz sposobu ich przetwarzania sporządzonych w wyniku kontroli przeprowadzonych przez Instytucję Pośredniczącą, Powierzającego lub przez podmioty przez nie upoważnione albo przez inne instytucje upoważnione do kontroli na podstawie odrębnych przepisów.</w:t>
      </w:r>
    </w:p>
    <w:p w:rsidR="00A0115F" w:rsidRPr="005F0A1A" w:rsidRDefault="00A0115F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Powierzenie przetwarzania danych osobowych może zostać wypowiedziane przez Instytucję Pośredniczącą, w imieniu Powierzającego ze skutkiem natychmiastowym w przypadkach zaistnienia:</w:t>
      </w:r>
    </w:p>
    <w:p w:rsidR="00A0115F" w:rsidRPr="005F0A1A" w:rsidRDefault="00A0115F" w:rsidP="00914FCC">
      <w:pPr>
        <w:pStyle w:val="Akapitzlist"/>
        <w:numPr>
          <w:ilvl w:val="1"/>
          <w:numId w:val="3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rażącego naruszenia przez Beneficjenta postanowienia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;</w:t>
      </w:r>
    </w:p>
    <w:p w:rsidR="00A0115F" w:rsidRPr="005F0A1A" w:rsidRDefault="00A0115F" w:rsidP="00914FCC">
      <w:pPr>
        <w:pStyle w:val="Akapitzlist"/>
        <w:numPr>
          <w:ilvl w:val="1"/>
          <w:numId w:val="3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wyrządzenia przez Beneficjenta przy realizacji </w:t>
      </w:r>
      <w:r w:rsidR="00726314">
        <w:rPr>
          <w:rFonts w:ascii="Arial" w:hAnsi="Arial" w:cs="Arial"/>
          <w:sz w:val="22"/>
          <w:szCs w:val="22"/>
        </w:rPr>
        <w:t>Porozumienia</w:t>
      </w:r>
      <w:r w:rsidR="00EB0691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szkody </w:t>
      </w:r>
      <w:r w:rsidR="00D35D84" w:rsidRPr="005F0A1A">
        <w:rPr>
          <w:rFonts w:ascii="Arial" w:hAnsi="Arial" w:cs="Arial"/>
          <w:sz w:val="22"/>
          <w:szCs w:val="22"/>
        </w:rPr>
        <w:t xml:space="preserve">Powierzającemu </w:t>
      </w:r>
      <w:r w:rsidRPr="005F0A1A">
        <w:rPr>
          <w:rFonts w:ascii="Arial" w:hAnsi="Arial" w:cs="Arial"/>
          <w:sz w:val="22"/>
          <w:szCs w:val="22"/>
        </w:rPr>
        <w:t xml:space="preserve">lub </w:t>
      </w:r>
      <w:r w:rsidR="00D35D84" w:rsidRPr="005F0A1A">
        <w:rPr>
          <w:rFonts w:ascii="Arial" w:hAnsi="Arial" w:cs="Arial"/>
          <w:sz w:val="22"/>
          <w:szCs w:val="22"/>
        </w:rPr>
        <w:t xml:space="preserve">innemu podmiotowi zaangażowanemu w realizację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="00D35D84" w:rsidRPr="005F0A1A">
        <w:rPr>
          <w:rFonts w:ascii="Arial" w:hAnsi="Arial" w:cs="Arial"/>
          <w:sz w:val="22"/>
          <w:szCs w:val="22"/>
        </w:rPr>
        <w:t>rojektu;</w:t>
      </w:r>
    </w:p>
    <w:p w:rsidR="00A0115F" w:rsidRPr="005F0A1A" w:rsidRDefault="00D35D84" w:rsidP="00914FCC">
      <w:pPr>
        <w:pStyle w:val="Akapitzlist"/>
        <w:numPr>
          <w:ilvl w:val="1"/>
          <w:numId w:val="3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uporczywego wstrzymywania się Beneficjenta z realizacją zaleceń pokontrolnych;</w:t>
      </w:r>
    </w:p>
    <w:p w:rsidR="00D35D84" w:rsidRPr="005F0A1A" w:rsidRDefault="00D35D84" w:rsidP="00914FCC">
      <w:pPr>
        <w:pStyle w:val="Akapitzlist"/>
        <w:numPr>
          <w:ilvl w:val="1"/>
          <w:numId w:val="3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wszczęcia postępowania sądowego przeciw Wykonawcy w związku z naruszeniem ochrony danych osobowych.</w:t>
      </w:r>
    </w:p>
    <w:p w:rsidR="006D757A" w:rsidRPr="005F0A1A" w:rsidRDefault="006D757A" w:rsidP="00EF5AC7">
      <w:pPr>
        <w:pStyle w:val="Akapitzlist"/>
        <w:numPr>
          <w:ilvl w:val="0"/>
          <w:numId w:val="49"/>
        </w:numPr>
        <w:spacing w:before="120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Wszelkie decyzje dotyczące przetwarzania danych osobowych, odbiegających od ustaleń zawartych w </w:t>
      </w:r>
      <w:r w:rsidR="00726314">
        <w:rPr>
          <w:rFonts w:ascii="Arial" w:hAnsi="Arial" w:cs="Arial"/>
          <w:sz w:val="22"/>
          <w:szCs w:val="22"/>
        </w:rPr>
        <w:t>Porozumieniu</w:t>
      </w:r>
      <w:r w:rsidRPr="005F0A1A">
        <w:rPr>
          <w:rFonts w:ascii="Arial" w:hAnsi="Arial" w:cs="Arial"/>
          <w:sz w:val="22"/>
          <w:szCs w:val="22"/>
        </w:rPr>
        <w:t>, powinny być przekazywane drugiej stronie w formie pisemnej pod rygorem ich nieważności.</w:t>
      </w:r>
    </w:p>
    <w:p w:rsidR="006D757A" w:rsidRPr="003306C8" w:rsidRDefault="00D35D84" w:rsidP="00EF5AC7">
      <w:pPr>
        <w:pStyle w:val="Akapitzlist"/>
        <w:numPr>
          <w:ilvl w:val="0"/>
          <w:numId w:val="49"/>
        </w:numPr>
        <w:spacing w:before="120"/>
        <w:ind w:left="357" w:hanging="357"/>
        <w:contextualSpacing w:val="0"/>
        <w:jc w:val="both"/>
        <w:rPr>
          <w:rFonts w:ascii="Arial" w:hAnsi="Arial" w:cs="Arial"/>
          <w:i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>W przypadku wygaśnięcia lub odstąpienia jednej ze stron od powierzenia przetwarzania danych osobowych, Wykonawca jest bezwzględnie zobowiązany do zwrotu powierzonych mu danych osobowych oraz skasowania wszelkich kopii tych danych, będących w posiadaniu Wykonawcy oraz podjąć stosowne działania w celu wyeliminowania możliwości dalszego przetwarzania danych powierzonych na podstawie niniejszego par</w:t>
      </w:r>
      <w:r w:rsidR="0036073A" w:rsidRPr="005F0A1A">
        <w:rPr>
          <w:rFonts w:ascii="Arial" w:hAnsi="Arial" w:cs="Arial"/>
          <w:sz w:val="22"/>
          <w:szCs w:val="22"/>
        </w:rPr>
        <w:t>a</w:t>
      </w:r>
      <w:r w:rsidRPr="005F0A1A">
        <w:rPr>
          <w:rFonts w:ascii="Arial" w:hAnsi="Arial" w:cs="Arial"/>
          <w:sz w:val="22"/>
          <w:szCs w:val="22"/>
        </w:rPr>
        <w:t>grafu</w:t>
      </w:r>
      <w:r w:rsidR="00E45277" w:rsidRPr="005F0A1A">
        <w:rPr>
          <w:rFonts w:ascii="Arial" w:hAnsi="Arial" w:cs="Arial"/>
          <w:sz w:val="22"/>
          <w:szCs w:val="22"/>
        </w:rPr>
        <w:t>.</w:t>
      </w:r>
    </w:p>
    <w:p w:rsidR="00E15172" w:rsidRPr="005F0A1A" w:rsidRDefault="00E15172" w:rsidP="004B11D2">
      <w:pPr>
        <w:pStyle w:val="Nagwek2"/>
      </w:pPr>
      <w:r w:rsidRPr="005F0A1A">
        <w:t>Obowiązki informacyjne</w:t>
      </w:r>
    </w:p>
    <w:p w:rsidR="008F7D17" w:rsidRPr="005F0A1A" w:rsidRDefault="00E15172" w:rsidP="00F95952">
      <w:pPr>
        <w:pStyle w:val="Nagwek3"/>
      </w:pPr>
      <w:r w:rsidRPr="005F0A1A">
        <w:t xml:space="preserve">§ </w:t>
      </w:r>
      <w:r w:rsidR="00657624">
        <w:t>22</w:t>
      </w:r>
    </w:p>
    <w:p w:rsidR="0015503F" w:rsidRPr="005F0A1A" w:rsidRDefault="0015503F" w:rsidP="008E1EBF">
      <w:pPr>
        <w:numPr>
          <w:ilvl w:val="0"/>
          <w:numId w:val="39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jest zobowiązany do wypełniania obowiązków informacyjnych i promocyjnych zgodnie z zapisami Rozporządzenia 1303/2013 oraz Rozporządzenia 1304/2013 oraz zgodnie z instrukcjami i wskazówkami zawartymi w załączniku nr 10 do </w:t>
      </w:r>
      <w:r w:rsidR="00726314">
        <w:rPr>
          <w:rFonts w:ascii="Arial" w:hAnsi="Arial" w:cs="Arial"/>
          <w:sz w:val="22"/>
          <w:szCs w:val="22"/>
        </w:rPr>
        <w:t>Porozumienia</w:t>
      </w:r>
      <w:r w:rsidR="00C30F13">
        <w:rPr>
          <w:rFonts w:ascii="Arial" w:hAnsi="Arial" w:cs="Arial"/>
          <w:sz w:val="22"/>
          <w:szCs w:val="22"/>
        </w:rPr>
        <w:t>.</w:t>
      </w:r>
      <w:r w:rsidR="00A43C24" w:rsidRPr="005F0A1A">
        <w:rPr>
          <w:rFonts w:ascii="Arial" w:hAnsi="Arial" w:cs="Arial"/>
          <w:sz w:val="22"/>
          <w:szCs w:val="22"/>
        </w:rPr>
        <w:t xml:space="preserve"> </w:t>
      </w:r>
    </w:p>
    <w:p w:rsidR="0015503F" w:rsidRDefault="0015503F" w:rsidP="008E1EBF">
      <w:pPr>
        <w:numPr>
          <w:ilvl w:val="0"/>
          <w:numId w:val="39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przypadku, gdy Beneficjent nie wywiązuje się z obowiązku informacji i promocji, wypłacanie dofinansowania może zostać wstrzymane.</w:t>
      </w:r>
    </w:p>
    <w:p w:rsidR="00E15172" w:rsidRPr="005F0A1A" w:rsidRDefault="00E15172" w:rsidP="004B11D2">
      <w:pPr>
        <w:pStyle w:val="Nagwek2"/>
        <w:rPr>
          <w:vertAlign w:val="superscript"/>
        </w:rPr>
      </w:pPr>
      <w:r w:rsidRPr="005F0A1A">
        <w:t xml:space="preserve">Prawa autorskie </w:t>
      </w:r>
    </w:p>
    <w:p w:rsidR="00E15172" w:rsidRPr="005F0A1A" w:rsidRDefault="00E15172" w:rsidP="00F95952">
      <w:pPr>
        <w:pStyle w:val="Nagwek3"/>
      </w:pPr>
      <w:r w:rsidRPr="005F0A1A">
        <w:t xml:space="preserve">§ </w:t>
      </w:r>
      <w:r w:rsidR="00657624">
        <w:t>23</w:t>
      </w:r>
    </w:p>
    <w:p w:rsidR="00E15172" w:rsidRPr="005F0A1A" w:rsidRDefault="00E15172" w:rsidP="00914FCC">
      <w:pPr>
        <w:numPr>
          <w:ilvl w:val="0"/>
          <w:numId w:val="29"/>
        </w:numPr>
        <w:spacing w:before="6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zawarcia z Instytucją Pośredniczącą odrębnej umowy przeniesienia autorskich praw majątkowych do</w:t>
      </w:r>
      <w:r w:rsidR="00F60BB1" w:rsidRPr="005F0A1A">
        <w:rPr>
          <w:rFonts w:ascii="Arial" w:hAnsi="Arial" w:cs="Arial"/>
          <w:sz w:val="22"/>
          <w:szCs w:val="22"/>
        </w:rPr>
        <w:t xml:space="preserve"> utworów wytworzonych w ramach P</w:t>
      </w:r>
      <w:r w:rsidRPr="005F0A1A">
        <w:rPr>
          <w:rFonts w:ascii="Arial" w:hAnsi="Arial" w:cs="Arial"/>
          <w:sz w:val="22"/>
          <w:szCs w:val="22"/>
        </w:rPr>
        <w:t xml:space="preserve">rojektu, z jednoczesnym udzieleniem licencji na rzecz </w:t>
      </w:r>
      <w:r w:rsidR="00DE2E10">
        <w:rPr>
          <w:rFonts w:ascii="Arial" w:hAnsi="Arial" w:cs="Arial"/>
          <w:sz w:val="22"/>
          <w:szCs w:val="22"/>
        </w:rPr>
        <w:t>B</w:t>
      </w:r>
      <w:r w:rsidRPr="005F0A1A">
        <w:rPr>
          <w:rFonts w:ascii="Arial" w:hAnsi="Arial" w:cs="Arial"/>
          <w:sz w:val="22"/>
          <w:szCs w:val="22"/>
        </w:rPr>
        <w:t>eneficjenta na korzystanie z ww. utworów. Umowa, o której mowa w zdaniu pierwszym zawierana jest na pisemny wniosek Instytucji Pośredniczącej w ramach kwoty, o której mowa w § 2.</w:t>
      </w:r>
    </w:p>
    <w:p w:rsidR="00E15172" w:rsidRDefault="00E15172" w:rsidP="00914FCC">
      <w:pPr>
        <w:numPr>
          <w:ilvl w:val="0"/>
          <w:numId w:val="29"/>
        </w:numPr>
        <w:spacing w:before="6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zlecania części zadań w ramach Projektu wykonawcy obejmujących m.in. opracowanie utworu</w:t>
      </w:r>
      <w:r w:rsidR="002D7506">
        <w:rPr>
          <w:rFonts w:ascii="Arial" w:hAnsi="Arial" w:cs="Arial"/>
          <w:sz w:val="22"/>
          <w:szCs w:val="22"/>
        </w:rPr>
        <w:t>,</w:t>
      </w:r>
      <w:r w:rsidRPr="005F0A1A">
        <w:rPr>
          <w:rFonts w:ascii="Arial" w:hAnsi="Arial" w:cs="Arial"/>
          <w:sz w:val="22"/>
          <w:szCs w:val="22"/>
        </w:rPr>
        <w:t xml:space="preserve"> Beneficjent zobowiązuje się do zastrzeżenia w umowie</w:t>
      </w:r>
      <w:r w:rsidR="005F6228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wykonawcą, że autorskie prawa majątkowe do ww. utworu przysługują Beneficjentowi. </w:t>
      </w:r>
    </w:p>
    <w:p w:rsidR="008F7D17" w:rsidRPr="005F0A1A" w:rsidRDefault="008F7D17" w:rsidP="004B11D2">
      <w:pPr>
        <w:pStyle w:val="Nagwek2"/>
      </w:pPr>
      <w:r w:rsidRPr="005F0A1A">
        <w:t>Zmiany w Projekcie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657624">
        <w:t>24</w:t>
      </w:r>
    </w:p>
    <w:p w:rsidR="002C0239" w:rsidRPr="005F0A1A" w:rsidRDefault="008F7D17" w:rsidP="00937046">
      <w:pPr>
        <w:numPr>
          <w:ilvl w:val="6"/>
          <w:numId w:val="13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może dokonywać zmian w Projekcie pod warunkiem ich zgłoszenia w formie pisemnej Instytucji Pośredniczącej nie później niż na 1 miesiąc przed planowanym zakończeniem realizacji Projektu oraz przekazania aktualnego </w:t>
      </w:r>
      <w:r w:rsidR="00DD7A6D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niosku</w:t>
      </w:r>
      <w:r w:rsidR="004B42AE" w:rsidRPr="005F0A1A">
        <w:rPr>
          <w:rFonts w:ascii="Arial" w:hAnsi="Arial" w:cs="Arial"/>
          <w:sz w:val="22"/>
          <w:szCs w:val="22"/>
        </w:rPr>
        <w:t xml:space="preserve"> o </w:t>
      </w:r>
      <w:r w:rsidR="009D3B3A" w:rsidRPr="005F0A1A">
        <w:rPr>
          <w:rFonts w:ascii="Arial" w:hAnsi="Arial" w:cs="Arial"/>
          <w:sz w:val="22"/>
          <w:szCs w:val="22"/>
        </w:rPr>
        <w:t>d</w:t>
      </w:r>
      <w:r w:rsidR="004B42AE" w:rsidRPr="005F0A1A">
        <w:rPr>
          <w:rFonts w:ascii="Arial" w:hAnsi="Arial" w:cs="Arial"/>
          <w:sz w:val="22"/>
          <w:szCs w:val="22"/>
        </w:rPr>
        <w:t>ofinansowanie</w:t>
      </w:r>
      <w:r w:rsidRPr="005F0A1A">
        <w:rPr>
          <w:rFonts w:ascii="Arial" w:hAnsi="Arial" w:cs="Arial"/>
          <w:sz w:val="22"/>
          <w:szCs w:val="22"/>
        </w:rPr>
        <w:t xml:space="preserve"> i uzyskania pisemnej akceptacji Instytucji Pośredniczącej w terminie 15 dni roboczych, z zastrzeżeniem ust. 2 i 3. Akceptacja,</w:t>
      </w:r>
      <w:r w:rsidR="00A63C3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o której mowa w zdaniu pierwszym, dokonywana jest w formie pisemnej i nie wymaga formy aneksu do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937046">
      <w:pPr>
        <w:numPr>
          <w:ilvl w:val="6"/>
          <w:numId w:val="13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może dokonywać przesunięć w budżecie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 określonym we </w:t>
      </w:r>
      <w:r w:rsidR="00DD7A6D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 xml:space="preserve">niosku </w:t>
      </w:r>
      <w:r w:rsidR="00596927" w:rsidRPr="005F0A1A">
        <w:rPr>
          <w:rFonts w:ascii="Arial" w:hAnsi="Arial" w:cs="Arial"/>
          <w:sz w:val="22"/>
          <w:szCs w:val="22"/>
        </w:rPr>
        <w:br/>
      </w:r>
      <w:r w:rsidR="005B6CE9" w:rsidRPr="005F0A1A">
        <w:rPr>
          <w:rFonts w:ascii="Arial" w:hAnsi="Arial" w:cs="Arial"/>
          <w:sz w:val="22"/>
          <w:szCs w:val="22"/>
        </w:rPr>
        <w:t xml:space="preserve">o </w:t>
      </w:r>
      <w:r w:rsidR="009D3B3A" w:rsidRPr="005F0A1A">
        <w:rPr>
          <w:rFonts w:ascii="Arial" w:hAnsi="Arial" w:cs="Arial"/>
          <w:sz w:val="22"/>
          <w:szCs w:val="22"/>
        </w:rPr>
        <w:t>d</w:t>
      </w:r>
      <w:r w:rsidR="005B6CE9" w:rsidRPr="005F0A1A">
        <w:rPr>
          <w:rFonts w:ascii="Arial" w:hAnsi="Arial" w:cs="Arial"/>
          <w:sz w:val="22"/>
          <w:szCs w:val="22"/>
        </w:rPr>
        <w:t xml:space="preserve">ofinansowanie </w:t>
      </w:r>
      <w:r w:rsidR="0031705D" w:rsidRPr="005F0A1A">
        <w:rPr>
          <w:rFonts w:ascii="Arial" w:hAnsi="Arial" w:cs="Arial"/>
          <w:sz w:val="22"/>
          <w:szCs w:val="22"/>
        </w:rPr>
        <w:t>z dnia</w:t>
      </w:r>
      <w:r w:rsidRPr="005F0A1A">
        <w:rPr>
          <w:rFonts w:ascii="Arial" w:hAnsi="Arial" w:cs="Arial"/>
          <w:sz w:val="22"/>
          <w:szCs w:val="22"/>
        </w:rPr>
        <w:t>: ………………………………</w:t>
      </w:r>
      <w:r w:rsidR="00583BBE">
        <w:rPr>
          <w:rStyle w:val="Odwoanieprzypisudolnego"/>
          <w:rFonts w:ascii="Arial" w:hAnsi="Arial" w:cs="Arial"/>
          <w:sz w:val="22"/>
          <w:szCs w:val="22"/>
        </w:rPr>
        <w:footnoteReference w:id="30"/>
      </w:r>
      <w:r w:rsidR="001949AE" w:rsidRPr="001949AE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 do 10% wartości środków</w:t>
      </w:r>
      <w:r w:rsidR="005F6228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 odniesieniu do zadania, z którego przesuwane są środki jak i do zadania, na które przesuwane są środki w stosunku do zatwierdzonego </w:t>
      </w:r>
      <w:r w:rsidR="00C04D6A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 xml:space="preserve">niosku </w:t>
      </w:r>
      <w:r w:rsidR="008F61F6" w:rsidRPr="005F0A1A">
        <w:rPr>
          <w:rFonts w:ascii="Arial" w:hAnsi="Arial" w:cs="Arial"/>
          <w:sz w:val="22"/>
          <w:szCs w:val="22"/>
        </w:rPr>
        <w:t xml:space="preserve">o </w:t>
      </w:r>
      <w:r w:rsidR="009D3B3A" w:rsidRPr="005F0A1A">
        <w:rPr>
          <w:rFonts w:ascii="Arial" w:hAnsi="Arial" w:cs="Arial"/>
          <w:sz w:val="22"/>
          <w:szCs w:val="22"/>
        </w:rPr>
        <w:t>d</w:t>
      </w:r>
      <w:r w:rsidR="008F61F6" w:rsidRPr="005F0A1A">
        <w:rPr>
          <w:rFonts w:ascii="Arial" w:hAnsi="Arial" w:cs="Arial"/>
          <w:sz w:val="22"/>
          <w:szCs w:val="22"/>
        </w:rPr>
        <w:t xml:space="preserve">ofinansowanie </w:t>
      </w:r>
      <w:r w:rsidRPr="005F0A1A">
        <w:rPr>
          <w:rFonts w:ascii="Arial" w:hAnsi="Arial" w:cs="Arial"/>
          <w:sz w:val="22"/>
          <w:szCs w:val="22"/>
        </w:rPr>
        <w:t xml:space="preserve">bez konieczności zachowania wymogu, o którym mowa w ust. 1. Przesunięcia, o których mowa w zdaniu pierwszym, nie mogą: </w:t>
      </w:r>
    </w:p>
    <w:p w:rsidR="00B270D7" w:rsidRPr="005F0A1A" w:rsidRDefault="00B270D7" w:rsidP="00914FCC">
      <w:pPr>
        <w:numPr>
          <w:ilvl w:val="1"/>
          <w:numId w:val="4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zwiększać łącznej wysokości wy</w:t>
      </w:r>
      <w:r w:rsidR="00CF4786" w:rsidRPr="005F0A1A">
        <w:rPr>
          <w:rFonts w:ascii="Arial" w:hAnsi="Arial" w:cs="Arial"/>
          <w:sz w:val="22"/>
          <w:szCs w:val="22"/>
        </w:rPr>
        <w:t>da</w:t>
      </w:r>
      <w:r w:rsidRPr="005F0A1A">
        <w:rPr>
          <w:rFonts w:ascii="Arial" w:hAnsi="Arial" w:cs="Arial"/>
          <w:sz w:val="22"/>
          <w:szCs w:val="22"/>
        </w:rPr>
        <w:t>tków dotyczących cross-</w:t>
      </w:r>
      <w:proofErr w:type="spellStart"/>
      <w:r w:rsidRPr="005F0A1A">
        <w:rPr>
          <w:rFonts w:ascii="Arial" w:hAnsi="Arial" w:cs="Arial"/>
          <w:sz w:val="22"/>
          <w:szCs w:val="22"/>
        </w:rPr>
        <w:t>financingu</w:t>
      </w:r>
      <w:proofErr w:type="spellEnd"/>
      <w:r w:rsidRPr="005F0A1A">
        <w:rPr>
          <w:rFonts w:ascii="Arial" w:hAnsi="Arial" w:cs="Arial"/>
          <w:sz w:val="22"/>
          <w:szCs w:val="22"/>
        </w:rPr>
        <w:t>;</w:t>
      </w:r>
    </w:p>
    <w:p w:rsidR="00B270D7" w:rsidRPr="005F0A1A" w:rsidRDefault="00B270D7" w:rsidP="00914FCC">
      <w:pPr>
        <w:numPr>
          <w:ilvl w:val="1"/>
          <w:numId w:val="4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zwiększać łącznej wysokości wydatków dotyczących zakupu środków trwałych;</w:t>
      </w:r>
    </w:p>
    <w:p w:rsidR="00B270D7" w:rsidRPr="005F0A1A" w:rsidRDefault="00B270D7" w:rsidP="00914FCC">
      <w:pPr>
        <w:numPr>
          <w:ilvl w:val="1"/>
          <w:numId w:val="4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zwiększać łącznej wysokości wydatków dotyczących zadań zleconych;</w:t>
      </w:r>
    </w:p>
    <w:p w:rsidR="008F7D17" w:rsidRPr="005F0A1A" w:rsidRDefault="00E72B6E" w:rsidP="00914FCC">
      <w:pPr>
        <w:numPr>
          <w:ilvl w:val="1"/>
          <w:numId w:val="4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powodować zwiększenia</w:t>
      </w:r>
      <w:r w:rsidR="008F7D17" w:rsidRPr="005F0A1A">
        <w:rPr>
          <w:rFonts w:ascii="Arial" w:hAnsi="Arial" w:cs="Arial"/>
          <w:sz w:val="22"/>
          <w:szCs w:val="22"/>
        </w:rPr>
        <w:t xml:space="preserve"> wysokoś</w:t>
      </w:r>
      <w:r w:rsidRPr="005F0A1A">
        <w:rPr>
          <w:rFonts w:ascii="Arial" w:hAnsi="Arial" w:cs="Arial"/>
          <w:sz w:val="22"/>
          <w:szCs w:val="22"/>
        </w:rPr>
        <w:t>ci</w:t>
      </w:r>
      <w:r w:rsidR="008F7D17" w:rsidRPr="005F0A1A">
        <w:rPr>
          <w:rFonts w:ascii="Arial" w:hAnsi="Arial" w:cs="Arial"/>
          <w:sz w:val="22"/>
          <w:szCs w:val="22"/>
        </w:rPr>
        <w:t xml:space="preserve"> i przeznaczeni</w:t>
      </w:r>
      <w:r w:rsidRPr="005F0A1A">
        <w:rPr>
          <w:rFonts w:ascii="Arial" w:hAnsi="Arial" w:cs="Arial"/>
          <w:sz w:val="22"/>
          <w:szCs w:val="22"/>
        </w:rPr>
        <w:t>a</w:t>
      </w:r>
      <w:r w:rsidR="008F7D17" w:rsidRPr="005F0A1A">
        <w:rPr>
          <w:rFonts w:ascii="Arial" w:hAnsi="Arial" w:cs="Arial"/>
          <w:sz w:val="22"/>
          <w:szCs w:val="22"/>
        </w:rPr>
        <w:t xml:space="preserve"> pomocy publicznej przyznanej B</w:t>
      </w:r>
      <w:r w:rsidR="001F5902" w:rsidRPr="005F0A1A">
        <w:rPr>
          <w:rFonts w:ascii="Arial" w:hAnsi="Arial" w:cs="Arial"/>
          <w:sz w:val="22"/>
          <w:szCs w:val="22"/>
        </w:rPr>
        <w:t>eneficjentowi w ramach Projektu</w:t>
      </w:r>
      <w:r w:rsidR="008F7D17" w:rsidRPr="005F0A1A">
        <w:rPr>
          <w:rFonts w:ascii="Arial" w:hAnsi="Arial" w:cs="Arial"/>
          <w:sz w:val="22"/>
          <w:szCs w:val="22"/>
          <w:vertAlign w:val="superscript"/>
        </w:rPr>
        <w:footnoteReference w:id="31"/>
      </w:r>
      <w:r w:rsidR="008F7D17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1F5902" w:rsidRPr="005F0A1A">
        <w:rPr>
          <w:rFonts w:ascii="Arial" w:hAnsi="Arial" w:cs="Arial"/>
          <w:sz w:val="22"/>
          <w:szCs w:val="22"/>
        </w:rPr>
        <w:t>;</w:t>
      </w:r>
    </w:p>
    <w:p w:rsidR="002C0239" w:rsidRPr="005F0A1A" w:rsidRDefault="008F7D17" w:rsidP="00914FCC">
      <w:pPr>
        <w:numPr>
          <w:ilvl w:val="1"/>
          <w:numId w:val="4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dotyczyć </w:t>
      </w:r>
      <w:r w:rsidR="00776D07" w:rsidRPr="005F0A1A">
        <w:rPr>
          <w:rFonts w:ascii="Arial" w:hAnsi="Arial" w:cs="Arial"/>
          <w:sz w:val="22"/>
          <w:szCs w:val="22"/>
        </w:rPr>
        <w:t xml:space="preserve">zwiększenia </w:t>
      </w:r>
      <w:r w:rsidR="001F5902" w:rsidRPr="005F0A1A">
        <w:rPr>
          <w:rFonts w:ascii="Arial" w:hAnsi="Arial" w:cs="Arial"/>
          <w:sz w:val="22"/>
          <w:szCs w:val="22"/>
        </w:rPr>
        <w:t>kosztów rozliczanych ryczałtowo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32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1F5902" w:rsidRPr="005F0A1A">
        <w:rPr>
          <w:rFonts w:ascii="Arial" w:hAnsi="Arial" w:cs="Arial"/>
          <w:sz w:val="22"/>
          <w:szCs w:val="22"/>
          <w:vertAlign w:val="subscript"/>
        </w:rPr>
        <w:t>.</w:t>
      </w:r>
    </w:p>
    <w:p w:rsidR="008F7D17" w:rsidRPr="005F0A1A" w:rsidRDefault="008F7D17" w:rsidP="00914FCC">
      <w:pPr>
        <w:pStyle w:val="Akapitzlist"/>
        <w:numPr>
          <w:ilvl w:val="0"/>
          <w:numId w:val="29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 xml:space="preserve">W przypadku wystąpienia oszczędności w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rojekcie powstałych w wyniku przeprowadzenia postępowania o udzielenie zamówienia publicznego lub zasady konkurencyjności, przekraczających 10% środków alokowanych na dane zadanie, mogą one być wykorzystane przez Beneficjenta wyłącznie za pisemną zgodą Instytucji Pośredniczącej</w:t>
      </w:r>
      <w:r w:rsidR="007E1E0B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</w:t>
      </w:r>
    </w:p>
    <w:p w:rsidR="008F7D17" w:rsidRPr="005F0A1A" w:rsidRDefault="008F7D17" w:rsidP="00914FCC">
      <w:pPr>
        <w:numPr>
          <w:ilvl w:val="0"/>
          <w:numId w:val="29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razie zmian w prawie krajowym lub wspólnotowym wpływających na wysokość wydatków kwalifikowa</w:t>
      </w:r>
      <w:r w:rsidR="000A02A2" w:rsidRPr="005F0A1A">
        <w:rPr>
          <w:rFonts w:ascii="Arial" w:hAnsi="Arial" w:cs="Arial"/>
          <w:sz w:val="22"/>
          <w:szCs w:val="22"/>
        </w:rPr>
        <w:t>l</w:t>
      </w:r>
      <w:r w:rsidRPr="005F0A1A">
        <w:rPr>
          <w:rFonts w:ascii="Arial" w:hAnsi="Arial" w:cs="Arial"/>
          <w:sz w:val="22"/>
          <w:szCs w:val="22"/>
        </w:rPr>
        <w:t xml:space="preserve">nych w Projekcie, Instytucja Pośrednicząca ma prawo renegocjować </w:t>
      </w:r>
      <w:r w:rsidR="00726314">
        <w:rPr>
          <w:rFonts w:ascii="Arial" w:hAnsi="Arial" w:cs="Arial"/>
          <w:sz w:val="22"/>
          <w:szCs w:val="22"/>
        </w:rPr>
        <w:t>P</w:t>
      </w:r>
      <w:r w:rsidR="001949AE">
        <w:rPr>
          <w:rFonts w:ascii="Arial" w:hAnsi="Arial" w:cs="Arial"/>
          <w:sz w:val="22"/>
          <w:szCs w:val="22"/>
        </w:rPr>
        <w:t>orozumienie</w:t>
      </w:r>
      <w:r w:rsidR="001949AE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Beneficjentem, o ile w wyniku analizy wniosków o płatność i przeprowadzonych kontroli zachodzi podejrzenie nieosiągnięcia założonych we </w:t>
      </w:r>
      <w:r w:rsidR="000F46CC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niosku</w:t>
      </w:r>
      <w:r w:rsidR="000F46CC" w:rsidRPr="005F0A1A">
        <w:rPr>
          <w:rFonts w:ascii="Arial" w:hAnsi="Arial" w:cs="Arial"/>
          <w:sz w:val="22"/>
          <w:szCs w:val="22"/>
        </w:rPr>
        <w:t xml:space="preserve"> o dofinansowanie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42436A" w:rsidRPr="005F0A1A">
        <w:rPr>
          <w:rFonts w:ascii="Arial" w:hAnsi="Arial" w:cs="Arial"/>
          <w:sz w:val="22"/>
          <w:szCs w:val="22"/>
        </w:rPr>
        <w:t xml:space="preserve">Projektu </w:t>
      </w:r>
      <w:r w:rsidRPr="005F0A1A">
        <w:rPr>
          <w:rFonts w:ascii="Arial" w:hAnsi="Arial" w:cs="Arial"/>
          <w:sz w:val="22"/>
          <w:szCs w:val="22"/>
        </w:rPr>
        <w:t>rezultatów Projektu.</w:t>
      </w:r>
    </w:p>
    <w:p w:rsidR="000E681F" w:rsidRPr="005F0A1A" w:rsidRDefault="000E681F" w:rsidP="00914FCC">
      <w:pPr>
        <w:numPr>
          <w:ilvl w:val="0"/>
          <w:numId w:val="29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zmiany zakładanych w Projekcie wartości docelowych wskaźników produktu i rezultatu nie przekraczają poziomu 15% ich pierwotnej wartości, Beneficjent jest zobowiązany do niezwłocznego, pisemnego poinformowania MJWPU, o każdej planowanej zmianie. Przedmiotowe zmiany mogą zostać wprowadzone wyłącznie po uzyskaniu akceptacji MJWPU, z zachowaniem formy pisemnej pod rygorem nieważności.</w:t>
      </w:r>
    </w:p>
    <w:p w:rsidR="000E681F" w:rsidRPr="005F0A1A" w:rsidRDefault="000E681F" w:rsidP="00914FCC">
      <w:pPr>
        <w:numPr>
          <w:ilvl w:val="0"/>
          <w:numId w:val="29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zmiany zakładanych w Projekcie wartości docelowych wskaźników produktu i rezultatu przekraczają 15% ich pierwotnej wartości,  Beneficjent jest zobowiązany do niezwłocznego pisemnego poinformowania MJWPU o każdej planowanej zmianie i aktualizacji Wniosku</w:t>
      </w:r>
      <w:r w:rsidR="00A63C3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o dofinansowanie Projektu. Przedmiotowe zmiany mogą zostać wprowadzone wyłącznie po uzyskaniu akceptacji MJWPU, z zachowaniem formy pisemnej pod rygorem nieważności. Takie zmiany będą jednak skutkować podjęciem decyzji o proporcjonalnym obniżeniu poziomu  dofinansowania.  </w:t>
      </w:r>
    </w:p>
    <w:p w:rsidR="000E681F" w:rsidRPr="005F0A1A" w:rsidRDefault="000E681F" w:rsidP="00914FCC">
      <w:pPr>
        <w:numPr>
          <w:ilvl w:val="0"/>
          <w:numId w:val="29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Zmiany, o których mowa w ust. </w:t>
      </w:r>
      <w:r w:rsidR="00485E83">
        <w:rPr>
          <w:rFonts w:ascii="Arial" w:hAnsi="Arial" w:cs="Arial"/>
          <w:sz w:val="22"/>
          <w:szCs w:val="22"/>
        </w:rPr>
        <w:t>5</w:t>
      </w:r>
      <w:r w:rsidR="00485E8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i </w:t>
      </w:r>
      <w:r w:rsidR="00485E83">
        <w:rPr>
          <w:rFonts w:ascii="Arial" w:hAnsi="Arial" w:cs="Arial"/>
          <w:sz w:val="22"/>
          <w:szCs w:val="22"/>
        </w:rPr>
        <w:t>6</w:t>
      </w:r>
      <w:r w:rsidRPr="005F0A1A">
        <w:rPr>
          <w:rFonts w:ascii="Arial" w:hAnsi="Arial" w:cs="Arial"/>
          <w:sz w:val="22"/>
          <w:szCs w:val="22"/>
        </w:rPr>
        <w:t xml:space="preserve">  nie mogą dotyczyć wskaźników, które podlegały ocenie na etapie wyboru Projektu do </w:t>
      </w:r>
      <w:r w:rsidR="00173F8E" w:rsidRPr="005F0A1A">
        <w:rPr>
          <w:rFonts w:ascii="Arial" w:hAnsi="Arial" w:cs="Arial"/>
          <w:sz w:val="22"/>
          <w:szCs w:val="22"/>
        </w:rPr>
        <w:t>d</w:t>
      </w:r>
      <w:r w:rsidRPr="005F0A1A">
        <w:rPr>
          <w:rFonts w:ascii="Arial" w:hAnsi="Arial" w:cs="Arial"/>
          <w:sz w:val="22"/>
          <w:szCs w:val="22"/>
        </w:rPr>
        <w:t>ofinansowania, chyba że są one następstwem okoliczności niezależnych od Beneficjenta, niemożliwych do przewidzenia w momencie przygotowywania Wniosku o dofinansowanie Projektu. W takim wypadku, MJWPU może zadecydować o konieczności ponownego przeprowadzenia procesu oceny Wniosku o dofinansowanie Projektu,</w:t>
      </w:r>
      <w:r w:rsidR="00605C9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o czym informuje Beneficjenta w formie pisemnej, w terminie 14 dni od otrzymania informacji</w:t>
      </w:r>
      <w:r w:rsidR="00605C9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o planowanej zmianie. Nie jest możliwe wprowadzenie zmian, które spowodowałyby obniżenie oceny poniżej poziomu umożliwiającego przyznanie </w:t>
      </w:r>
      <w:r w:rsidR="00173F8E" w:rsidRPr="005F0A1A">
        <w:rPr>
          <w:rFonts w:ascii="Arial" w:hAnsi="Arial" w:cs="Arial"/>
          <w:sz w:val="22"/>
          <w:szCs w:val="22"/>
        </w:rPr>
        <w:t>d</w:t>
      </w:r>
      <w:r w:rsidRPr="005F0A1A">
        <w:rPr>
          <w:rFonts w:ascii="Arial" w:hAnsi="Arial" w:cs="Arial"/>
          <w:sz w:val="22"/>
          <w:szCs w:val="22"/>
        </w:rPr>
        <w:t>ofinansowania.</w:t>
      </w:r>
    </w:p>
    <w:p w:rsidR="00972F7A" w:rsidRDefault="00972F7A" w:rsidP="00914FCC">
      <w:pPr>
        <w:numPr>
          <w:ilvl w:val="0"/>
          <w:numId w:val="29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w trakcie realizacji Projektu występuje konieczność zastosowania mechanizmu racjonalnych usprawnień to jest on uruchamiany na uzasadniony wniosek Beneficjenta pod warunkiem uzyskania akceptacji MJWPU. Dofinansowanie następuje  w ramach budżetu Projektu lub poprzez zwiększenie dofinansowania.</w:t>
      </w:r>
    </w:p>
    <w:p w:rsidR="00A137A1" w:rsidRPr="005F0A1A" w:rsidRDefault="00A137A1" w:rsidP="004B11D2">
      <w:pPr>
        <w:pStyle w:val="Nagwek2"/>
      </w:pPr>
      <w:r w:rsidRPr="005F0A1A">
        <w:t>Reguła proporcjonalności</w:t>
      </w:r>
    </w:p>
    <w:p w:rsidR="00A137A1" w:rsidRPr="005F0A1A" w:rsidRDefault="00A137A1" w:rsidP="00F95952">
      <w:pPr>
        <w:pStyle w:val="Nagwek3"/>
      </w:pPr>
      <w:r w:rsidRPr="005F0A1A">
        <w:t xml:space="preserve">§ </w:t>
      </w:r>
      <w:r w:rsidR="00657624">
        <w:t>25</w:t>
      </w:r>
    </w:p>
    <w:p w:rsidR="00A137A1" w:rsidRDefault="006659DB" w:rsidP="00914FCC">
      <w:pPr>
        <w:pStyle w:val="Akapitzlist"/>
        <w:numPr>
          <w:ilvl w:val="6"/>
          <w:numId w:val="30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A137A1" w:rsidRPr="005F0A1A">
        <w:rPr>
          <w:rFonts w:ascii="Arial" w:hAnsi="Arial" w:cs="Arial"/>
          <w:sz w:val="22"/>
          <w:szCs w:val="22"/>
        </w:rPr>
        <w:t xml:space="preserve">a etapie </w:t>
      </w:r>
      <w:r>
        <w:rPr>
          <w:rFonts w:ascii="Arial" w:hAnsi="Arial" w:cs="Arial"/>
          <w:sz w:val="22"/>
          <w:szCs w:val="22"/>
        </w:rPr>
        <w:t xml:space="preserve">rozliczenia </w:t>
      </w:r>
      <w:r w:rsidR="00A137A1" w:rsidRPr="005F0A1A">
        <w:rPr>
          <w:rFonts w:ascii="Arial" w:hAnsi="Arial" w:cs="Arial"/>
          <w:sz w:val="22"/>
          <w:szCs w:val="22"/>
        </w:rPr>
        <w:t xml:space="preserve">końcowego wniosku o płatność </w:t>
      </w:r>
      <w:r>
        <w:rPr>
          <w:rFonts w:ascii="Arial" w:hAnsi="Arial" w:cs="Arial"/>
          <w:sz w:val="22"/>
          <w:szCs w:val="22"/>
        </w:rPr>
        <w:t>kwalifikowalność wydatków w P</w:t>
      </w:r>
      <w:r w:rsidRPr="00E45AE8">
        <w:rPr>
          <w:rFonts w:ascii="Arial" w:hAnsi="Arial" w:cs="Arial"/>
          <w:sz w:val="22"/>
          <w:szCs w:val="22"/>
        </w:rPr>
        <w:t>rojekcie oceniana jest w odniesieniu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A137A1" w:rsidRPr="005F0A1A">
        <w:rPr>
          <w:rFonts w:ascii="Arial" w:hAnsi="Arial" w:cs="Arial"/>
          <w:sz w:val="22"/>
          <w:szCs w:val="22"/>
        </w:rPr>
        <w:t xml:space="preserve">do stopnia osiągnięcia założeń merytorycznych określonych we </w:t>
      </w:r>
      <w:r w:rsidR="00C42763" w:rsidRPr="005F0A1A">
        <w:rPr>
          <w:rFonts w:ascii="Arial" w:hAnsi="Arial" w:cs="Arial"/>
          <w:sz w:val="22"/>
          <w:szCs w:val="22"/>
        </w:rPr>
        <w:t>W</w:t>
      </w:r>
      <w:r w:rsidR="00A137A1" w:rsidRPr="005F0A1A">
        <w:rPr>
          <w:rFonts w:ascii="Arial" w:hAnsi="Arial" w:cs="Arial"/>
          <w:sz w:val="22"/>
          <w:szCs w:val="22"/>
        </w:rPr>
        <w:t>niosku</w:t>
      </w:r>
      <w:r w:rsidR="00FA7CC2" w:rsidRPr="005F0A1A">
        <w:rPr>
          <w:rFonts w:ascii="Arial" w:hAnsi="Arial" w:cs="Arial"/>
          <w:sz w:val="22"/>
          <w:szCs w:val="22"/>
        </w:rPr>
        <w:t xml:space="preserve"> </w:t>
      </w:r>
      <w:r w:rsidR="00A137A1" w:rsidRPr="005F0A1A">
        <w:rPr>
          <w:rFonts w:ascii="Arial" w:hAnsi="Arial" w:cs="Arial"/>
          <w:sz w:val="22"/>
          <w:szCs w:val="22"/>
        </w:rPr>
        <w:t>o</w:t>
      </w:r>
      <w:r w:rsidR="00294FD2" w:rsidRPr="005F0A1A">
        <w:rPr>
          <w:rFonts w:ascii="Arial" w:hAnsi="Arial" w:cs="Arial"/>
          <w:sz w:val="22"/>
          <w:szCs w:val="22"/>
        </w:rPr>
        <w:t xml:space="preserve"> </w:t>
      </w:r>
      <w:r w:rsidR="00A137A1" w:rsidRPr="005F0A1A">
        <w:rPr>
          <w:rFonts w:ascii="Arial" w:hAnsi="Arial" w:cs="Arial"/>
          <w:sz w:val="22"/>
          <w:szCs w:val="22"/>
        </w:rPr>
        <w:t xml:space="preserve">dofinansowanie </w:t>
      </w:r>
      <w:r w:rsidR="00C42763" w:rsidRPr="005F0A1A">
        <w:rPr>
          <w:rFonts w:ascii="Arial" w:hAnsi="Arial" w:cs="Arial"/>
          <w:sz w:val="22"/>
          <w:szCs w:val="22"/>
        </w:rPr>
        <w:t>P</w:t>
      </w:r>
      <w:r w:rsidR="00A137A1" w:rsidRPr="005F0A1A">
        <w:rPr>
          <w:rFonts w:ascii="Arial" w:hAnsi="Arial" w:cs="Arial"/>
          <w:sz w:val="22"/>
          <w:szCs w:val="22"/>
        </w:rPr>
        <w:t xml:space="preserve">rojektu. </w:t>
      </w:r>
      <w:r w:rsidRPr="00E45AE8">
        <w:rPr>
          <w:rFonts w:ascii="Arial" w:hAnsi="Arial" w:cs="Arial"/>
          <w:sz w:val="22"/>
          <w:szCs w:val="22"/>
        </w:rPr>
        <w:t>Zasadność rozliczenia Projektu w oparciu o regułę proporcjonalności oceniana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A137A1" w:rsidRPr="005F0A1A">
        <w:rPr>
          <w:rFonts w:ascii="Arial" w:hAnsi="Arial" w:cs="Arial"/>
          <w:sz w:val="22"/>
          <w:szCs w:val="22"/>
        </w:rPr>
        <w:t xml:space="preserve">jest przez IP według stanu na zakończenie realizacji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="00A137A1" w:rsidRPr="005F0A1A">
        <w:rPr>
          <w:rFonts w:ascii="Arial" w:hAnsi="Arial" w:cs="Arial"/>
          <w:sz w:val="22"/>
          <w:szCs w:val="22"/>
        </w:rPr>
        <w:t>rojektu na etapie weryfikacji końcowego wniosku o płatność.</w:t>
      </w:r>
    </w:p>
    <w:p w:rsidR="0052646C" w:rsidRPr="005F0A1A" w:rsidRDefault="0052646C" w:rsidP="00914FCC">
      <w:pPr>
        <w:pStyle w:val="Akapitzlist"/>
        <w:numPr>
          <w:ilvl w:val="6"/>
          <w:numId w:val="30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Założenia merytoryczne P</w:t>
      </w:r>
      <w:r w:rsidRPr="00E45AE8">
        <w:rPr>
          <w:rFonts w:ascii="Arial" w:hAnsi="Arial" w:cs="Arial"/>
          <w:sz w:val="22"/>
          <w:szCs w:val="22"/>
        </w:rPr>
        <w:t>rojektu, o których mowa w ust. 1, mierzone są poprzez wskaźniki produktu i rezultatu bezpośredniego określone we Wniosku o dofinansowanie.</w:t>
      </w:r>
    </w:p>
    <w:p w:rsidR="001108F0" w:rsidRPr="005F0A1A" w:rsidRDefault="00A137A1" w:rsidP="00914FCC">
      <w:pPr>
        <w:pStyle w:val="Akapitzlist"/>
        <w:numPr>
          <w:ilvl w:val="6"/>
          <w:numId w:val="30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Zgodnie z regułą proporcjonalności:</w:t>
      </w:r>
    </w:p>
    <w:p w:rsidR="001108F0" w:rsidRPr="005F0A1A" w:rsidRDefault="00A137A1" w:rsidP="00EF5AC7">
      <w:pPr>
        <w:pStyle w:val="Akapitzlist"/>
        <w:numPr>
          <w:ilvl w:val="1"/>
          <w:numId w:val="54"/>
        </w:numPr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</w:t>
      </w:r>
      <w:r w:rsidR="00724382" w:rsidRPr="00E45AE8">
        <w:rPr>
          <w:rFonts w:ascii="Arial" w:hAnsi="Arial" w:cs="Arial"/>
          <w:sz w:val="22"/>
          <w:szCs w:val="22"/>
        </w:rPr>
        <w:t>nieosiągnięcia założeń merytorycznych Projektu</w:t>
      </w:r>
      <w:r w:rsidRPr="005F0A1A">
        <w:rPr>
          <w:rFonts w:ascii="Arial" w:hAnsi="Arial" w:cs="Arial"/>
          <w:sz w:val="22"/>
          <w:szCs w:val="22"/>
        </w:rPr>
        <w:t>, IP może uzna</w:t>
      </w:r>
      <w:r w:rsidR="00D41B75" w:rsidRPr="005F0A1A">
        <w:rPr>
          <w:rFonts w:ascii="Arial" w:hAnsi="Arial" w:cs="Arial"/>
          <w:sz w:val="22"/>
          <w:szCs w:val="22"/>
        </w:rPr>
        <w:t>ć</w:t>
      </w:r>
      <w:r w:rsidR="00D22C57" w:rsidRPr="005F0A1A">
        <w:rPr>
          <w:rFonts w:ascii="Arial" w:hAnsi="Arial" w:cs="Arial"/>
          <w:sz w:val="22"/>
          <w:szCs w:val="22"/>
        </w:rPr>
        <w:t xml:space="preserve"> w</w:t>
      </w:r>
      <w:r w:rsidRPr="005F0A1A">
        <w:rPr>
          <w:rFonts w:ascii="Arial" w:hAnsi="Arial" w:cs="Arial"/>
          <w:sz w:val="22"/>
          <w:szCs w:val="22"/>
        </w:rPr>
        <w:t xml:space="preserve">szystkie lub odpowiednią część wydatków rozliczonych w ramach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za niekwalifikowalne</w:t>
      </w:r>
      <w:r w:rsidR="006F202D" w:rsidRPr="005F0A1A">
        <w:rPr>
          <w:rFonts w:ascii="Arial" w:hAnsi="Arial" w:cs="Arial"/>
          <w:sz w:val="22"/>
          <w:szCs w:val="22"/>
        </w:rPr>
        <w:t>,</w:t>
      </w:r>
      <w:r w:rsidR="001108F0" w:rsidRPr="005F0A1A">
        <w:rPr>
          <w:rFonts w:ascii="Arial" w:hAnsi="Arial" w:cs="Arial"/>
          <w:sz w:val="22"/>
          <w:szCs w:val="22"/>
        </w:rPr>
        <w:t xml:space="preserve"> </w:t>
      </w:r>
    </w:p>
    <w:p w:rsidR="001108F0" w:rsidRPr="005F0A1A" w:rsidRDefault="00063402" w:rsidP="00EF5AC7">
      <w:pPr>
        <w:pStyle w:val="Akapitzlist"/>
        <w:numPr>
          <w:ilvl w:val="1"/>
          <w:numId w:val="54"/>
        </w:numPr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A137A1" w:rsidRPr="005F0A1A">
        <w:rPr>
          <w:rFonts w:ascii="Arial" w:hAnsi="Arial" w:cs="Arial"/>
          <w:sz w:val="22"/>
          <w:szCs w:val="22"/>
        </w:rPr>
        <w:t xml:space="preserve">ysokość wydatków niekwalifikowalnych uzależniona jest od stopnia </w:t>
      </w:r>
      <w:r w:rsidR="005123FF" w:rsidRPr="00E45AE8">
        <w:rPr>
          <w:rFonts w:ascii="Arial" w:hAnsi="Arial" w:cs="Arial"/>
          <w:sz w:val="22"/>
          <w:szCs w:val="22"/>
        </w:rPr>
        <w:t xml:space="preserve">nieosiągnięcia założeń merytorycznych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="00A137A1" w:rsidRPr="005F0A1A">
        <w:rPr>
          <w:rFonts w:ascii="Arial" w:hAnsi="Arial" w:cs="Arial"/>
          <w:sz w:val="22"/>
          <w:szCs w:val="22"/>
        </w:rPr>
        <w:t xml:space="preserve">rojektu. Wydatki niekwalifikowalne </w:t>
      </w:r>
      <w:r w:rsidR="005123FF" w:rsidRPr="00E45AE8">
        <w:rPr>
          <w:rFonts w:ascii="Arial" w:hAnsi="Arial" w:cs="Arial"/>
          <w:sz w:val="22"/>
          <w:szCs w:val="22"/>
        </w:rPr>
        <w:t xml:space="preserve">z tytułu reguły proporcjonalności </w:t>
      </w:r>
      <w:r w:rsidR="00A137A1" w:rsidRPr="005F0A1A">
        <w:rPr>
          <w:rFonts w:ascii="Arial" w:hAnsi="Arial" w:cs="Arial"/>
          <w:sz w:val="22"/>
          <w:szCs w:val="22"/>
        </w:rPr>
        <w:t>obejmują wydatki związane z  zadaniem merytorycznym (zadaniami merytorycznymi), którego</w:t>
      </w:r>
      <w:r w:rsidR="005123FF">
        <w:rPr>
          <w:rFonts w:ascii="Arial" w:hAnsi="Arial" w:cs="Arial"/>
          <w:sz w:val="22"/>
          <w:szCs w:val="22"/>
        </w:rPr>
        <w:t>/</w:t>
      </w:r>
      <w:proofErr w:type="spellStart"/>
      <w:r w:rsidR="005123FF">
        <w:rPr>
          <w:rFonts w:ascii="Arial" w:hAnsi="Arial" w:cs="Arial"/>
          <w:sz w:val="22"/>
          <w:szCs w:val="22"/>
        </w:rPr>
        <w:t>ych</w:t>
      </w:r>
      <w:proofErr w:type="spellEnd"/>
      <w:r w:rsidR="00A137A1" w:rsidRPr="005F0A1A">
        <w:rPr>
          <w:rFonts w:ascii="Arial" w:hAnsi="Arial" w:cs="Arial"/>
          <w:sz w:val="22"/>
          <w:szCs w:val="22"/>
        </w:rPr>
        <w:t xml:space="preserve"> założenia nie zostały osiągnięte </w:t>
      </w:r>
      <w:r w:rsidR="005123FF">
        <w:rPr>
          <w:rFonts w:ascii="Arial" w:hAnsi="Arial" w:cs="Arial"/>
          <w:sz w:val="22"/>
          <w:szCs w:val="22"/>
        </w:rPr>
        <w:t>oraz</w:t>
      </w:r>
      <w:r w:rsidR="004C63F1">
        <w:rPr>
          <w:rFonts w:ascii="Arial" w:hAnsi="Arial" w:cs="Arial"/>
          <w:sz w:val="22"/>
          <w:szCs w:val="22"/>
        </w:rPr>
        <w:t xml:space="preserve"> proporcjonalnie</w:t>
      </w:r>
      <w:r w:rsidR="00A137A1" w:rsidRPr="005F0A1A">
        <w:rPr>
          <w:rFonts w:ascii="Arial" w:hAnsi="Arial" w:cs="Arial"/>
          <w:sz w:val="22"/>
          <w:szCs w:val="22"/>
        </w:rPr>
        <w:t xml:space="preserve"> koszt</w:t>
      </w:r>
      <w:r w:rsidR="005123FF">
        <w:rPr>
          <w:rFonts w:ascii="Arial" w:hAnsi="Arial" w:cs="Arial"/>
          <w:sz w:val="22"/>
          <w:szCs w:val="22"/>
        </w:rPr>
        <w:t>y</w:t>
      </w:r>
      <w:r w:rsidR="00A137A1" w:rsidRPr="005F0A1A">
        <w:rPr>
          <w:rFonts w:ascii="Arial" w:hAnsi="Arial" w:cs="Arial"/>
          <w:sz w:val="22"/>
          <w:szCs w:val="22"/>
        </w:rPr>
        <w:t xml:space="preserve"> pośredni</w:t>
      </w:r>
      <w:r w:rsidR="005123FF">
        <w:rPr>
          <w:rFonts w:ascii="Arial" w:hAnsi="Arial" w:cs="Arial"/>
          <w:sz w:val="22"/>
          <w:szCs w:val="22"/>
        </w:rPr>
        <w:t>e</w:t>
      </w:r>
      <w:r w:rsidR="00A137A1" w:rsidRPr="005F0A1A">
        <w:rPr>
          <w:rFonts w:ascii="Arial" w:hAnsi="Arial" w:cs="Arial"/>
          <w:sz w:val="22"/>
          <w:szCs w:val="22"/>
        </w:rPr>
        <w:t xml:space="preserve">. </w:t>
      </w:r>
    </w:p>
    <w:p w:rsidR="004C63F1" w:rsidRPr="004C63F1" w:rsidRDefault="004C63F1" w:rsidP="00703BC8">
      <w:pPr>
        <w:pStyle w:val="Akapitzlist"/>
        <w:numPr>
          <w:ilvl w:val="6"/>
          <w:numId w:val="69"/>
        </w:numPr>
        <w:tabs>
          <w:tab w:val="clear" w:pos="468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4C63F1">
        <w:rPr>
          <w:rFonts w:ascii="Arial" w:hAnsi="Arial" w:cs="Arial"/>
          <w:sz w:val="22"/>
          <w:szCs w:val="22"/>
        </w:rPr>
        <w:lastRenderedPageBreak/>
        <w:t>Instytucja Pośrednicząca podejmuje decyzję o:</w:t>
      </w:r>
    </w:p>
    <w:p w:rsidR="004C63F1" w:rsidRDefault="004C63F1" w:rsidP="004C63F1">
      <w:pPr>
        <w:pStyle w:val="Akapitzlist"/>
        <w:numPr>
          <w:ilvl w:val="1"/>
          <w:numId w:val="68"/>
        </w:numPr>
        <w:autoSpaceDE w:val="0"/>
        <w:autoSpaceDN w:val="0"/>
        <w:adjustRightInd w:val="0"/>
        <w:ind w:hanging="25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odstąpieniu od rozliczenia </w:t>
      </w:r>
      <w:r w:rsidR="00454971">
        <w:rPr>
          <w:rFonts w:ascii="Arial" w:eastAsiaTheme="minorHAnsi" w:hAnsi="Arial" w:cs="Arial"/>
          <w:sz w:val="22"/>
          <w:szCs w:val="22"/>
          <w:lang w:eastAsia="en-US"/>
        </w:rPr>
        <w:t>P</w:t>
      </w:r>
      <w:r>
        <w:rPr>
          <w:rFonts w:ascii="Arial" w:eastAsiaTheme="minorHAnsi" w:hAnsi="Arial" w:cs="Arial"/>
          <w:sz w:val="22"/>
          <w:szCs w:val="22"/>
          <w:lang w:eastAsia="en-US"/>
        </w:rPr>
        <w:t>rojektu zgodnie z regułą proporcjonalności w przypadku wystąpienia siły wyższej;</w:t>
      </w:r>
    </w:p>
    <w:p w:rsidR="004C63F1" w:rsidRPr="005F0A1A" w:rsidRDefault="004C63F1" w:rsidP="004C63F1">
      <w:pPr>
        <w:pStyle w:val="Akapitzlist"/>
        <w:numPr>
          <w:ilvl w:val="1"/>
          <w:numId w:val="68"/>
        </w:numPr>
        <w:spacing w:before="60"/>
        <w:ind w:hanging="254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obniżeniu wysokości albo odstąpieniu od żądania zwrotu wydatków niekwalifikowalnych z tytułu reguły proporcjonalności, jeśli Beneficjent o to wnioskuje i należycie uzasadni przyczyny nieosiągnięcia założeń, w szczególności wykaże swoje starania zmierzające do osiągnięcia założeń Projektu.</w:t>
      </w:r>
    </w:p>
    <w:p w:rsidR="00A137A1" w:rsidRPr="00703BC8" w:rsidRDefault="00A137A1" w:rsidP="00703BC8">
      <w:pPr>
        <w:pStyle w:val="Akapitzlist"/>
        <w:numPr>
          <w:ilvl w:val="6"/>
          <w:numId w:val="69"/>
        </w:numPr>
        <w:tabs>
          <w:tab w:val="clear" w:pos="4680"/>
          <w:tab w:val="left" w:pos="4253"/>
        </w:tabs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703BC8">
        <w:rPr>
          <w:rFonts w:ascii="Arial" w:hAnsi="Arial" w:cs="Arial"/>
          <w:sz w:val="22"/>
          <w:szCs w:val="22"/>
        </w:rPr>
        <w:t xml:space="preserve">W przypadku </w:t>
      </w:r>
      <w:r w:rsidR="007B2AF3" w:rsidRPr="00703BC8">
        <w:rPr>
          <w:rFonts w:ascii="Arial" w:hAnsi="Arial" w:cs="Arial"/>
          <w:sz w:val="22"/>
          <w:szCs w:val="22"/>
        </w:rPr>
        <w:t>P</w:t>
      </w:r>
      <w:r w:rsidRPr="00703BC8">
        <w:rPr>
          <w:rFonts w:ascii="Arial" w:hAnsi="Arial" w:cs="Arial"/>
          <w:sz w:val="22"/>
          <w:szCs w:val="22"/>
        </w:rPr>
        <w:t xml:space="preserve">rojektów partnerskich, sposób egzekwowania przez </w:t>
      </w:r>
      <w:r w:rsidR="00B770B9" w:rsidRPr="00703BC8">
        <w:rPr>
          <w:rFonts w:ascii="Arial" w:hAnsi="Arial" w:cs="Arial"/>
          <w:sz w:val="22"/>
          <w:szCs w:val="22"/>
        </w:rPr>
        <w:t>B</w:t>
      </w:r>
      <w:r w:rsidR="007B2AF3" w:rsidRPr="00703BC8">
        <w:rPr>
          <w:rFonts w:ascii="Arial" w:hAnsi="Arial" w:cs="Arial"/>
          <w:sz w:val="22"/>
          <w:szCs w:val="22"/>
        </w:rPr>
        <w:t>eneficjenta od partnerów P</w:t>
      </w:r>
      <w:r w:rsidRPr="00703BC8">
        <w:rPr>
          <w:rFonts w:ascii="Arial" w:hAnsi="Arial" w:cs="Arial"/>
          <w:sz w:val="22"/>
          <w:szCs w:val="22"/>
        </w:rPr>
        <w:t>rojektu skutków wynikających z zastosowania reguły proporcjonalności z</w:t>
      </w:r>
      <w:r w:rsidR="004836E1" w:rsidRPr="00703BC8">
        <w:rPr>
          <w:rFonts w:ascii="Arial" w:hAnsi="Arial" w:cs="Arial"/>
          <w:sz w:val="22"/>
          <w:szCs w:val="22"/>
        </w:rPr>
        <w:t xml:space="preserve"> powodu nieosiągnięcia założeń P</w:t>
      </w:r>
      <w:r w:rsidRPr="00703BC8">
        <w:rPr>
          <w:rFonts w:ascii="Arial" w:hAnsi="Arial" w:cs="Arial"/>
          <w:sz w:val="22"/>
          <w:szCs w:val="22"/>
        </w:rPr>
        <w:t>rojektu z winy partnera reguluje porozumie</w:t>
      </w:r>
      <w:r w:rsidR="003665A3" w:rsidRPr="00703BC8">
        <w:rPr>
          <w:rFonts w:ascii="Arial" w:hAnsi="Arial" w:cs="Arial"/>
          <w:sz w:val="22"/>
          <w:szCs w:val="22"/>
        </w:rPr>
        <w:t>nie lub umowa o partners</w:t>
      </w:r>
      <w:r w:rsidR="00B05D5F" w:rsidRPr="00703BC8">
        <w:rPr>
          <w:rFonts w:ascii="Arial" w:hAnsi="Arial" w:cs="Arial"/>
          <w:sz w:val="22"/>
          <w:szCs w:val="22"/>
        </w:rPr>
        <w:t>twie</w:t>
      </w:r>
      <w:r w:rsidRPr="005F0A1A">
        <w:rPr>
          <w:vertAlign w:val="superscript"/>
        </w:rPr>
        <w:footnoteReference w:id="33"/>
      </w:r>
      <w:r w:rsidR="00201EC1" w:rsidRPr="00703BC8">
        <w:rPr>
          <w:rFonts w:ascii="Arial" w:hAnsi="Arial" w:cs="Arial"/>
          <w:sz w:val="22"/>
          <w:szCs w:val="22"/>
          <w:vertAlign w:val="superscript"/>
        </w:rPr>
        <w:t>)</w:t>
      </w:r>
      <w:r w:rsidR="00B05D5F" w:rsidRPr="00703BC8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4B11D2">
      <w:pPr>
        <w:pStyle w:val="Nagwek2"/>
      </w:pPr>
      <w:r w:rsidRPr="005F0A1A">
        <w:t xml:space="preserve">Rozwiązanie </w:t>
      </w:r>
      <w:r w:rsidR="00726314">
        <w:t>Porozumienia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657624">
        <w:t>26</w:t>
      </w:r>
    </w:p>
    <w:p w:rsidR="008F7D17" w:rsidRPr="005F0A1A" w:rsidRDefault="008F7D17" w:rsidP="00937046">
      <w:pPr>
        <w:numPr>
          <w:ilvl w:val="0"/>
          <w:numId w:val="2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Pośrednicząca może rozwiązać </w:t>
      </w:r>
      <w:r w:rsidR="00726314">
        <w:rPr>
          <w:rFonts w:ascii="Arial" w:hAnsi="Arial" w:cs="Arial"/>
          <w:sz w:val="22"/>
          <w:szCs w:val="22"/>
        </w:rPr>
        <w:t>P</w:t>
      </w:r>
      <w:r w:rsidR="00A362AB">
        <w:rPr>
          <w:rFonts w:ascii="Arial" w:hAnsi="Arial" w:cs="Arial"/>
          <w:sz w:val="22"/>
          <w:szCs w:val="22"/>
        </w:rPr>
        <w:t>orozumienie</w:t>
      </w:r>
      <w:r w:rsidRPr="005F0A1A">
        <w:rPr>
          <w:rFonts w:ascii="Arial" w:hAnsi="Arial" w:cs="Arial"/>
          <w:sz w:val="22"/>
          <w:szCs w:val="22"/>
        </w:rPr>
        <w:t xml:space="preserve"> w trybie natychmiastowym,</w:t>
      </w:r>
      <w:r w:rsidR="003C3DEF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przypadku gdy:</w:t>
      </w:r>
    </w:p>
    <w:p w:rsidR="008F7D17" w:rsidRPr="005F0A1A" w:rsidRDefault="008F7D17" w:rsidP="00F35C3C">
      <w:pPr>
        <w:numPr>
          <w:ilvl w:val="0"/>
          <w:numId w:val="1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</w:t>
      </w:r>
      <w:r w:rsidR="002110CE" w:rsidRPr="005F0A1A">
        <w:rPr>
          <w:rFonts w:ascii="Arial" w:hAnsi="Arial" w:cs="Arial"/>
          <w:sz w:val="22"/>
          <w:szCs w:val="22"/>
        </w:rPr>
        <w:t xml:space="preserve">lub Partnerzy </w:t>
      </w:r>
      <w:r w:rsidRPr="005F0A1A">
        <w:rPr>
          <w:rFonts w:ascii="Arial" w:hAnsi="Arial" w:cs="Arial"/>
          <w:sz w:val="22"/>
          <w:szCs w:val="22"/>
        </w:rPr>
        <w:t>wykorzysta</w:t>
      </w:r>
      <w:r w:rsidR="002110CE" w:rsidRPr="005F0A1A">
        <w:rPr>
          <w:rFonts w:ascii="Arial" w:hAnsi="Arial" w:cs="Arial"/>
          <w:sz w:val="22"/>
          <w:szCs w:val="22"/>
        </w:rPr>
        <w:t>/ją</w:t>
      </w:r>
      <w:r w:rsidR="004D0C8B" w:rsidRPr="00064E9E">
        <w:rPr>
          <w:vertAlign w:val="superscript"/>
        </w:rPr>
        <w:footnoteReference w:id="34"/>
      </w:r>
      <w:r w:rsidR="00095FF8" w:rsidRPr="00064E9E">
        <w:rPr>
          <w:rFonts w:ascii="Arial" w:hAnsi="Arial" w:cs="Arial"/>
          <w:sz w:val="22"/>
          <w:szCs w:val="22"/>
          <w:vertAlign w:val="superscript"/>
        </w:rPr>
        <w:t>)</w:t>
      </w:r>
      <w:r w:rsidRPr="00F35C3C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 całości bądź w części przekazane środki na cel inny niż określony w Projekcie lub niezgodnie z </w:t>
      </w:r>
      <w:r w:rsidR="00726314">
        <w:rPr>
          <w:rFonts w:ascii="Arial" w:hAnsi="Arial" w:cs="Arial"/>
          <w:sz w:val="22"/>
          <w:szCs w:val="22"/>
        </w:rPr>
        <w:t>P</w:t>
      </w:r>
      <w:r w:rsidR="00064E9E">
        <w:rPr>
          <w:rFonts w:ascii="Arial" w:hAnsi="Arial" w:cs="Arial"/>
          <w:sz w:val="22"/>
          <w:szCs w:val="22"/>
        </w:rPr>
        <w:t>orozumieniem</w:t>
      </w:r>
      <w:r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F35C3C">
      <w:pPr>
        <w:numPr>
          <w:ilvl w:val="0"/>
          <w:numId w:val="1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złoży </w:t>
      </w:r>
      <w:r w:rsidR="00735687" w:rsidRPr="005F0A1A">
        <w:rPr>
          <w:rFonts w:ascii="Arial" w:hAnsi="Arial" w:cs="Arial"/>
          <w:sz w:val="22"/>
          <w:szCs w:val="22"/>
        </w:rPr>
        <w:t xml:space="preserve">sfałszowane, </w:t>
      </w:r>
      <w:r w:rsidRPr="005F0A1A">
        <w:rPr>
          <w:rFonts w:ascii="Arial" w:hAnsi="Arial" w:cs="Arial"/>
          <w:sz w:val="22"/>
          <w:szCs w:val="22"/>
        </w:rPr>
        <w:t xml:space="preserve">podrobione, przerobione lub stwierdzające nieprawdę dokumenty w celu uzyskania wsparcia finansowego w ramach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F35C3C">
      <w:pPr>
        <w:numPr>
          <w:ilvl w:val="0"/>
          <w:numId w:val="1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ze swojej winy nie rozpoczął realizacji Projektu w ciągu 3 miesięcy od ustalonej we </w:t>
      </w:r>
      <w:r w:rsidR="00DD5ADD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 xml:space="preserve">niosku </w:t>
      </w:r>
      <w:r w:rsidR="00DD5ADD" w:rsidRPr="005F0A1A">
        <w:rPr>
          <w:rFonts w:ascii="Arial" w:hAnsi="Arial" w:cs="Arial"/>
          <w:sz w:val="22"/>
          <w:szCs w:val="22"/>
        </w:rPr>
        <w:t xml:space="preserve">o dofinansowanie Projektu </w:t>
      </w:r>
      <w:r w:rsidRPr="005F0A1A">
        <w:rPr>
          <w:rFonts w:ascii="Arial" w:hAnsi="Arial" w:cs="Arial"/>
          <w:sz w:val="22"/>
          <w:szCs w:val="22"/>
        </w:rPr>
        <w:t xml:space="preserve">początkowej daty okresu realizacji Projektu, zaprzestał realizacji Projektu lub realizuje go w sposób niezgodny z </w:t>
      </w:r>
      <w:r w:rsidR="006B4DEA">
        <w:rPr>
          <w:rFonts w:ascii="Arial" w:hAnsi="Arial" w:cs="Arial"/>
          <w:sz w:val="22"/>
          <w:szCs w:val="22"/>
        </w:rPr>
        <w:t>m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6B4DEA">
        <w:rPr>
          <w:rFonts w:ascii="Arial" w:hAnsi="Arial" w:cs="Arial"/>
          <w:sz w:val="22"/>
          <w:szCs w:val="22"/>
        </w:rPr>
        <w:t>Porozumieniem</w:t>
      </w:r>
      <w:r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937046">
      <w:pPr>
        <w:numPr>
          <w:ilvl w:val="0"/>
          <w:numId w:val="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Pośrednicząca może rozwiązać </w:t>
      </w:r>
      <w:r w:rsidR="00726314">
        <w:rPr>
          <w:rFonts w:ascii="Arial" w:hAnsi="Arial" w:cs="Arial"/>
          <w:sz w:val="22"/>
          <w:szCs w:val="22"/>
        </w:rPr>
        <w:t>P</w:t>
      </w:r>
      <w:r w:rsidR="00FE04B2">
        <w:rPr>
          <w:rFonts w:ascii="Arial" w:hAnsi="Arial" w:cs="Arial"/>
          <w:sz w:val="22"/>
          <w:szCs w:val="22"/>
        </w:rPr>
        <w:t>orozumienie</w:t>
      </w:r>
      <w:r w:rsidRPr="005F0A1A">
        <w:rPr>
          <w:rFonts w:ascii="Arial" w:hAnsi="Arial" w:cs="Arial"/>
          <w:sz w:val="22"/>
          <w:szCs w:val="22"/>
        </w:rPr>
        <w:t xml:space="preserve"> z zachowaniem jednomiesięcznego okresu wypowiedzenia, w przypadku gdy:</w:t>
      </w:r>
    </w:p>
    <w:p w:rsidR="008F7D17" w:rsidRPr="005F0A1A" w:rsidRDefault="004836E1" w:rsidP="00EF5AC7">
      <w:pPr>
        <w:numPr>
          <w:ilvl w:val="0"/>
          <w:numId w:val="5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nie realizuje P</w:t>
      </w:r>
      <w:r w:rsidR="008F7D17" w:rsidRPr="005F0A1A">
        <w:rPr>
          <w:rFonts w:ascii="Arial" w:hAnsi="Arial" w:cs="Arial"/>
          <w:sz w:val="22"/>
          <w:szCs w:val="22"/>
        </w:rPr>
        <w:t xml:space="preserve">rojektu zgodnie z harmonogramem załączonym do </w:t>
      </w:r>
      <w:r w:rsidR="0052493D" w:rsidRPr="005F0A1A">
        <w:rPr>
          <w:rFonts w:ascii="Arial" w:hAnsi="Arial" w:cs="Arial"/>
          <w:sz w:val="22"/>
          <w:szCs w:val="22"/>
        </w:rPr>
        <w:t>W</w:t>
      </w:r>
      <w:r w:rsidR="008F7D17" w:rsidRPr="005F0A1A">
        <w:rPr>
          <w:rFonts w:ascii="Arial" w:hAnsi="Arial" w:cs="Arial"/>
          <w:sz w:val="22"/>
          <w:szCs w:val="22"/>
        </w:rPr>
        <w:t>niosku</w:t>
      </w:r>
      <w:r w:rsidR="00AE3439" w:rsidRPr="005F0A1A">
        <w:rPr>
          <w:rFonts w:ascii="Arial" w:hAnsi="Arial" w:cs="Arial"/>
          <w:sz w:val="22"/>
          <w:szCs w:val="22"/>
        </w:rPr>
        <w:t xml:space="preserve"> </w:t>
      </w:r>
      <w:r w:rsidR="0052493D" w:rsidRPr="005F0A1A">
        <w:rPr>
          <w:rFonts w:ascii="Arial" w:hAnsi="Arial" w:cs="Arial"/>
          <w:sz w:val="22"/>
          <w:szCs w:val="22"/>
        </w:rPr>
        <w:t>o dofinansowanie Projektu</w:t>
      </w:r>
      <w:r w:rsidR="008F7D17"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EF5AC7">
      <w:pPr>
        <w:numPr>
          <w:ilvl w:val="0"/>
          <w:numId w:val="5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nie osiągnie zamierzonego w Projekcie celu z przyczyn przez siebie zawinionych;</w:t>
      </w:r>
    </w:p>
    <w:p w:rsidR="008F7D17" w:rsidRPr="005F0A1A" w:rsidRDefault="008F7D17" w:rsidP="00EF5AC7">
      <w:pPr>
        <w:numPr>
          <w:ilvl w:val="0"/>
          <w:numId w:val="5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odmówi poddania się kontroli, o której mowa w § </w:t>
      </w:r>
      <w:r w:rsidR="00657624">
        <w:rPr>
          <w:rFonts w:ascii="Arial" w:hAnsi="Arial" w:cs="Arial"/>
          <w:sz w:val="22"/>
          <w:szCs w:val="22"/>
        </w:rPr>
        <w:t>18</w:t>
      </w:r>
      <w:r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EF5AC7">
      <w:pPr>
        <w:numPr>
          <w:ilvl w:val="0"/>
          <w:numId w:val="5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w ustalonym przez Instytucję Pośredniczącą terminie nie doprowadzi do usunięcia stwierdzonych nieprawidłowości;</w:t>
      </w:r>
    </w:p>
    <w:p w:rsidR="008F7D17" w:rsidRPr="005F0A1A" w:rsidRDefault="008F7D17" w:rsidP="00EF5AC7">
      <w:pPr>
        <w:numPr>
          <w:ilvl w:val="0"/>
          <w:numId w:val="5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nie przedkłada zgodnie z </w:t>
      </w:r>
      <w:r w:rsidR="00735687" w:rsidRPr="005F0A1A">
        <w:rPr>
          <w:rFonts w:ascii="Arial" w:hAnsi="Arial" w:cs="Arial"/>
          <w:sz w:val="22"/>
          <w:szCs w:val="22"/>
        </w:rPr>
        <w:t xml:space="preserve">harmonogramem </w:t>
      </w:r>
      <w:r w:rsidRPr="005F0A1A">
        <w:rPr>
          <w:rFonts w:ascii="Arial" w:hAnsi="Arial" w:cs="Arial"/>
          <w:sz w:val="22"/>
          <w:szCs w:val="22"/>
        </w:rPr>
        <w:t xml:space="preserve">wniosków o płatność, z zastrzeżeniem § 8 ust. </w:t>
      </w:r>
      <w:r w:rsidR="007F5A58">
        <w:rPr>
          <w:rFonts w:ascii="Arial" w:hAnsi="Arial" w:cs="Arial"/>
          <w:sz w:val="22"/>
          <w:szCs w:val="22"/>
        </w:rPr>
        <w:t>5</w:t>
      </w:r>
      <w:r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EF5AC7">
      <w:pPr>
        <w:numPr>
          <w:ilvl w:val="0"/>
          <w:numId w:val="5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nie przestrzega przepisów ustawy </w:t>
      </w:r>
      <w:proofErr w:type="spellStart"/>
      <w:r w:rsidR="00257CA1">
        <w:rPr>
          <w:rFonts w:ascii="Arial" w:hAnsi="Arial" w:cs="Arial"/>
          <w:sz w:val="22"/>
          <w:szCs w:val="22"/>
        </w:rPr>
        <w:t>Pzp</w:t>
      </w:r>
      <w:proofErr w:type="spellEnd"/>
      <w:r w:rsidR="00257CA1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zakresie, w jakim ta ustawa stosuje się do Beneficjenta;</w:t>
      </w:r>
    </w:p>
    <w:p w:rsidR="008F7D17" w:rsidRPr="005F0A1A" w:rsidRDefault="008F7D17" w:rsidP="00EF5AC7">
      <w:pPr>
        <w:numPr>
          <w:ilvl w:val="0"/>
          <w:numId w:val="5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w sposób uporczywy uchyla się od wykonywania obowiązków, o których mowa w § </w:t>
      </w:r>
      <w:r w:rsidR="00CC4FB2">
        <w:rPr>
          <w:rFonts w:ascii="Arial" w:hAnsi="Arial" w:cs="Arial"/>
          <w:sz w:val="22"/>
          <w:szCs w:val="22"/>
        </w:rPr>
        <w:t>18</w:t>
      </w:r>
      <w:r w:rsidR="003B2B79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ust. 1.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657624">
        <w:t>27</w:t>
      </w:r>
    </w:p>
    <w:p w:rsidR="008F7D17" w:rsidRPr="005F0A1A" w:rsidRDefault="00305F87" w:rsidP="00937046">
      <w:pPr>
        <w:spacing w:before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Porozumienie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może zostać rozwiązan</w:t>
      </w:r>
      <w:r>
        <w:rPr>
          <w:rFonts w:ascii="Arial" w:hAnsi="Arial" w:cs="Arial"/>
          <w:sz w:val="22"/>
          <w:szCs w:val="22"/>
        </w:rPr>
        <w:t>e</w:t>
      </w:r>
      <w:r w:rsidR="008F7D17" w:rsidRPr="005F0A1A">
        <w:rPr>
          <w:rFonts w:ascii="Arial" w:hAnsi="Arial" w:cs="Arial"/>
          <w:sz w:val="22"/>
          <w:szCs w:val="22"/>
        </w:rPr>
        <w:t xml:space="preserve"> na wniosek każdej ze stron w przypadku wystąpienia okoliczności, które uniemożliwiają dalsze wykonywanie postanowień zawartych w </w:t>
      </w:r>
      <w:r w:rsidR="00726314">
        <w:rPr>
          <w:rFonts w:ascii="Arial" w:hAnsi="Arial" w:cs="Arial"/>
          <w:sz w:val="22"/>
          <w:szCs w:val="22"/>
        </w:rPr>
        <w:t>Porozumieniu</w:t>
      </w:r>
      <w:r w:rsidR="008F7D17" w:rsidRPr="005F0A1A">
        <w:rPr>
          <w:rFonts w:ascii="Arial" w:hAnsi="Arial" w:cs="Arial"/>
          <w:sz w:val="22"/>
          <w:szCs w:val="22"/>
        </w:rPr>
        <w:t xml:space="preserve">. W takim przypadku przepisy § </w:t>
      </w:r>
      <w:r w:rsidR="00115762">
        <w:rPr>
          <w:rFonts w:ascii="Arial" w:hAnsi="Arial" w:cs="Arial"/>
          <w:sz w:val="22"/>
          <w:szCs w:val="22"/>
        </w:rPr>
        <w:t>35</w:t>
      </w:r>
      <w:r w:rsidR="000D48A4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 xml:space="preserve">ust. </w:t>
      </w:r>
      <w:r w:rsidR="00B04A37" w:rsidRPr="005F0A1A">
        <w:rPr>
          <w:rFonts w:ascii="Arial" w:hAnsi="Arial" w:cs="Arial"/>
          <w:sz w:val="22"/>
          <w:szCs w:val="22"/>
        </w:rPr>
        <w:t>3</w:t>
      </w:r>
      <w:r w:rsidR="000E5C5F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stosuje się odpowiednio.</w:t>
      </w:r>
    </w:p>
    <w:p w:rsidR="008F7D17" w:rsidRPr="005F0A1A" w:rsidRDefault="008F7D17" w:rsidP="00F95952">
      <w:pPr>
        <w:pStyle w:val="Nagwek3"/>
      </w:pPr>
      <w:r w:rsidRPr="005F0A1A">
        <w:lastRenderedPageBreak/>
        <w:t xml:space="preserve">§ </w:t>
      </w:r>
      <w:r w:rsidR="00657624">
        <w:t>28</w:t>
      </w:r>
    </w:p>
    <w:p w:rsidR="003E0D3B" w:rsidRPr="005F0A1A" w:rsidRDefault="008F7D17" w:rsidP="003E0D3B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 </w:t>
      </w:r>
      <w:r w:rsidR="0026704C">
        <w:rPr>
          <w:rFonts w:ascii="Arial" w:hAnsi="Arial" w:cs="Arial"/>
          <w:sz w:val="22"/>
          <w:szCs w:val="22"/>
        </w:rPr>
        <w:t xml:space="preserve">W przypadku rozwiązania </w:t>
      </w:r>
      <w:r w:rsidR="0036539A">
        <w:rPr>
          <w:rFonts w:ascii="Arial" w:hAnsi="Arial" w:cs="Arial"/>
          <w:sz w:val="22"/>
          <w:szCs w:val="22"/>
        </w:rPr>
        <w:t>P</w:t>
      </w:r>
      <w:r w:rsidR="0026704C">
        <w:rPr>
          <w:rFonts w:ascii="Arial" w:hAnsi="Arial" w:cs="Arial"/>
          <w:sz w:val="22"/>
          <w:szCs w:val="22"/>
        </w:rPr>
        <w:t xml:space="preserve">orozumienia na podstawie § 26 ust. 1 pkt. 1-3, </w:t>
      </w:r>
      <w:r w:rsidR="003E0D3B">
        <w:rPr>
          <w:rFonts w:ascii="Arial" w:hAnsi="Arial" w:cs="Arial"/>
          <w:sz w:val="22"/>
          <w:szCs w:val="22"/>
        </w:rPr>
        <w:t xml:space="preserve">wszystkie wydatki poniesione przez Beneficjenta </w:t>
      </w:r>
      <w:r w:rsidR="003E0D3B" w:rsidRPr="0036539A">
        <w:rPr>
          <w:rFonts w:ascii="Arial" w:hAnsi="Arial" w:cs="Arial"/>
          <w:sz w:val="22"/>
          <w:szCs w:val="22"/>
        </w:rPr>
        <w:t xml:space="preserve">i </w:t>
      </w:r>
      <w:r w:rsidR="003E0D3B" w:rsidRPr="009A66C2">
        <w:rPr>
          <w:rFonts w:ascii="Arial" w:hAnsi="Arial" w:cs="Arial"/>
          <w:sz w:val="22"/>
          <w:szCs w:val="22"/>
        </w:rPr>
        <w:t>Partnerów</w:t>
      </w:r>
      <w:r w:rsidR="00F542DE" w:rsidRPr="0036539A">
        <w:rPr>
          <w:rStyle w:val="Odwoanieprzypisudolnego"/>
          <w:rFonts w:ascii="Arial" w:hAnsi="Arial" w:cs="Arial"/>
          <w:sz w:val="22"/>
          <w:szCs w:val="22"/>
        </w:rPr>
        <w:footnoteReference w:id="35"/>
      </w:r>
      <w:r w:rsidR="0036539A" w:rsidRPr="0036539A">
        <w:rPr>
          <w:rFonts w:ascii="Arial" w:hAnsi="Arial" w:cs="Arial"/>
          <w:sz w:val="22"/>
          <w:szCs w:val="22"/>
          <w:vertAlign w:val="superscript"/>
        </w:rPr>
        <w:t>)</w:t>
      </w:r>
      <w:r w:rsidR="003E0D3B">
        <w:rPr>
          <w:rFonts w:ascii="Arial" w:hAnsi="Arial" w:cs="Arial"/>
          <w:sz w:val="22"/>
          <w:szCs w:val="22"/>
        </w:rPr>
        <w:t xml:space="preserve"> w ramach Projektu uznaje się za niekwalifikowane. </w:t>
      </w:r>
    </w:p>
    <w:p w:rsidR="008F7D17" w:rsidRPr="005F0A1A" w:rsidRDefault="008F7D17" w:rsidP="00937046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rozwiązania </w:t>
      </w:r>
      <w:r w:rsidR="00726314">
        <w:rPr>
          <w:rFonts w:ascii="Arial" w:hAnsi="Arial" w:cs="Arial"/>
          <w:sz w:val="22"/>
          <w:szCs w:val="22"/>
        </w:rPr>
        <w:t>Porozumienia</w:t>
      </w:r>
      <w:r w:rsidR="00305F87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 trybie § </w:t>
      </w:r>
      <w:r w:rsidR="00CC4FB2">
        <w:rPr>
          <w:rFonts w:ascii="Arial" w:hAnsi="Arial" w:cs="Arial"/>
          <w:sz w:val="22"/>
          <w:szCs w:val="22"/>
        </w:rPr>
        <w:t>26</w:t>
      </w:r>
      <w:r w:rsidR="00C66050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ust. 1 oraz ust. 2, Beneficjent ma prawo do wydatkowania wyłącznie tej części otrzyman</w:t>
      </w:r>
      <w:r w:rsidR="00305F87">
        <w:rPr>
          <w:rFonts w:ascii="Arial" w:hAnsi="Arial" w:cs="Arial"/>
          <w:sz w:val="22"/>
          <w:szCs w:val="22"/>
        </w:rPr>
        <w:t>ego</w:t>
      </w:r>
      <w:r w:rsidRPr="005F0A1A">
        <w:rPr>
          <w:rFonts w:ascii="Arial" w:hAnsi="Arial" w:cs="Arial"/>
          <w:sz w:val="22"/>
          <w:szCs w:val="22"/>
        </w:rPr>
        <w:t xml:space="preserve">  dofinansowania</w:t>
      </w:r>
      <w:r w:rsidRPr="005F0A1A">
        <w:rPr>
          <w:rFonts w:ascii="Arial" w:hAnsi="Arial" w:cs="Arial"/>
          <w:i/>
          <w:sz w:val="22"/>
          <w:szCs w:val="22"/>
        </w:rPr>
        <w:t xml:space="preserve">, </w:t>
      </w:r>
      <w:r w:rsidRPr="005F0A1A">
        <w:rPr>
          <w:rFonts w:ascii="Arial" w:hAnsi="Arial" w:cs="Arial"/>
          <w:sz w:val="22"/>
          <w:szCs w:val="22"/>
        </w:rPr>
        <w:t>które odpowiada prawidłowo zrealizowanej części Projektu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36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A03371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color w:val="FF0000"/>
          <w:sz w:val="22"/>
          <w:szCs w:val="22"/>
        </w:rPr>
        <w:t xml:space="preserve"> </w:t>
      </w:r>
    </w:p>
    <w:p w:rsidR="003E0D3B" w:rsidRPr="0036539A" w:rsidRDefault="003E0D3B" w:rsidP="003E0D3B">
      <w:pPr>
        <w:numPr>
          <w:ilvl w:val="0"/>
          <w:numId w:val="4"/>
        </w:numPr>
        <w:tabs>
          <w:tab w:val="clear" w:pos="720"/>
          <w:tab w:val="num" w:pos="284"/>
        </w:tabs>
        <w:spacing w:before="60" w:after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36539A">
        <w:rPr>
          <w:rFonts w:ascii="Arial" w:hAnsi="Arial" w:cs="Arial"/>
          <w:sz w:val="22"/>
          <w:szCs w:val="22"/>
        </w:rPr>
        <w:t xml:space="preserve">Beneficjent jest zobowiązany przedstawić rozliczenie przyznanego dofinansowania, w formie wniosku o płatność w terminie 30 dni kalendarzowych od dnia rozwiązania </w:t>
      </w:r>
      <w:r w:rsidR="009A66C2" w:rsidRPr="0036539A">
        <w:rPr>
          <w:rFonts w:ascii="Arial" w:hAnsi="Arial" w:cs="Arial"/>
          <w:sz w:val="22"/>
          <w:szCs w:val="22"/>
        </w:rPr>
        <w:t>P</w:t>
      </w:r>
      <w:r w:rsidRPr="0036539A">
        <w:rPr>
          <w:rFonts w:ascii="Arial" w:hAnsi="Arial" w:cs="Arial"/>
          <w:sz w:val="22"/>
          <w:szCs w:val="22"/>
        </w:rPr>
        <w:t xml:space="preserve">orozumienia. </w:t>
      </w:r>
    </w:p>
    <w:p w:rsidR="0046149F" w:rsidRPr="005F0A1A" w:rsidRDefault="008F7D17" w:rsidP="00937046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Rozwiązanie </w:t>
      </w:r>
      <w:r w:rsidR="006B4DEA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bez względu na to czy następuje na podstawie § </w:t>
      </w:r>
      <w:r w:rsidR="00CC4FB2">
        <w:rPr>
          <w:rFonts w:ascii="Arial" w:hAnsi="Arial" w:cs="Arial"/>
          <w:sz w:val="22"/>
          <w:szCs w:val="22"/>
        </w:rPr>
        <w:t>26</w:t>
      </w:r>
      <w:r w:rsidR="00045750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ust. 1 lub 2 lub § </w:t>
      </w:r>
      <w:r w:rsidR="00CC4FB2">
        <w:rPr>
          <w:rFonts w:ascii="Arial" w:hAnsi="Arial" w:cs="Arial"/>
          <w:sz w:val="22"/>
          <w:szCs w:val="22"/>
        </w:rPr>
        <w:t>27</w:t>
      </w:r>
      <w:r w:rsidRPr="005F0A1A">
        <w:rPr>
          <w:rFonts w:ascii="Arial" w:hAnsi="Arial" w:cs="Arial"/>
          <w:sz w:val="22"/>
          <w:szCs w:val="22"/>
        </w:rPr>
        <w:t>, nie obejmuje obowiązków Beneficjenta wynikających z</w:t>
      </w:r>
      <w:r w:rsidR="009A291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§ </w:t>
      </w:r>
      <w:r w:rsidR="00CC4FB2">
        <w:rPr>
          <w:rFonts w:ascii="Arial" w:hAnsi="Arial" w:cs="Arial"/>
          <w:sz w:val="22"/>
          <w:szCs w:val="22"/>
        </w:rPr>
        <w:t>11</w:t>
      </w:r>
      <w:r w:rsidRPr="005F0A1A">
        <w:rPr>
          <w:rFonts w:ascii="Arial" w:hAnsi="Arial" w:cs="Arial"/>
          <w:sz w:val="22"/>
          <w:szCs w:val="22"/>
        </w:rPr>
        <w:t>, §</w:t>
      </w:r>
      <w:r w:rsidR="009938B7" w:rsidRPr="005F0A1A">
        <w:rPr>
          <w:rFonts w:ascii="Arial" w:hAnsi="Arial" w:cs="Arial"/>
          <w:sz w:val="22"/>
          <w:szCs w:val="22"/>
        </w:rPr>
        <w:t xml:space="preserve"> </w:t>
      </w:r>
      <w:r w:rsidR="00CC4FB2">
        <w:rPr>
          <w:rFonts w:ascii="Arial" w:hAnsi="Arial" w:cs="Arial"/>
          <w:sz w:val="22"/>
          <w:szCs w:val="22"/>
        </w:rPr>
        <w:t>14</w:t>
      </w:r>
      <w:r w:rsidRPr="005F0A1A">
        <w:rPr>
          <w:rFonts w:ascii="Arial" w:hAnsi="Arial" w:cs="Arial"/>
          <w:sz w:val="22"/>
          <w:szCs w:val="22"/>
        </w:rPr>
        <w:t xml:space="preserve">, § </w:t>
      </w:r>
      <w:r w:rsidR="00CC4FB2">
        <w:rPr>
          <w:rFonts w:ascii="Arial" w:hAnsi="Arial" w:cs="Arial"/>
          <w:sz w:val="22"/>
          <w:szCs w:val="22"/>
        </w:rPr>
        <w:t>17</w:t>
      </w:r>
      <w:r w:rsidRPr="005F0A1A">
        <w:rPr>
          <w:rFonts w:ascii="Arial" w:hAnsi="Arial" w:cs="Arial"/>
          <w:sz w:val="22"/>
          <w:szCs w:val="22"/>
        </w:rPr>
        <w:t xml:space="preserve">, § </w:t>
      </w:r>
      <w:r w:rsidR="00CC4FB2">
        <w:rPr>
          <w:rFonts w:ascii="Arial" w:hAnsi="Arial" w:cs="Arial"/>
          <w:sz w:val="22"/>
          <w:szCs w:val="22"/>
        </w:rPr>
        <w:t>18</w:t>
      </w:r>
      <w:r w:rsidRPr="005F0A1A">
        <w:rPr>
          <w:rFonts w:ascii="Arial" w:hAnsi="Arial" w:cs="Arial"/>
          <w:sz w:val="22"/>
          <w:szCs w:val="22"/>
        </w:rPr>
        <w:t xml:space="preserve">, § </w:t>
      </w:r>
      <w:r w:rsidR="00CC4FB2">
        <w:rPr>
          <w:rFonts w:ascii="Arial" w:hAnsi="Arial" w:cs="Arial"/>
          <w:sz w:val="22"/>
          <w:szCs w:val="22"/>
        </w:rPr>
        <w:t>23</w:t>
      </w:r>
      <w:r w:rsidRPr="005F0A1A">
        <w:rPr>
          <w:rFonts w:ascii="Arial" w:hAnsi="Arial" w:cs="Arial"/>
          <w:sz w:val="22"/>
          <w:szCs w:val="22"/>
        </w:rPr>
        <w:t xml:space="preserve">, § </w:t>
      </w:r>
      <w:r w:rsidR="00CC4FB2">
        <w:rPr>
          <w:rFonts w:ascii="Arial" w:hAnsi="Arial" w:cs="Arial"/>
          <w:sz w:val="22"/>
          <w:szCs w:val="22"/>
        </w:rPr>
        <w:t>24</w:t>
      </w:r>
      <w:r w:rsidR="00045750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i § </w:t>
      </w:r>
      <w:r w:rsidR="00CC4FB2">
        <w:rPr>
          <w:rFonts w:ascii="Arial" w:hAnsi="Arial" w:cs="Arial"/>
          <w:sz w:val="22"/>
          <w:szCs w:val="22"/>
        </w:rPr>
        <w:t>25</w:t>
      </w:r>
      <w:r w:rsidRPr="005F0A1A">
        <w:rPr>
          <w:rFonts w:ascii="Arial" w:hAnsi="Arial" w:cs="Arial"/>
          <w:sz w:val="22"/>
          <w:szCs w:val="22"/>
        </w:rPr>
        <w:t xml:space="preserve">, które zobowiązany jest on wykonywać w dalszym ciągu. </w:t>
      </w:r>
    </w:p>
    <w:p w:rsidR="008F7D17" w:rsidRDefault="008F7D17" w:rsidP="00937046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Przepis ust. </w:t>
      </w:r>
      <w:r w:rsidR="009A66C2">
        <w:rPr>
          <w:rFonts w:ascii="Arial" w:hAnsi="Arial" w:cs="Arial"/>
          <w:sz w:val="22"/>
          <w:szCs w:val="22"/>
        </w:rPr>
        <w:t>4</w:t>
      </w:r>
      <w:r w:rsidRPr="005F0A1A">
        <w:rPr>
          <w:rFonts w:ascii="Arial" w:hAnsi="Arial" w:cs="Arial"/>
          <w:sz w:val="22"/>
          <w:szCs w:val="22"/>
        </w:rPr>
        <w:t xml:space="preserve"> nie obejmuje sytuacji, gdy w związku z rozwiązaniem </w:t>
      </w:r>
      <w:r w:rsidR="00726314">
        <w:rPr>
          <w:rFonts w:ascii="Arial" w:hAnsi="Arial" w:cs="Arial"/>
          <w:sz w:val="22"/>
          <w:szCs w:val="22"/>
        </w:rPr>
        <w:t>Porozumienia</w:t>
      </w:r>
      <w:r w:rsidR="00305F87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Beneficjent zobowiązany jest do zwrotu całości otrzymanego dofinansowania.</w:t>
      </w:r>
    </w:p>
    <w:p w:rsidR="00AB59C2" w:rsidRDefault="00AB59C2" w:rsidP="00937046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 niedokonania zwrotu środków </w:t>
      </w:r>
      <w:r w:rsidR="00854BC6">
        <w:rPr>
          <w:rFonts w:ascii="Arial" w:hAnsi="Arial" w:cs="Arial"/>
          <w:sz w:val="22"/>
          <w:szCs w:val="22"/>
        </w:rPr>
        <w:t>wynikającego</w:t>
      </w:r>
      <w:r>
        <w:rPr>
          <w:rFonts w:ascii="Arial" w:hAnsi="Arial" w:cs="Arial"/>
          <w:sz w:val="22"/>
          <w:szCs w:val="22"/>
        </w:rPr>
        <w:t xml:space="preserve"> z ust. 1 i </w:t>
      </w:r>
      <w:r w:rsidR="00F542DE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, stosuje się odpowiednio § 12 Porozumienia. </w:t>
      </w:r>
    </w:p>
    <w:p w:rsidR="00267A05" w:rsidRPr="005F0A1A" w:rsidRDefault="00267A05" w:rsidP="004B11D2">
      <w:pPr>
        <w:pStyle w:val="Nagwek2"/>
      </w:pPr>
      <w:r w:rsidRPr="005F0A1A">
        <w:t xml:space="preserve">Szczególne warunki </w:t>
      </w:r>
      <w:r w:rsidR="005C4EDD" w:rsidRPr="005F0A1A">
        <w:t>realizacji</w:t>
      </w:r>
      <w:r w:rsidR="00B52F44" w:rsidRPr="005F0A1A">
        <w:t xml:space="preserve"> </w:t>
      </w:r>
      <w:r w:rsidR="00726314">
        <w:t>Porozumienia</w:t>
      </w:r>
      <w:r w:rsidR="00C55369" w:rsidRPr="005F0A1A">
        <w:rPr>
          <w:rStyle w:val="Odwoanieprzypisudolnego"/>
        </w:rPr>
        <w:footnoteReference w:id="37"/>
      </w:r>
      <w:r w:rsidR="00C55369" w:rsidRPr="005F0A1A">
        <w:rPr>
          <w:vertAlign w:val="superscript"/>
        </w:rPr>
        <w:t>)</w:t>
      </w:r>
    </w:p>
    <w:p w:rsidR="00267A05" w:rsidRPr="005F0A1A" w:rsidRDefault="00267A05" w:rsidP="00F95952">
      <w:pPr>
        <w:pStyle w:val="Nagwek3"/>
      </w:pPr>
      <w:r w:rsidRPr="005F0A1A">
        <w:t xml:space="preserve">§ </w:t>
      </w:r>
      <w:r w:rsidR="00657624">
        <w:t>29</w:t>
      </w:r>
      <w:r w:rsidRPr="005F0A1A">
        <w:rPr>
          <w:rStyle w:val="Odwoanieprzypisudolnego"/>
          <w:rFonts w:cs="Arial"/>
          <w:szCs w:val="22"/>
        </w:rPr>
        <w:footnoteReference w:id="38"/>
      </w:r>
      <w:r w:rsidR="00682335" w:rsidRPr="005F0A1A">
        <w:rPr>
          <w:vertAlign w:val="superscript"/>
        </w:rPr>
        <w:t>)</w:t>
      </w:r>
    </w:p>
    <w:p w:rsidR="00267A05" w:rsidRPr="005F0A1A" w:rsidRDefault="00267A05" w:rsidP="00EF5AC7">
      <w:pPr>
        <w:numPr>
          <w:ilvl w:val="0"/>
          <w:numId w:val="50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 terminie 7 dni roboczych od dnia podpisania </w:t>
      </w:r>
      <w:r w:rsidR="00726314">
        <w:rPr>
          <w:rFonts w:ascii="Arial" w:hAnsi="Arial" w:cs="Arial"/>
          <w:sz w:val="22"/>
          <w:szCs w:val="22"/>
        </w:rPr>
        <w:t>Porozumienia</w:t>
      </w:r>
      <w:r w:rsidR="00305F87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do poinformowania </w:t>
      </w:r>
      <w:r w:rsidR="00914F86">
        <w:rPr>
          <w:rFonts w:ascii="Arial" w:hAnsi="Arial" w:cs="Arial"/>
          <w:sz w:val="22"/>
          <w:szCs w:val="22"/>
        </w:rPr>
        <w:t xml:space="preserve">właściwego terytorialnie </w:t>
      </w:r>
      <w:r w:rsidR="00914F86" w:rsidRPr="005F0A1A">
        <w:rPr>
          <w:rFonts w:ascii="Arial" w:hAnsi="Arial" w:cs="Arial"/>
          <w:sz w:val="22"/>
          <w:szCs w:val="22"/>
        </w:rPr>
        <w:t>ośrodk</w:t>
      </w:r>
      <w:r w:rsidR="00914F86">
        <w:rPr>
          <w:rFonts w:ascii="Arial" w:hAnsi="Arial" w:cs="Arial"/>
          <w:sz w:val="22"/>
          <w:szCs w:val="22"/>
        </w:rPr>
        <w:t>a</w:t>
      </w:r>
      <w:r w:rsidR="00914F86" w:rsidRPr="005F0A1A">
        <w:rPr>
          <w:rFonts w:ascii="Arial" w:hAnsi="Arial" w:cs="Arial"/>
          <w:sz w:val="22"/>
          <w:szCs w:val="22"/>
        </w:rPr>
        <w:t xml:space="preserve"> pomocy społecznej i powiatowe</w:t>
      </w:r>
      <w:r w:rsidR="00914F86">
        <w:rPr>
          <w:rFonts w:ascii="Arial" w:hAnsi="Arial" w:cs="Arial"/>
          <w:sz w:val="22"/>
          <w:szCs w:val="22"/>
        </w:rPr>
        <w:t>go</w:t>
      </w:r>
      <w:r w:rsidR="00914F86" w:rsidRPr="005F0A1A">
        <w:rPr>
          <w:rFonts w:ascii="Arial" w:hAnsi="Arial" w:cs="Arial"/>
          <w:sz w:val="22"/>
          <w:szCs w:val="22"/>
        </w:rPr>
        <w:t xml:space="preserve"> centrum pomocy rodzinie </w:t>
      </w:r>
      <w:r w:rsidRPr="005F0A1A">
        <w:rPr>
          <w:rFonts w:ascii="Arial" w:hAnsi="Arial" w:cs="Arial"/>
          <w:sz w:val="22"/>
          <w:szCs w:val="22"/>
        </w:rPr>
        <w:t xml:space="preserve">o </w:t>
      </w:r>
      <w:r w:rsidR="00B75F29" w:rsidRPr="005F0A1A">
        <w:rPr>
          <w:rFonts w:ascii="Arial" w:hAnsi="Arial" w:cs="Arial"/>
          <w:sz w:val="22"/>
          <w:szCs w:val="22"/>
        </w:rPr>
        <w:t xml:space="preserve">realizowanym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rojekcie</w:t>
      </w:r>
      <w:r w:rsidR="00914F86">
        <w:rPr>
          <w:rFonts w:ascii="Arial" w:hAnsi="Arial" w:cs="Arial"/>
          <w:sz w:val="22"/>
          <w:szCs w:val="22"/>
        </w:rPr>
        <w:t xml:space="preserve"> i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914F86">
        <w:rPr>
          <w:rFonts w:ascii="Arial" w:hAnsi="Arial" w:cs="Arial"/>
          <w:sz w:val="22"/>
          <w:szCs w:val="22"/>
        </w:rPr>
        <w:t>formach wsparcia kierowanych do uczestników.</w:t>
      </w:r>
      <w:r w:rsidR="00914F86" w:rsidRPr="005F0A1A">
        <w:rPr>
          <w:rFonts w:ascii="Arial" w:hAnsi="Arial" w:cs="Arial"/>
          <w:sz w:val="22"/>
          <w:szCs w:val="22"/>
        </w:rPr>
        <w:t xml:space="preserve"> </w:t>
      </w:r>
    </w:p>
    <w:p w:rsidR="00267A05" w:rsidRPr="005F0A1A" w:rsidRDefault="00267A05" w:rsidP="00EF5AC7">
      <w:pPr>
        <w:numPr>
          <w:ilvl w:val="0"/>
          <w:numId w:val="50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 terminie 7 dni roboczych od dnia podpisania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do poinformowania właściwych terytorialnie dla obszaru jego realizacji ośrodków pomocy społecznej oraz organizacji partnerskich regionalnych i lokalnych, o których mowa w Programie Operacyjnym Pomoc </w:t>
      </w:r>
      <w:r w:rsidR="00682335" w:rsidRPr="005F0A1A">
        <w:rPr>
          <w:rFonts w:ascii="Arial" w:hAnsi="Arial" w:cs="Arial"/>
          <w:sz w:val="22"/>
          <w:szCs w:val="22"/>
        </w:rPr>
        <w:t>Ż</w:t>
      </w:r>
      <w:r w:rsidRPr="005F0A1A">
        <w:rPr>
          <w:rFonts w:ascii="Arial" w:hAnsi="Arial" w:cs="Arial"/>
          <w:sz w:val="22"/>
          <w:szCs w:val="22"/>
        </w:rPr>
        <w:t xml:space="preserve">ywnościowa 2014-2020, o prowadzonej w ramach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rekrutacji</w:t>
      </w:r>
      <w:r w:rsidR="00914F86">
        <w:rPr>
          <w:rFonts w:ascii="Arial" w:hAnsi="Arial" w:cs="Arial"/>
          <w:sz w:val="22"/>
          <w:szCs w:val="22"/>
        </w:rPr>
        <w:t>. Ponadto, Beneficjent zobowiązuje s</w:t>
      </w:r>
      <w:r w:rsidR="00833607">
        <w:rPr>
          <w:rFonts w:ascii="Arial" w:hAnsi="Arial" w:cs="Arial"/>
          <w:sz w:val="22"/>
          <w:szCs w:val="22"/>
        </w:rPr>
        <w:t>ię przez cały okres realizacji P</w:t>
      </w:r>
      <w:r w:rsidR="00914F86">
        <w:rPr>
          <w:rFonts w:ascii="Arial" w:hAnsi="Arial" w:cs="Arial"/>
          <w:sz w:val="22"/>
          <w:szCs w:val="22"/>
        </w:rPr>
        <w:t>rojektu</w:t>
      </w:r>
      <w:r w:rsidRPr="005F0A1A">
        <w:rPr>
          <w:rFonts w:ascii="Arial" w:hAnsi="Arial" w:cs="Arial"/>
          <w:sz w:val="22"/>
          <w:szCs w:val="22"/>
        </w:rPr>
        <w:t xml:space="preserve"> do niepowielania wsparcia, które osoba lub rodzina zagrożona ubóstwem lub wykluczeniem społecznym uzyskuje w ramach działań towarzyszących w ww. Programie Operacyjnym.</w:t>
      </w:r>
    </w:p>
    <w:p w:rsidR="00267A05" w:rsidRPr="005F0A1A" w:rsidRDefault="00267A05" w:rsidP="00EF5AC7">
      <w:pPr>
        <w:numPr>
          <w:ilvl w:val="0"/>
          <w:numId w:val="50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podczas rekrutacji ma obowiązek poinformować potencjalnych uczestników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o konieczności dostarczenia dokumentów potwierdzających osiągnięcie efektywności społeczn</w:t>
      </w:r>
      <w:r w:rsidR="00754B8A">
        <w:rPr>
          <w:rFonts w:ascii="Arial" w:hAnsi="Arial" w:cs="Arial"/>
          <w:sz w:val="22"/>
          <w:szCs w:val="22"/>
        </w:rPr>
        <w:t>ej</w:t>
      </w:r>
      <w:r w:rsidR="00754B8A" w:rsidRPr="00754B8A">
        <w:rPr>
          <w:rFonts w:ascii="Arial" w:hAnsi="Arial" w:cs="Arial"/>
          <w:sz w:val="22"/>
          <w:szCs w:val="22"/>
        </w:rPr>
        <w:t xml:space="preserve"> </w:t>
      </w:r>
      <w:r w:rsidR="00754B8A">
        <w:rPr>
          <w:rFonts w:ascii="Arial" w:hAnsi="Arial" w:cs="Arial"/>
          <w:sz w:val="22"/>
          <w:szCs w:val="22"/>
        </w:rPr>
        <w:t xml:space="preserve">i efektywności </w:t>
      </w:r>
      <w:r w:rsidRPr="005F0A1A">
        <w:rPr>
          <w:rFonts w:ascii="Arial" w:hAnsi="Arial" w:cs="Arial"/>
          <w:sz w:val="22"/>
          <w:szCs w:val="22"/>
        </w:rPr>
        <w:t>zatrudnieniowej oraz zawrzeć w tym zakresie odpowiednie zapisy we wzorze umowy, deklaracji lub innego dokumentu potwierdza</w:t>
      </w:r>
      <w:r w:rsidR="004836E1" w:rsidRPr="005F0A1A">
        <w:rPr>
          <w:rFonts w:ascii="Arial" w:hAnsi="Arial" w:cs="Arial"/>
          <w:sz w:val="22"/>
          <w:szCs w:val="22"/>
        </w:rPr>
        <w:t>jącego przyjęcie uczestnika do P</w:t>
      </w:r>
      <w:r w:rsidRPr="005F0A1A">
        <w:rPr>
          <w:rFonts w:ascii="Arial" w:hAnsi="Arial" w:cs="Arial"/>
          <w:sz w:val="22"/>
          <w:szCs w:val="22"/>
        </w:rPr>
        <w:t>rojektu.</w:t>
      </w:r>
    </w:p>
    <w:p w:rsidR="00267A05" w:rsidRPr="005F0A1A" w:rsidRDefault="00267A05" w:rsidP="00EF5AC7">
      <w:pPr>
        <w:numPr>
          <w:ilvl w:val="0"/>
          <w:numId w:val="50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pomiaru wskaźnika efektywności społeczn</w:t>
      </w:r>
      <w:r w:rsidR="00E42E99">
        <w:rPr>
          <w:rFonts w:ascii="Arial" w:hAnsi="Arial" w:cs="Arial"/>
          <w:sz w:val="22"/>
          <w:szCs w:val="22"/>
        </w:rPr>
        <w:t>ej</w:t>
      </w:r>
      <w:r w:rsidR="00E42E99" w:rsidRPr="00E42E99">
        <w:rPr>
          <w:rFonts w:ascii="Arial" w:hAnsi="Arial" w:cs="Arial"/>
          <w:sz w:val="22"/>
          <w:szCs w:val="22"/>
        </w:rPr>
        <w:t xml:space="preserve"> </w:t>
      </w:r>
      <w:r w:rsidR="00E42E99">
        <w:rPr>
          <w:rFonts w:ascii="Arial" w:hAnsi="Arial" w:cs="Arial"/>
          <w:sz w:val="22"/>
          <w:szCs w:val="22"/>
        </w:rPr>
        <w:t xml:space="preserve">i efektywności  </w:t>
      </w:r>
      <w:r w:rsidRPr="005F0A1A">
        <w:rPr>
          <w:rFonts w:ascii="Arial" w:hAnsi="Arial" w:cs="Arial"/>
          <w:sz w:val="22"/>
          <w:szCs w:val="22"/>
        </w:rPr>
        <w:t>zatrudnieniowej oraz do przeds</w:t>
      </w:r>
      <w:r w:rsidR="004836E1" w:rsidRPr="005F0A1A">
        <w:rPr>
          <w:rFonts w:ascii="Arial" w:hAnsi="Arial" w:cs="Arial"/>
          <w:sz w:val="22"/>
          <w:szCs w:val="22"/>
        </w:rPr>
        <w:t>tawienia w trakcie rozliczania P</w:t>
      </w:r>
      <w:r w:rsidRPr="005F0A1A">
        <w:rPr>
          <w:rFonts w:ascii="Arial" w:hAnsi="Arial" w:cs="Arial"/>
          <w:sz w:val="22"/>
          <w:szCs w:val="22"/>
        </w:rPr>
        <w:t xml:space="preserve">rojektu informacji niezbędnych do weryfikacji tego kryterium na zasadach określonych w dokumencie </w:t>
      </w:r>
      <w:r w:rsidR="00E42E99" w:rsidRPr="005F0A1A">
        <w:rPr>
          <w:rFonts w:ascii="Arial" w:hAnsi="Arial" w:cs="Arial"/>
          <w:sz w:val="22"/>
          <w:szCs w:val="22"/>
        </w:rPr>
        <w:t>„</w:t>
      </w:r>
      <w:r w:rsidR="00E42E99" w:rsidRPr="000C35EB">
        <w:rPr>
          <w:rFonts w:ascii="Arial" w:hAnsi="Arial" w:cs="Arial"/>
          <w:sz w:val="22"/>
          <w:szCs w:val="22"/>
        </w:rPr>
        <w:t xml:space="preserve">Sposób i metodologia mierzenia kryterium efektywności społecznej i efektywności zatrudnieniowej w projektach realizowanych w ramach Działania </w:t>
      </w:r>
      <w:r w:rsidR="00E42E99">
        <w:rPr>
          <w:rFonts w:ascii="Arial" w:hAnsi="Arial" w:cs="Arial"/>
          <w:sz w:val="22"/>
          <w:szCs w:val="22"/>
        </w:rPr>
        <w:t xml:space="preserve"> </w:t>
      </w:r>
      <w:r w:rsidR="00E42E99" w:rsidRPr="000C35EB">
        <w:rPr>
          <w:rFonts w:ascii="Arial" w:hAnsi="Arial" w:cs="Arial"/>
          <w:sz w:val="22"/>
          <w:szCs w:val="22"/>
        </w:rPr>
        <w:t>9.1 Aktywizacja społeczno-zawodowa osób wykluczonych i przeciwdziałanie wykluczeniu społecznemu</w:t>
      </w:r>
      <w:r w:rsidR="00E42E99">
        <w:rPr>
          <w:rFonts w:ascii="Arial" w:hAnsi="Arial" w:cs="Arial"/>
          <w:sz w:val="22"/>
          <w:szCs w:val="22"/>
        </w:rPr>
        <w:t>”</w:t>
      </w:r>
      <w:r w:rsidRPr="005F0A1A">
        <w:rPr>
          <w:rFonts w:ascii="Arial" w:hAnsi="Arial" w:cs="Arial"/>
          <w:sz w:val="22"/>
          <w:szCs w:val="22"/>
        </w:rPr>
        <w:t>, który stanowi załącznik do regulaminu konkursu.</w:t>
      </w:r>
    </w:p>
    <w:p w:rsidR="000A0FE4" w:rsidRDefault="00D06132" w:rsidP="00EF5AC7">
      <w:pPr>
        <w:numPr>
          <w:ilvl w:val="0"/>
          <w:numId w:val="50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zachowania </w:t>
      </w:r>
      <w:r w:rsidR="004836E1" w:rsidRPr="005F0A1A">
        <w:rPr>
          <w:rFonts w:ascii="Arial" w:hAnsi="Arial" w:cs="Arial"/>
          <w:sz w:val="22"/>
          <w:szCs w:val="22"/>
        </w:rPr>
        <w:t>trwałości utworzonych w ramach P</w:t>
      </w:r>
      <w:r w:rsidRPr="005F0A1A">
        <w:rPr>
          <w:rFonts w:ascii="Arial" w:hAnsi="Arial" w:cs="Arial"/>
          <w:sz w:val="22"/>
          <w:szCs w:val="22"/>
        </w:rPr>
        <w:t xml:space="preserve">rojektu podmiotów </w:t>
      </w:r>
      <w:r w:rsidR="00761534">
        <w:rPr>
          <w:rFonts w:ascii="Arial" w:hAnsi="Arial" w:cs="Arial"/>
          <w:sz w:val="22"/>
          <w:szCs w:val="22"/>
        </w:rPr>
        <w:t xml:space="preserve">reintegracyjnych tj. </w:t>
      </w:r>
      <w:r w:rsidR="00761534" w:rsidRPr="00761534">
        <w:rPr>
          <w:rFonts w:ascii="Arial" w:hAnsi="Arial" w:cs="Arial"/>
          <w:sz w:val="22"/>
          <w:szCs w:val="22"/>
        </w:rPr>
        <w:t>centra integracji społecznej, kluby integracji społecznej</w:t>
      </w:r>
      <w:r w:rsidR="00761534" w:rsidRPr="005F0A1A" w:rsidDel="00761534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po zakończeniu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rojektu, co najmniej przez okres odpowiadający okresowi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rojektu. </w:t>
      </w:r>
    </w:p>
    <w:p w:rsidR="00835403" w:rsidRDefault="00D06132" w:rsidP="00EF5AC7">
      <w:pPr>
        <w:pStyle w:val="Akapitzlist"/>
        <w:numPr>
          <w:ilvl w:val="0"/>
          <w:numId w:val="50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0A0FE4">
        <w:rPr>
          <w:rFonts w:ascii="Arial" w:hAnsi="Arial" w:cs="Arial"/>
          <w:sz w:val="22"/>
          <w:szCs w:val="22"/>
        </w:rPr>
        <w:lastRenderedPageBreak/>
        <w:t xml:space="preserve">W przypadku udzielania wsparcia na zwiększenie liczby osób z niepełnosprawnościami zatrudnionych w istniejących ZAZ, okres zatrudnienia osób z niepełnosprawnościami w ZAZ po zakończeniu realizacji </w:t>
      </w:r>
      <w:r w:rsidR="004836E1" w:rsidRPr="000A0FE4">
        <w:rPr>
          <w:rFonts w:ascii="Arial" w:hAnsi="Arial" w:cs="Arial"/>
          <w:sz w:val="22"/>
          <w:szCs w:val="22"/>
        </w:rPr>
        <w:t>P</w:t>
      </w:r>
      <w:r w:rsidRPr="000A0FE4">
        <w:rPr>
          <w:rFonts w:ascii="Arial" w:hAnsi="Arial" w:cs="Arial"/>
          <w:sz w:val="22"/>
          <w:szCs w:val="22"/>
        </w:rPr>
        <w:t xml:space="preserve">rojektu, jest co najmniej równy okresowi zatrudnienia w ramach </w:t>
      </w:r>
      <w:r w:rsidR="004836E1" w:rsidRPr="000A0FE4">
        <w:rPr>
          <w:rFonts w:ascii="Arial" w:hAnsi="Arial" w:cs="Arial"/>
          <w:sz w:val="22"/>
          <w:szCs w:val="22"/>
        </w:rPr>
        <w:t>P</w:t>
      </w:r>
      <w:r w:rsidRPr="000A0FE4">
        <w:rPr>
          <w:rFonts w:ascii="Arial" w:hAnsi="Arial" w:cs="Arial"/>
          <w:sz w:val="22"/>
          <w:szCs w:val="22"/>
        </w:rPr>
        <w:t>rojektu. Okres może być krótszy, wyłącznie, o ile osoba z niepełnosprawnością podejmie w tym</w:t>
      </w:r>
      <w:r w:rsidR="001835B0" w:rsidRPr="000A0FE4">
        <w:rPr>
          <w:rFonts w:ascii="Arial" w:hAnsi="Arial" w:cs="Arial"/>
          <w:sz w:val="22"/>
          <w:szCs w:val="22"/>
        </w:rPr>
        <w:t xml:space="preserve"> okresie zatrudnienie poza ZAZ.</w:t>
      </w:r>
    </w:p>
    <w:p w:rsidR="00AC661C" w:rsidRPr="00AC661C" w:rsidRDefault="00AC661C" w:rsidP="00EF5AC7">
      <w:pPr>
        <w:numPr>
          <w:ilvl w:val="0"/>
          <w:numId w:val="50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Beneficjent zobowiązuje się do współpracy z OWES w zak</w:t>
      </w:r>
      <w:r w:rsidR="00380DB2">
        <w:rPr>
          <w:rFonts w:ascii="Arial" w:hAnsi="Arial" w:cs="Arial"/>
          <w:sz w:val="22"/>
          <w:szCs w:val="22"/>
        </w:rPr>
        <w:t>resie tworzenia miejsc pracy w p</w:t>
      </w:r>
      <w:r>
        <w:rPr>
          <w:rFonts w:ascii="Arial" w:hAnsi="Arial" w:cs="Arial"/>
          <w:sz w:val="22"/>
          <w:szCs w:val="22"/>
        </w:rPr>
        <w:t xml:space="preserve">odmiotach </w:t>
      </w:r>
      <w:r w:rsidR="00380DB2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konomii </w:t>
      </w:r>
      <w:r w:rsidR="00380DB2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połecznej.</w:t>
      </w:r>
    </w:p>
    <w:p w:rsidR="00513ACA" w:rsidRPr="005F0A1A" w:rsidRDefault="00267A05" w:rsidP="00EF5AC7">
      <w:pPr>
        <w:numPr>
          <w:ilvl w:val="0"/>
          <w:numId w:val="50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Rozwiązanie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bez względu na to czy następuje na podstawie § </w:t>
      </w:r>
      <w:r w:rsidR="00CC4FB2">
        <w:rPr>
          <w:rFonts w:ascii="Arial" w:hAnsi="Arial" w:cs="Arial"/>
          <w:sz w:val="22"/>
          <w:szCs w:val="22"/>
        </w:rPr>
        <w:t>26</w:t>
      </w:r>
      <w:r w:rsidRPr="005F0A1A">
        <w:rPr>
          <w:rFonts w:ascii="Arial" w:hAnsi="Arial" w:cs="Arial"/>
          <w:sz w:val="22"/>
          <w:szCs w:val="22"/>
        </w:rPr>
        <w:t xml:space="preserve"> ust. 1 lub 2 lub § </w:t>
      </w:r>
      <w:r w:rsidR="00CC4FB2">
        <w:rPr>
          <w:rFonts w:ascii="Arial" w:hAnsi="Arial" w:cs="Arial"/>
          <w:sz w:val="22"/>
          <w:szCs w:val="22"/>
        </w:rPr>
        <w:t>27</w:t>
      </w:r>
      <w:r w:rsidRPr="005F0A1A">
        <w:rPr>
          <w:rFonts w:ascii="Arial" w:hAnsi="Arial" w:cs="Arial"/>
          <w:sz w:val="22"/>
          <w:szCs w:val="22"/>
        </w:rPr>
        <w:t>, nie obejmuje obowiązków Beneficjenta wynikających z ust.  4</w:t>
      </w:r>
      <w:r w:rsidR="00151360">
        <w:rPr>
          <w:rFonts w:ascii="Arial" w:hAnsi="Arial" w:cs="Arial"/>
          <w:sz w:val="22"/>
          <w:szCs w:val="22"/>
        </w:rPr>
        <w:t>,</w:t>
      </w:r>
      <w:r w:rsidR="009B0326" w:rsidRPr="005F0A1A">
        <w:rPr>
          <w:rFonts w:ascii="Arial" w:hAnsi="Arial" w:cs="Arial"/>
          <w:sz w:val="22"/>
          <w:szCs w:val="22"/>
        </w:rPr>
        <w:t xml:space="preserve"> </w:t>
      </w:r>
      <w:r w:rsidR="00D06132" w:rsidRPr="005F0A1A">
        <w:rPr>
          <w:rFonts w:ascii="Arial" w:hAnsi="Arial" w:cs="Arial"/>
          <w:sz w:val="22"/>
          <w:szCs w:val="22"/>
        </w:rPr>
        <w:t>5</w:t>
      </w:r>
      <w:r w:rsidR="00AC661C">
        <w:rPr>
          <w:rFonts w:ascii="Arial" w:hAnsi="Arial" w:cs="Arial"/>
          <w:sz w:val="22"/>
          <w:szCs w:val="22"/>
        </w:rPr>
        <w:t xml:space="preserve"> i 6</w:t>
      </w:r>
      <w:r w:rsidRPr="005F0A1A">
        <w:rPr>
          <w:rFonts w:ascii="Arial" w:hAnsi="Arial" w:cs="Arial"/>
          <w:sz w:val="22"/>
          <w:szCs w:val="22"/>
        </w:rPr>
        <w:t>, które zobowiązany jest on wykonywać w dalszym ciągu.</w:t>
      </w:r>
      <w:r w:rsidR="00513ACA" w:rsidRPr="005F0A1A">
        <w:rPr>
          <w:rFonts w:ascii="Arial" w:hAnsi="Arial" w:cs="Arial"/>
          <w:sz w:val="22"/>
          <w:szCs w:val="22"/>
        </w:rPr>
        <w:t xml:space="preserve"> Powyższy warunek nie dotyczy sytuacji, o której mowa w § </w:t>
      </w:r>
      <w:r w:rsidR="00CC4FB2">
        <w:rPr>
          <w:rFonts w:ascii="Arial" w:hAnsi="Arial" w:cs="Arial"/>
          <w:sz w:val="22"/>
          <w:szCs w:val="22"/>
        </w:rPr>
        <w:t>28</w:t>
      </w:r>
      <w:r w:rsidR="00513ACA" w:rsidRPr="005F0A1A">
        <w:rPr>
          <w:rFonts w:ascii="Arial" w:hAnsi="Arial" w:cs="Arial"/>
          <w:sz w:val="22"/>
          <w:szCs w:val="22"/>
        </w:rPr>
        <w:t xml:space="preserve"> ust. </w:t>
      </w:r>
      <w:r w:rsidR="004C6AA6">
        <w:rPr>
          <w:rFonts w:ascii="Arial" w:hAnsi="Arial" w:cs="Arial"/>
          <w:sz w:val="22"/>
          <w:szCs w:val="22"/>
        </w:rPr>
        <w:t>5</w:t>
      </w:r>
      <w:r w:rsidR="00513ACA" w:rsidRPr="005F0A1A">
        <w:rPr>
          <w:rFonts w:ascii="Arial" w:hAnsi="Arial" w:cs="Arial"/>
          <w:sz w:val="22"/>
          <w:szCs w:val="22"/>
        </w:rPr>
        <w:t>.</w:t>
      </w:r>
    </w:p>
    <w:p w:rsidR="00267A05" w:rsidRPr="005F0A1A" w:rsidRDefault="00267A05" w:rsidP="00F95952">
      <w:pPr>
        <w:pStyle w:val="Nagwek3"/>
        <w:rPr>
          <w:rFonts w:eastAsia="Calibri"/>
          <w:lang w:eastAsia="en-US"/>
        </w:rPr>
      </w:pPr>
      <w:r w:rsidRPr="005F0A1A">
        <w:rPr>
          <w:rFonts w:eastAsia="Calibri"/>
          <w:lang w:eastAsia="en-US"/>
        </w:rPr>
        <w:t xml:space="preserve">§ </w:t>
      </w:r>
      <w:r w:rsidR="00657624">
        <w:rPr>
          <w:rFonts w:eastAsia="Calibri"/>
          <w:lang w:eastAsia="en-US"/>
        </w:rPr>
        <w:t>30</w:t>
      </w:r>
      <w:r w:rsidRPr="005F0A1A">
        <w:rPr>
          <w:rStyle w:val="Odwoanieprzypisudolnego"/>
          <w:rFonts w:eastAsia="Calibri" w:cs="Arial"/>
          <w:szCs w:val="22"/>
          <w:lang w:eastAsia="en-US"/>
        </w:rPr>
        <w:footnoteReference w:id="39"/>
      </w:r>
      <w:r w:rsidR="00194ED4" w:rsidRPr="005F0A1A">
        <w:rPr>
          <w:rFonts w:eastAsia="Calibri"/>
          <w:vertAlign w:val="superscript"/>
          <w:lang w:eastAsia="en-US"/>
        </w:rPr>
        <w:t>)</w:t>
      </w:r>
    </w:p>
    <w:p w:rsidR="00267A05" w:rsidRPr="005F0A1A" w:rsidRDefault="00267A05" w:rsidP="00EF5AC7">
      <w:pPr>
        <w:numPr>
          <w:ilvl w:val="0"/>
          <w:numId w:val="51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 terminie 7 dni </w:t>
      </w:r>
      <w:r w:rsidR="00CB54E6" w:rsidRPr="005F0A1A">
        <w:rPr>
          <w:rFonts w:ascii="Arial" w:hAnsi="Arial" w:cs="Arial"/>
          <w:sz w:val="22"/>
          <w:szCs w:val="22"/>
        </w:rPr>
        <w:t xml:space="preserve">roboczych </w:t>
      </w:r>
      <w:r w:rsidRPr="005F0A1A">
        <w:rPr>
          <w:rFonts w:ascii="Arial" w:hAnsi="Arial" w:cs="Arial"/>
          <w:sz w:val="22"/>
          <w:szCs w:val="22"/>
        </w:rPr>
        <w:t xml:space="preserve">od dnia podpisania </w:t>
      </w:r>
      <w:r w:rsidR="00726314">
        <w:rPr>
          <w:rFonts w:ascii="Arial" w:hAnsi="Arial" w:cs="Arial"/>
          <w:sz w:val="22"/>
          <w:szCs w:val="22"/>
        </w:rPr>
        <w:t>Porozumienia</w:t>
      </w:r>
      <w:r w:rsidR="009A4B9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do poinformowania </w:t>
      </w:r>
      <w:r w:rsidR="00933B6E">
        <w:rPr>
          <w:rFonts w:ascii="Arial" w:hAnsi="Arial" w:cs="Arial"/>
          <w:sz w:val="22"/>
          <w:szCs w:val="22"/>
        </w:rPr>
        <w:t xml:space="preserve">właściwego terytorialnie </w:t>
      </w:r>
      <w:r w:rsidR="00933B6E" w:rsidRPr="005F0A1A">
        <w:rPr>
          <w:rFonts w:ascii="Arial" w:hAnsi="Arial" w:cs="Arial"/>
          <w:sz w:val="22"/>
          <w:szCs w:val="22"/>
        </w:rPr>
        <w:t>ośrodk</w:t>
      </w:r>
      <w:r w:rsidR="00933B6E">
        <w:rPr>
          <w:rFonts w:ascii="Arial" w:hAnsi="Arial" w:cs="Arial"/>
          <w:sz w:val="22"/>
          <w:szCs w:val="22"/>
        </w:rPr>
        <w:t>a</w:t>
      </w:r>
      <w:r w:rsidR="00933B6E" w:rsidRPr="005F0A1A">
        <w:rPr>
          <w:rFonts w:ascii="Arial" w:hAnsi="Arial" w:cs="Arial"/>
          <w:sz w:val="22"/>
          <w:szCs w:val="22"/>
        </w:rPr>
        <w:t xml:space="preserve"> pomocy społecznej i powiatowe</w:t>
      </w:r>
      <w:r w:rsidR="00933B6E">
        <w:rPr>
          <w:rFonts w:ascii="Arial" w:hAnsi="Arial" w:cs="Arial"/>
          <w:sz w:val="22"/>
          <w:szCs w:val="22"/>
        </w:rPr>
        <w:t>go</w:t>
      </w:r>
      <w:r w:rsidR="00933B6E" w:rsidRPr="005F0A1A">
        <w:rPr>
          <w:rFonts w:ascii="Arial" w:hAnsi="Arial" w:cs="Arial"/>
          <w:sz w:val="22"/>
          <w:szCs w:val="22"/>
        </w:rPr>
        <w:t xml:space="preserve"> centrum pomocy rodzinie </w:t>
      </w:r>
      <w:r w:rsidRPr="005F0A1A">
        <w:rPr>
          <w:rFonts w:ascii="Arial" w:hAnsi="Arial" w:cs="Arial"/>
          <w:sz w:val="22"/>
          <w:szCs w:val="22"/>
        </w:rPr>
        <w:t xml:space="preserve">o </w:t>
      </w:r>
      <w:r w:rsidR="00B75F29" w:rsidRPr="005F0A1A">
        <w:rPr>
          <w:rFonts w:ascii="Arial" w:hAnsi="Arial" w:cs="Arial"/>
          <w:sz w:val="22"/>
          <w:szCs w:val="22"/>
        </w:rPr>
        <w:t xml:space="preserve">realizowanym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rojekcie </w:t>
      </w:r>
      <w:r w:rsidR="00933B6E">
        <w:rPr>
          <w:rFonts w:ascii="Arial" w:hAnsi="Arial" w:cs="Arial"/>
          <w:sz w:val="22"/>
          <w:szCs w:val="22"/>
        </w:rPr>
        <w:t>i</w:t>
      </w:r>
      <w:r w:rsidR="00933B6E" w:rsidRPr="005F0A1A">
        <w:rPr>
          <w:rFonts w:ascii="Arial" w:hAnsi="Arial" w:cs="Arial"/>
          <w:sz w:val="22"/>
          <w:szCs w:val="22"/>
        </w:rPr>
        <w:t xml:space="preserve"> </w:t>
      </w:r>
      <w:r w:rsidR="00933B6E">
        <w:rPr>
          <w:rFonts w:ascii="Arial" w:hAnsi="Arial" w:cs="Arial"/>
          <w:sz w:val="22"/>
          <w:szCs w:val="22"/>
        </w:rPr>
        <w:t>formach wsparcia kierowanych do uczestników.</w:t>
      </w:r>
    </w:p>
    <w:p w:rsidR="00767791" w:rsidRPr="005F0A1A" w:rsidRDefault="00767791" w:rsidP="00EF5AC7">
      <w:pPr>
        <w:numPr>
          <w:ilvl w:val="0"/>
          <w:numId w:val="51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 terminie 7 dni roboczych od dnia podpisania </w:t>
      </w:r>
      <w:r w:rsidR="00726314">
        <w:rPr>
          <w:rFonts w:ascii="Arial" w:hAnsi="Arial" w:cs="Arial"/>
          <w:sz w:val="22"/>
          <w:szCs w:val="22"/>
        </w:rPr>
        <w:t>Porozumienia</w:t>
      </w:r>
      <w:r w:rsidR="009A4B9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do poinformowania właściwych terytorialnie dla obszaru jego realizacji ośrodków pomocy społecznej oraz organizacji partnerskich regionalnych i lokalnych, o których mowa w Programie Operacyjnym Pomoc Żywnościowa 2014-2020, o prowadzonej w ramach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rekrutacji</w:t>
      </w:r>
      <w:r w:rsidR="00F932DC">
        <w:rPr>
          <w:rFonts w:ascii="Arial" w:hAnsi="Arial" w:cs="Arial"/>
          <w:sz w:val="22"/>
          <w:szCs w:val="22"/>
        </w:rPr>
        <w:t>. Ponadto, Beneficjent zobowiązuje s</w:t>
      </w:r>
      <w:r w:rsidR="00833607">
        <w:rPr>
          <w:rFonts w:ascii="Arial" w:hAnsi="Arial" w:cs="Arial"/>
          <w:sz w:val="22"/>
          <w:szCs w:val="22"/>
        </w:rPr>
        <w:t>ię przez cały okres realizacji P</w:t>
      </w:r>
      <w:r w:rsidR="00F932DC">
        <w:rPr>
          <w:rFonts w:ascii="Arial" w:hAnsi="Arial" w:cs="Arial"/>
          <w:sz w:val="22"/>
          <w:szCs w:val="22"/>
        </w:rPr>
        <w:t>rojektu</w:t>
      </w:r>
      <w:r w:rsidRPr="005F0A1A">
        <w:rPr>
          <w:rFonts w:ascii="Arial" w:hAnsi="Arial" w:cs="Arial"/>
          <w:sz w:val="22"/>
          <w:szCs w:val="22"/>
        </w:rPr>
        <w:t xml:space="preserve"> do niepowielania wsparcia, które osoba lub rodzina zagrożona ubóstwem lub wykluczeniem społecznym uzyskuje w ramach działań towarzyszących w ww. Programie Operacyjnym.</w:t>
      </w:r>
    </w:p>
    <w:p w:rsidR="00267A05" w:rsidRPr="005F0A1A" w:rsidRDefault="00267A05" w:rsidP="00EF5AC7">
      <w:pPr>
        <w:numPr>
          <w:ilvl w:val="0"/>
          <w:numId w:val="51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zachowania </w:t>
      </w:r>
      <w:r w:rsidR="007B2AF3" w:rsidRPr="005F0A1A">
        <w:rPr>
          <w:rFonts w:ascii="Arial" w:hAnsi="Arial" w:cs="Arial"/>
          <w:sz w:val="22"/>
          <w:szCs w:val="22"/>
        </w:rPr>
        <w:t>trwałości utworzonych w ramach P</w:t>
      </w:r>
      <w:r w:rsidRPr="005F0A1A">
        <w:rPr>
          <w:rFonts w:ascii="Arial" w:hAnsi="Arial" w:cs="Arial"/>
          <w:sz w:val="22"/>
          <w:szCs w:val="22"/>
        </w:rPr>
        <w:t xml:space="preserve">rojektu </w:t>
      </w:r>
      <w:r w:rsidR="00F932DC">
        <w:rPr>
          <w:rFonts w:ascii="Arial" w:hAnsi="Arial" w:cs="Arial"/>
          <w:sz w:val="22"/>
          <w:szCs w:val="22"/>
        </w:rPr>
        <w:t xml:space="preserve"> miejsc w </w:t>
      </w:r>
      <w:r w:rsidRPr="005F0A1A">
        <w:rPr>
          <w:rFonts w:ascii="Arial" w:hAnsi="Arial" w:cs="Arial"/>
          <w:sz w:val="22"/>
          <w:szCs w:val="22"/>
        </w:rPr>
        <w:t>placów</w:t>
      </w:r>
      <w:r w:rsidR="00F932DC">
        <w:rPr>
          <w:rFonts w:ascii="Arial" w:hAnsi="Arial" w:cs="Arial"/>
          <w:sz w:val="22"/>
          <w:szCs w:val="22"/>
        </w:rPr>
        <w:t>kach</w:t>
      </w:r>
      <w:r w:rsidRPr="005F0A1A">
        <w:rPr>
          <w:rFonts w:ascii="Arial" w:hAnsi="Arial" w:cs="Arial"/>
          <w:sz w:val="22"/>
          <w:szCs w:val="22"/>
        </w:rPr>
        <w:t xml:space="preserve"> wsparcia dziennego po zakończeniu realizacji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rojektu, co najmniej przez okres odpowiadający okresowi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rojektu.</w:t>
      </w:r>
    </w:p>
    <w:p w:rsidR="00267A05" w:rsidRPr="005F0A1A" w:rsidRDefault="00267A05" w:rsidP="00EF5AC7">
      <w:pPr>
        <w:numPr>
          <w:ilvl w:val="0"/>
          <w:numId w:val="51"/>
        </w:numPr>
        <w:suppressAutoHyphens/>
        <w:autoSpaceDN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zachowania trwałości utworzonych w ramach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 miejsc świadczenia usług w </w:t>
      </w:r>
      <w:r w:rsidR="000A3EE6" w:rsidRPr="000A3EE6">
        <w:rPr>
          <w:rFonts w:ascii="Arial" w:hAnsi="Arial" w:cs="Arial"/>
          <w:sz w:val="22"/>
          <w:szCs w:val="22"/>
        </w:rPr>
        <w:t xml:space="preserve">mieszkaniach chronionych lub </w:t>
      </w:r>
      <w:r w:rsidRPr="005F0A1A">
        <w:rPr>
          <w:rFonts w:ascii="Arial" w:hAnsi="Arial" w:cs="Arial"/>
          <w:sz w:val="22"/>
          <w:szCs w:val="22"/>
        </w:rPr>
        <w:t xml:space="preserve">mieszkaniach wspomaganych po zakończeniu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rojektu, co najmniej przez okres odp</w:t>
      </w:r>
      <w:r w:rsidR="004836E1" w:rsidRPr="005F0A1A">
        <w:rPr>
          <w:rFonts w:ascii="Arial" w:hAnsi="Arial" w:cs="Arial"/>
          <w:sz w:val="22"/>
          <w:szCs w:val="22"/>
        </w:rPr>
        <w:t>owiadający okresowi realizacji P</w:t>
      </w:r>
      <w:r w:rsidRPr="005F0A1A">
        <w:rPr>
          <w:rFonts w:ascii="Arial" w:hAnsi="Arial" w:cs="Arial"/>
          <w:sz w:val="22"/>
          <w:szCs w:val="22"/>
        </w:rPr>
        <w:t>rojektu.</w:t>
      </w:r>
    </w:p>
    <w:p w:rsidR="00EB535B" w:rsidRDefault="00EB535B" w:rsidP="00EF5AC7">
      <w:pPr>
        <w:numPr>
          <w:ilvl w:val="0"/>
          <w:numId w:val="51"/>
        </w:numPr>
        <w:suppressAutoHyphens/>
        <w:autoSpaceDN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zachowania trwałości utworzonych w ramach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 miejsc świadczenia usług asystenckich i opiekuńczych po zakończeniu realizacji Projektu, co najmniej przez okres odpowiadający okresowi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rojektu.</w:t>
      </w:r>
    </w:p>
    <w:p w:rsidR="003C08F0" w:rsidRDefault="003C08F0" w:rsidP="00EF5AC7">
      <w:pPr>
        <w:numPr>
          <w:ilvl w:val="0"/>
          <w:numId w:val="51"/>
        </w:numPr>
        <w:suppressAutoHyphens/>
        <w:autoSpaceDN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Rozwiązanie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bez względu na to czy następuje na podstawie § </w:t>
      </w:r>
      <w:r w:rsidR="00CC4FB2">
        <w:rPr>
          <w:rFonts w:ascii="Arial" w:hAnsi="Arial" w:cs="Arial"/>
          <w:sz w:val="22"/>
          <w:szCs w:val="22"/>
        </w:rPr>
        <w:t>26</w:t>
      </w:r>
      <w:r w:rsidRPr="005F0A1A">
        <w:rPr>
          <w:rFonts w:ascii="Arial" w:hAnsi="Arial" w:cs="Arial"/>
          <w:sz w:val="22"/>
          <w:szCs w:val="22"/>
        </w:rPr>
        <w:t xml:space="preserve"> ust. 1 lub 2 lub § </w:t>
      </w:r>
      <w:r w:rsidR="00CC4FB2">
        <w:rPr>
          <w:rFonts w:ascii="Arial" w:hAnsi="Arial" w:cs="Arial"/>
          <w:sz w:val="22"/>
          <w:szCs w:val="22"/>
        </w:rPr>
        <w:t>27</w:t>
      </w:r>
      <w:r w:rsidRPr="005F0A1A">
        <w:rPr>
          <w:rFonts w:ascii="Arial" w:hAnsi="Arial" w:cs="Arial"/>
          <w:sz w:val="22"/>
          <w:szCs w:val="22"/>
        </w:rPr>
        <w:t xml:space="preserve">, nie obejmuje obowiązków Beneficjenta wynikających z ust. </w:t>
      </w:r>
      <w:r w:rsidR="00F932DC">
        <w:rPr>
          <w:rFonts w:ascii="Arial" w:hAnsi="Arial" w:cs="Arial"/>
          <w:sz w:val="22"/>
          <w:szCs w:val="22"/>
        </w:rPr>
        <w:t>3,</w:t>
      </w:r>
      <w:r w:rsidR="00833607">
        <w:rPr>
          <w:rFonts w:ascii="Arial" w:hAnsi="Arial" w:cs="Arial"/>
          <w:sz w:val="22"/>
          <w:szCs w:val="22"/>
        </w:rPr>
        <w:t xml:space="preserve"> </w:t>
      </w:r>
      <w:r w:rsidR="00F932DC">
        <w:rPr>
          <w:rFonts w:ascii="Arial" w:hAnsi="Arial" w:cs="Arial"/>
          <w:sz w:val="22"/>
          <w:szCs w:val="22"/>
        </w:rPr>
        <w:t>4 i 5</w:t>
      </w:r>
      <w:r w:rsidRPr="005F0A1A">
        <w:rPr>
          <w:rFonts w:ascii="Arial" w:hAnsi="Arial" w:cs="Arial"/>
          <w:sz w:val="22"/>
          <w:szCs w:val="22"/>
        </w:rPr>
        <w:t xml:space="preserve">, które zobowiązany jest on wykonywać w dalszym ciągu. Powyższy warunek nie dotyczy sytuacji, o której mowa w § </w:t>
      </w:r>
      <w:r w:rsidR="00CC4FB2">
        <w:rPr>
          <w:rFonts w:ascii="Arial" w:hAnsi="Arial" w:cs="Arial"/>
          <w:sz w:val="22"/>
          <w:szCs w:val="22"/>
        </w:rPr>
        <w:t>28</w:t>
      </w:r>
      <w:r w:rsidRPr="005F0A1A">
        <w:rPr>
          <w:rFonts w:ascii="Arial" w:hAnsi="Arial" w:cs="Arial"/>
          <w:sz w:val="22"/>
          <w:szCs w:val="22"/>
        </w:rPr>
        <w:t xml:space="preserve"> ust. </w:t>
      </w:r>
      <w:r w:rsidR="004C6AA6">
        <w:rPr>
          <w:rFonts w:ascii="Arial" w:hAnsi="Arial" w:cs="Arial"/>
          <w:sz w:val="22"/>
          <w:szCs w:val="22"/>
        </w:rPr>
        <w:t>5</w:t>
      </w:r>
      <w:r w:rsidRPr="005F0A1A">
        <w:rPr>
          <w:rFonts w:ascii="Arial" w:hAnsi="Arial" w:cs="Arial"/>
          <w:sz w:val="22"/>
          <w:szCs w:val="22"/>
        </w:rPr>
        <w:t>.</w:t>
      </w:r>
    </w:p>
    <w:p w:rsidR="00CB0BF4" w:rsidRDefault="00CB0BF4" w:rsidP="00CB0BF4">
      <w:pPr>
        <w:pStyle w:val="Nagwek3"/>
        <w:rPr>
          <w:vertAlign w:val="superscript"/>
        </w:rPr>
      </w:pPr>
      <w:r w:rsidRPr="00CB0BF4">
        <w:t xml:space="preserve">§ </w:t>
      </w:r>
      <w:r w:rsidR="00657624">
        <w:t>31</w:t>
      </w:r>
      <w:r>
        <w:rPr>
          <w:rStyle w:val="Odwoanieprzypisudolnego"/>
        </w:rPr>
        <w:footnoteReference w:id="40"/>
      </w:r>
      <w:r w:rsidRPr="00CB0BF4">
        <w:rPr>
          <w:vertAlign w:val="superscript"/>
        </w:rPr>
        <w:t>)</w:t>
      </w:r>
    </w:p>
    <w:p w:rsidR="007D2549" w:rsidRPr="002710E6" w:rsidRDefault="007D2549" w:rsidP="00EF5AC7">
      <w:pPr>
        <w:numPr>
          <w:ilvl w:val="0"/>
          <w:numId w:val="5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>Beneficjent zobowiązany jest do monitoringu i ewaluacji działań wykonanych w ramach Regionalnego Programu Zdrowotnego pn.: „………………”</w:t>
      </w:r>
    </w:p>
    <w:p w:rsidR="007D2549" w:rsidRPr="002710E6" w:rsidRDefault="007D2549" w:rsidP="00EF5AC7">
      <w:pPr>
        <w:numPr>
          <w:ilvl w:val="0"/>
          <w:numId w:val="5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 xml:space="preserve">Monitoring i ewaluacja działań wykonanych w ramach Regionalnego Programu Zdrowotnego pn.: „……………..” będą prowadzone w trzech podstawowych zakresach: </w:t>
      </w:r>
    </w:p>
    <w:p w:rsidR="00577996" w:rsidRPr="00577996" w:rsidRDefault="007D2549" w:rsidP="00EF5AC7">
      <w:pPr>
        <w:pStyle w:val="Akapitzlist"/>
        <w:numPr>
          <w:ilvl w:val="1"/>
          <w:numId w:val="5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ocena zgłaszalności do programu,</w:t>
      </w:r>
    </w:p>
    <w:p w:rsidR="00577996" w:rsidRDefault="007D2549" w:rsidP="00EF5AC7">
      <w:pPr>
        <w:pStyle w:val="Akapitzlist"/>
        <w:numPr>
          <w:ilvl w:val="1"/>
          <w:numId w:val="5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ocena jakości świadczeń w programie,</w:t>
      </w:r>
    </w:p>
    <w:p w:rsidR="007D2549" w:rsidRPr="00577996" w:rsidRDefault="007D2549" w:rsidP="00EF5AC7">
      <w:pPr>
        <w:pStyle w:val="Akapitzlist"/>
        <w:numPr>
          <w:ilvl w:val="1"/>
          <w:numId w:val="5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lastRenderedPageBreak/>
        <w:t>ocena efektywności programu.</w:t>
      </w:r>
    </w:p>
    <w:p w:rsidR="007D2549" w:rsidRPr="002710E6" w:rsidRDefault="007D2549" w:rsidP="00EF5AC7">
      <w:pPr>
        <w:numPr>
          <w:ilvl w:val="0"/>
          <w:numId w:val="5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 xml:space="preserve">Beneficjent zobowiązany jest do wysłania, na adres poczty elektronicznej </w:t>
      </w:r>
      <w:hyperlink r:id="rId11" w:history="1">
        <w:r w:rsidRPr="002710E6">
          <w:rPr>
            <w:rFonts w:ascii="Arial" w:hAnsi="Arial" w:cs="Arial"/>
            <w:sz w:val="22"/>
            <w:szCs w:val="22"/>
          </w:rPr>
          <w:t>zdrowie@mazovia.pl</w:t>
        </w:r>
      </w:hyperlink>
      <w:r w:rsidRPr="002710E6">
        <w:rPr>
          <w:rFonts w:ascii="Arial" w:hAnsi="Arial" w:cs="Arial"/>
          <w:sz w:val="22"/>
          <w:szCs w:val="22"/>
        </w:rPr>
        <w:t xml:space="preserve"> oraz przesłania w SL2014 w module Korespondencja (w terminie do 31 stycznia roku następnego w przypadku projektów trwających, natomiast w przypadku projektów zakończonych nie później niż 30 dni kalendarzowych od dnia zakończenia realizacji Projektu, biorąc pod uwagę wykonane działania w ramach Projektu), następujących dokumentów:</w:t>
      </w:r>
    </w:p>
    <w:p w:rsidR="007D2549" w:rsidRPr="00577996" w:rsidRDefault="007D2549" w:rsidP="00EF5AC7">
      <w:pPr>
        <w:pStyle w:val="Akapitzlist"/>
        <w:numPr>
          <w:ilvl w:val="1"/>
          <w:numId w:val="5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corocznie, w ramach monitoringu:</w:t>
      </w:r>
    </w:p>
    <w:p w:rsidR="00577996" w:rsidRDefault="007D2549" w:rsidP="00EF5AC7">
      <w:pPr>
        <w:pStyle w:val="Akapitzlist"/>
        <w:numPr>
          <w:ilvl w:val="2"/>
          <w:numId w:val="5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sprawozdania rocznego z wykonania świadczeń w ramach programu - zgodnego ze wzorem stanowiącym  Załącznik „………” Regionalnego Programu Zdrowotnego pn.: „………..”,</w:t>
      </w:r>
    </w:p>
    <w:p w:rsidR="00577996" w:rsidRDefault="007D2549" w:rsidP="00EF5AC7">
      <w:pPr>
        <w:pStyle w:val="Akapitzlist"/>
        <w:numPr>
          <w:ilvl w:val="2"/>
          <w:numId w:val="5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analizy wyników ankiet satysfakcji uczestników programu - zgodnych ze wzorem stanowiącym Załącznik „……..” Regionalnego P</w:t>
      </w:r>
      <w:r w:rsidR="00577996">
        <w:rPr>
          <w:rFonts w:ascii="Arial" w:hAnsi="Arial" w:cs="Arial"/>
          <w:sz w:val="22"/>
          <w:szCs w:val="22"/>
        </w:rPr>
        <w:t>rogramu Zdrowotnego pn.: „………”,</w:t>
      </w:r>
    </w:p>
    <w:p w:rsidR="007D2549" w:rsidRPr="00577996" w:rsidRDefault="007D2549" w:rsidP="00EF5AC7">
      <w:pPr>
        <w:pStyle w:val="Akapitzlist"/>
        <w:numPr>
          <w:ilvl w:val="1"/>
          <w:numId w:val="5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jednorazowo, po zakończen</w:t>
      </w:r>
      <w:r w:rsidR="006822B7" w:rsidRPr="00577996">
        <w:rPr>
          <w:rFonts w:ascii="Arial" w:hAnsi="Arial" w:cs="Arial"/>
          <w:sz w:val="22"/>
          <w:szCs w:val="22"/>
        </w:rPr>
        <w:t>iu Projektu, w ramach ewaluacji</w:t>
      </w:r>
      <w:r w:rsidR="00A53CA9">
        <w:rPr>
          <w:rFonts w:ascii="Arial" w:hAnsi="Arial" w:cs="Arial"/>
          <w:sz w:val="22"/>
          <w:szCs w:val="22"/>
        </w:rPr>
        <w:t>:</w:t>
      </w:r>
      <w:r w:rsidR="006822B7" w:rsidRPr="00577996">
        <w:rPr>
          <w:rFonts w:ascii="Arial" w:hAnsi="Arial" w:cs="Arial"/>
          <w:sz w:val="22"/>
          <w:szCs w:val="22"/>
        </w:rPr>
        <w:t xml:space="preserve"> </w:t>
      </w:r>
      <w:r w:rsidRPr="00577996">
        <w:rPr>
          <w:rFonts w:ascii="Arial" w:hAnsi="Arial" w:cs="Arial"/>
          <w:sz w:val="22"/>
          <w:szCs w:val="22"/>
        </w:rPr>
        <w:t>sprawozdania końcowego ze świadczeń zrealizowanych w ramach programu w całym okresie trwania projektu.</w:t>
      </w:r>
    </w:p>
    <w:p w:rsidR="007D2549" w:rsidRPr="002710E6" w:rsidRDefault="007D2549" w:rsidP="00EF5AC7">
      <w:pPr>
        <w:numPr>
          <w:ilvl w:val="0"/>
          <w:numId w:val="5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>Sprawozdanie roczne i końcowe może zawierać dodatkowe elementy, nie określone w Regionalnym Programie Zdrowotnym, które Beneficjent uzna za niezbędne.</w:t>
      </w:r>
    </w:p>
    <w:p w:rsidR="007D2549" w:rsidRPr="002710E6" w:rsidRDefault="007D2549" w:rsidP="00EF5AC7">
      <w:pPr>
        <w:numPr>
          <w:ilvl w:val="0"/>
          <w:numId w:val="5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 xml:space="preserve">Sprawozdanie końcowe musi zawierać takie same elementy jak sprawozdanie roczne. </w:t>
      </w:r>
    </w:p>
    <w:p w:rsidR="00546086" w:rsidRDefault="00546086" w:rsidP="00546086">
      <w:pPr>
        <w:pStyle w:val="Nagwek3"/>
      </w:pPr>
      <w:r>
        <w:t>§ 31a</w:t>
      </w:r>
      <w:r>
        <w:rPr>
          <w:rStyle w:val="Odwoanieprzypisudolnego"/>
          <w:rFonts w:cs="Arial"/>
          <w:szCs w:val="22"/>
        </w:rPr>
        <w:footnoteReference w:id="41"/>
      </w:r>
      <w:r>
        <w:rPr>
          <w:rFonts w:cs="Arial"/>
          <w:szCs w:val="22"/>
          <w:vertAlign w:val="superscript"/>
        </w:rPr>
        <w:t>)</w:t>
      </w:r>
    </w:p>
    <w:p w:rsidR="00546086" w:rsidRDefault="00546086" w:rsidP="00546086">
      <w:pPr>
        <w:suppressAutoHyphens/>
        <w:autoSpaceDN w:val="0"/>
        <w:spacing w:before="120"/>
        <w:ind w:left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Beneficjent zobowiązuje się do zapewnienia trwałości Projektu przez okres </w:t>
      </w:r>
      <w:r w:rsidR="00EE5370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lat od momentu jego zakończenia.  Finansowanie w okresie trwałości Projektu może zostać zapewnione przez świadczenia z Narodowego Funduszu Zdrowia (NFZ), jeżeli finansowanie usług Dziennego </w:t>
      </w:r>
      <w:r w:rsidR="009F7DD6">
        <w:rPr>
          <w:rFonts w:ascii="Arial" w:hAnsi="Arial" w:cs="Arial"/>
          <w:sz w:val="22"/>
          <w:szCs w:val="22"/>
        </w:rPr>
        <w:t>domu o</w:t>
      </w:r>
      <w:r>
        <w:rPr>
          <w:rFonts w:ascii="Arial" w:hAnsi="Arial" w:cs="Arial"/>
          <w:sz w:val="22"/>
          <w:szCs w:val="22"/>
        </w:rPr>
        <w:t xml:space="preserve">pieki </w:t>
      </w:r>
      <w:r w:rsidR="009F7DD6">
        <w:rPr>
          <w:rFonts w:ascii="Arial" w:hAnsi="Arial" w:cs="Arial"/>
          <w:sz w:val="22"/>
          <w:szCs w:val="22"/>
        </w:rPr>
        <w:t>m</w:t>
      </w:r>
      <w:r>
        <w:rPr>
          <w:rFonts w:ascii="Arial" w:hAnsi="Arial" w:cs="Arial"/>
          <w:sz w:val="22"/>
          <w:szCs w:val="22"/>
        </w:rPr>
        <w:t>edycznej (DDOM) będzie dostępne w ramach świadczeń opieki zdrowotnej finansowanych ze środków publicznych.  W przypadku braku możliwości finansowania usług DDOM w ramach świadczeń NFZ możliwym jest finansowanie tych usług z opłat pacjentów lub ich rodzin, przy czym opłaty te nie mogą generować dochodu. W razie braku kontraktu NFZ lub chętnych do korzystania z usług DDOM realizator zobowiązany jest do utrzymania gotowości do wykonywania usług DDOM i prowadzenia działań informacyjnych w zakresie możliwości korzystania z tych usług.</w:t>
      </w:r>
    </w:p>
    <w:p w:rsidR="00267A05" w:rsidRPr="005F0A1A" w:rsidRDefault="00267A05" w:rsidP="00F95952">
      <w:pPr>
        <w:pStyle w:val="Nagwek3"/>
      </w:pPr>
      <w:r w:rsidRPr="005F0A1A">
        <w:t xml:space="preserve">§ </w:t>
      </w:r>
      <w:r w:rsidR="00657624">
        <w:t>32</w:t>
      </w:r>
      <w:r w:rsidRPr="005F0A1A">
        <w:rPr>
          <w:rStyle w:val="Odwoanieprzypisudolnego"/>
          <w:rFonts w:cs="Arial"/>
          <w:szCs w:val="22"/>
        </w:rPr>
        <w:footnoteReference w:id="42"/>
      </w:r>
      <w:r w:rsidR="003626E8" w:rsidRPr="005F0A1A">
        <w:rPr>
          <w:vertAlign w:val="superscript"/>
        </w:rPr>
        <w:t>)</w:t>
      </w:r>
    </w:p>
    <w:p w:rsidR="00267A05" w:rsidRPr="005F0A1A" w:rsidRDefault="00267A05" w:rsidP="00EF5AC7">
      <w:pPr>
        <w:numPr>
          <w:ilvl w:val="0"/>
          <w:numId w:val="52"/>
        </w:numPr>
        <w:suppressAutoHyphens/>
        <w:autoSpaceDE w:val="0"/>
        <w:autoSpaceDN w:val="0"/>
        <w:spacing w:before="120"/>
        <w:ind w:left="357" w:hanging="35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Beneficjent zobowiązuje się </w:t>
      </w:r>
      <w:r w:rsidR="00CB54E6" w:rsidRPr="005F0A1A">
        <w:rPr>
          <w:rFonts w:ascii="Arial" w:hAnsi="Arial" w:cs="Arial"/>
          <w:sz w:val="22"/>
          <w:szCs w:val="22"/>
        </w:rPr>
        <w:t xml:space="preserve">w terminie 7 dni roboczych od dnia podpisania </w:t>
      </w:r>
      <w:r w:rsidR="00726314">
        <w:rPr>
          <w:rFonts w:ascii="Arial" w:hAnsi="Arial" w:cs="Arial"/>
          <w:sz w:val="22"/>
          <w:szCs w:val="22"/>
        </w:rPr>
        <w:t>Porozumienia</w:t>
      </w:r>
      <w:r w:rsidR="00CB54E6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do poinformowania </w:t>
      </w:r>
      <w:r w:rsidR="00734438">
        <w:rPr>
          <w:rFonts w:ascii="Arial" w:hAnsi="Arial" w:cs="Arial"/>
          <w:sz w:val="22"/>
          <w:szCs w:val="22"/>
        </w:rPr>
        <w:t xml:space="preserve">właściwego terytorialnie </w:t>
      </w:r>
      <w:r w:rsidR="00734438" w:rsidRPr="005F0A1A">
        <w:rPr>
          <w:rFonts w:ascii="Arial" w:hAnsi="Arial" w:cs="Arial"/>
          <w:sz w:val="22"/>
          <w:szCs w:val="22"/>
        </w:rPr>
        <w:t>ośrodk</w:t>
      </w:r>
      <w:r w:rsidR="00734438">
        <w:rPr>
          <w:rFonts w:ascii="Arial" w:hAnsi="Arial" w:cs="Arial"/>
          <w:sz w:val="22"/>
          <w:szCs w:val="22"/>
        </w:rPr>
        <w:t>a</w:t>
      </w:r>
      <w:r w:rsidR="00734438" w:rsidRPr="005F0A1A">
        <w:rPr>
          <w:rFonts w:ascii="Arial" w:hAnsi="Arial" w:cs="Arial"/>
          <w:sz w:val="22"/>
          <w:szCs w:val="22"/>
        </w:rPr>
        <w:t xml:space="preserve"> pomocy społecznej i powiatowe</w:t>
      </w:r>
      <w:r w:rsidR="00734438">
        <w:rPr>
          <w:rFonts w:ascii="Arial" w:hAnsi="Arial" w:cs="Arial"/>
          <w:sz w:val="22"/>
          <w:szCs w:val="22"/>
        </w:rPr>
        <w:t>go</w:t>
      </w:r>
      <w:r w:rsidR="00734438" w:rsidRPr="005F0A1A">
        <w:rPr>
          <w:rFonts w:ascii="Arial" w:hAnsi="Arial" w:cs="Arial"/>
          <w:sz w:val="22"/>
          <w:szCs w:val="22"/>
        </w:rPr>
        <w:t xml:space="preserve"> centrum pomocy rodzinie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o </w:t>
      </w:r>
      <w:r w:rsidR="00B75F29" w:rsidRPr="005F0A1A">
        <w:rPr>
          <w:rFonts w:ascii="Arial" w:eastAsia="Calibri" w:hAnsi="Arial" w:cs="Arial"/>
          <w:sz w:val="22"/>
          <w:szCs w:val="22"/>
          <w:lang w:eastAsia="en-US"/>
        </w:rPr>
        <w:t xml:space="preserve">realizowanym </w:t>
      </w:r>
      <w:r w:rsidR="004836E1" w:rsidRPr="005F0A1A">
        <w:rPr>
          <w:rFonts w:ascii="Arial" w:eastAsia="Calibri" w:hAnsi="Arial" w:cs="Arial"/>
          <w:sz w:val="22"/>
          <w:szCs w:val="22"/>
          <w:lang w:eastAsia="en-US"/>
        </w:rPr>
        <w:t>P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rojekcie</w:t>
      </w:r>
      <w:r w:rsidR="00734438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734438">
        <w:rPr>
          <w:rFonts w:ascii="Arial" w:hAnsi="Arial" w:cs="Arial"/>
          <w:sz w:val="22"/>
          <w:szCs w:val="22"/>
        </w:rPr>
        <w:t>i</w:t>
      </w:r>
      <w:r w:rsidR="00734438" w:rsidRPr="005F0A1A">
        <w:rPr>
          <w:rFonts w:ascii="Arial" w:hAnsi="Arial" w:cs="Arial"/>
          <w:sz w:val="22"/>
          <w:szCs w:val="22"/>
        </w:rPr>
        <w:t xml:space="preserve"> </w:t>
      </w:r>
      <w:r w:rsidR="00734438">
        <w:rPr>
          <w:rFonts w:ascii="Arial" w:hAnsi="Arial" w:cs="Arial"/>
          <w:sz w:val="22"/>
          <w:szCs w:val="22"/>
        </w:rPr>
        <w:t>formach wsparcia</w:t>
      </w:r>
      <w:r w:rsidR="00C56CDA" w:rsidRPr="00C56CDA">
        <w:rPr>
          <w:rFonts w:ascii="Arial" w:hAnsi="Arial" w:cs="Arial"/>
          <w:sz w:val="22"/>
          <w:szCs w:val="22"/>
        </w:rPr>
        <w:t xml:space="preserve"> kierowanych do uczestników</w:t>
      </w:r>
      <w:r w:rsidR="00734438">
        <w:rPr>
          <w:rFonts w:ascii="Arial" w:hAnsi="Arial" w:cs="Arial"/>
          <w:sz w:val="22"/>
          <w:szCs w:val="22"/>
        </w:rPr>
        <w:t>.</w:t>
      </w:r>
      <w:r w:rsidRPr="00C56CDA">
        <w:rPr>
          <w:rFonts w:ascii="Arial" w:hAnsi="Arial" w:cs="Arial"/>
          <w:sz w:val="22"/>
          <w:szCs w:val="22"/>
        </w:rPr>
        <w:t xml:space="preserve"> </w:t>
      </w:r>
    </w:p>
    <w:p w:rsidR="00652C26" w:rsidRPr="005F0A1A" w:rsidRDefault="00652C26" w:rsidP="00EF5AC7">
      <w:pPr>
        <w:numPr>
          <w:ilvl w:val="0"/>
          <w:numId w:val="52"/>
        </w:numPr>
        <w:suppressAutoHyphens/>
        <w:autoSpaceDE w:val="0"/>
        <w:autoSpaceDN w:val="0"/>
        <w:spacing w:before="120"/>
        <w:ind w:left="357" w:hanging="35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>Beneficjent zobowiązuje się do współpracy z właściwymi terytorialnie PUP w zakresie przyznawania dotacji na tworzenie spółdzielni socjalnych i przystępowanie do spółdzielni socjalnych.</w:t>
      </w:r>
    </w:p>
    <w:p w:rsidR="00267A05" w:rsidRPr="005F0A1A" w:rsidRDefault="00267A05" w:rsidP="00EF5AC7">
      <w:pPr>
        <w:numPr>
          <w:ilvl w:val="0"/>
          <w:numId w:val="52"/>
        </w:numPr>
        <w:suppressAutoHyphens/>
        <w:autoSpaceDE w:val="0"/>
        <w:autoSpaceDN w:val="0"/>
        <w:spacing w:before="120"/>
        <w:ind w:left="357" w:hanging="35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>Beneficjent zobowiązuje się do współpracy z pośrednikami finansowymi oferującymi instrumenty finansowe bezpośrednio podmiotom ekonomii społecznej. W ramach ww. współpracy OWES przekazuje do pośredników finansowych informacje o podmiotach ekonomii społecznej, u których zidentyfikowano potrzebę rozwojową, której zrealizowanie wymaga skorzystania z instrumentu finansowego oraz uzgadnia zakres doradztwa dla ww. podmiotów ekonomii społecznej niezbędny do skorzystania z instrumentu finansowego i jego spłaty.</w:t>
      </w:r>
    </w:p>
    <w:p w:rsidR="00285737" w:rsidRDefault="00285737" w:rsidP="00285737">
      <w:pPr>
        <w:numPr>
          <w:ilvl w:val="0"/>
          <w:numId w:val="70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</w:t>
      </w:r>
      <w:r w:rsidRPr="00D93C0C">
        <w:rPr>
          <w:rFonts w:ascii="Arial" w:hAnsi="Arial" w:cs="Arial"/>
          <w:sz w:val="22"/>
          <w:szCs w:val="22"/>
        </w:rPr>
        <w:t xml:space="preserve">spełnienia dwóch warunków </w:t>
      </w:r>
      <w:r w:rsidRPr="005F0A1A">
        <w:rPr>
          <w:rFonts w:ascii="Arial" w:hAnsi="Arial" w:cs="Arial"/>
          <w:sz w:val="22"/>
          <w:szCs w:val="22"/>
        </w:rPr>
        <w:t xml:space="preserve"> trwałości </w:t>
      </w:r>
      <w:r>
        <w:rPr>
          <w:rFonts w:ascii="Arial" w:hAnsi="Arial" w:cs="Arial"/>
          <w:sz w:val="22"/>
          <w:szCs w:val="22"/>
        </w:rPr>
        <w:t>łącznie tj. do:</w:t>
      </w:r>
    </w:p>
    <w:p w:rsidR="00285737" w:rsidRDefault="00285737" w:rsidP="00285737">
      <w:pPr>
        <w:numPr>
          <w:ilvl w:val="0"/>
          <w:numId w:val="71"/>
        </w:numPr>
        <w:suppressAutoHyphens/>
        <w:autoSpaceDN w:val="0"/>
        <w:spacing w:before="120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zapewnienia trwałości </w:t>
      </w:r>
      <w:r w:rsidRPr="005F0A1A">
        <w:rPr>
          <w:rFonts w:ascii="Arial" w:hAnsi="Arial" w:cs="Arial"/>
          <w:sz w:val="22"/>
          <w:szCs w:val="22"/>
        </w:rPr>
        <w:t>utworzonych w ramach Projektu miejsc pracy po zakończeniu realizacji Projektu</w:t>
      </w:r>
      <w:r>
        <w:rPr>
          <w:rFonts w:ascii="Arial" w:hAnsi="Arial" w:cs="Arial"/>
          <w:sz w:val="22"/>
          <w:szCs w:val="22"/>
        </w:rPr>
        <w:t>. Okres trwałości wynosi</w:t>
      </w:r>
      <w:r w:rsidRPr="005F0A1A">
        <w:rPr>
          <w:rFonts w:ascii="Arial" w:hAnsi="Arial" w:cs="Arial"/>
          <w:sz w:val="22"/>
          <w:szCs w:val="22"/>
        </w:rPr>
        <w:t xml:space="preserve"> co najmniej  12 miesięcy od dnia przyznania dotacji lub utworzenia stanowiska pracy, o ile ten termin jest późniejszy niż termin przyznania dotacji</w:t>
      </w:r>
      <w:r>
        <w:rPr>
          <w:rFonts w:ascii="Arial" w:hAnsi="Arial" w:cs="Arial"/>
          <w:sz w:val="22"/>
          <w:szCs w:val="22"/>
        </w:rPr>
        <w:t xml:space="preserve">, </w:t>
      </w:r>
      <w:r w:rsidRPr="00D93C0C">
        <w:rPr>
          <w:rFonts w:ascii="Arial" w:hAnsi="Arial" w:cs="Arial"/>
          <w:sz w:val="22"/>
          <w:szCs w:val="22"/>
        </w:rPr>
        <w:t>a w przypadku przedłużenia wsparcia pomostowego w formie finansowej powyżej 6 miesięcy lub przyznania wyłącznie wsparcia pomostowego w formie finansowej (bez dotacji) – co najmniej 6 miesięcy od zakończenia wsparcia pomostowego w formie finansowej</w:t>
      </w:r>
      <w:r w:rsidRPr="005F0A1A">
        <w:rPr>
          <w:rFonts w:ascii="Arial" w:hAnsi="Arial" w:cs="Arial"/>
          <w:sz w:val="22"/>
          <w:szCs w:val="22"/>
        </w:rPr>
        <w:t>. W tym czasie zakończenie stosunku pracy z osobą zatrudnioną na nowo utworzonym stanowisku pracy może nastąpić wyłącznie z przyczyn leżących po stronie pracownika</w:t>
      </w:r>
      <w:r>
        <w:rPr>
          <w:rFonts w:ascii="Arial" w:hAnsi="Arial" w:cs="Arial"/>
          <w:sz w:val="22"/>
          <w:szCs w:val="22"/>
        </w:rPr>
        <w:t>;</w:t>
      </w:r>
    </w:p>
    <w:p w:rsidR="00285737" w:rsidRPr="005F0A1A" w:rsidRDefault="00285737" w:rsidP="00285737">
      <w:pPr>
        <w:numPr>
          <w:ilvl w:val="0"/>
          <w:numId w:val="71"/>
        </w:numPr>
        <w:suppressAutoHyphens/>
        <w:autoSpaceDN w:val="0"/>
        <w:spacing w:before="120"/>
        <w:ind w:left="709"/>
        <w:jc w:val="both"/>
        <w:rPr>
          <w:rFonts w:ascii="Arial" w:hAnsi="Arial" w:cs="Arial"/>
          <w:sz w:val="22"/>
          <w:szCs w:val="22"/>
        </w:rPr>
      </w:pPr>
      <w:r w:rsidRPr="00D93C0C">
        <w:rPr>
          <w:rFonts w:ascii="Arial" w:hAnsi="Arial" w:cs="Arial"/>
          <w:sz w:val="22"/>
          <w:szCs w:val="22"/>
        </w:rPr>
        <w:t>zapewnienia trwałości przedsiębiorstwa społecznego, tj. spełnieni</w:t>
      </w:r>
      <w:r>
        <w:rPr>
          <w:rFonts w:ascii="Arial" w:hAnsi="Arial" w:cs="Arial"/>
          <w:sz w:val="22"/>
          <w:szCs w:val="22"/>
        </w:rPr>
        <w:t>a</w:t>
      </w:r>
      <w:r w:rsidRPr="00D93C0C">
        <w:rPr>
          <w:rFonts w:ascii="Arial" w:hAnsi="Arial" w:cs="Arial"/>
          <w:sz w:val="22"/>
          <w:szCs w:val="22"/>
        </w:rPr>
        <w:t xml:space="preserve"> łącznie wszystkich cech przedsiębiorstwa społecznego, o których mowa w Wytycznych w zakresie realizacji przedsięwzięć w obszarze włączenia społecznego i zwalczania ubóstwa z wykorzystaniem środków Europejskiego Funduszu Społecznego i Europejskiego Funduszu Rozwoju Regionalnego na lata 2014-2020, przez okres o którym mowa w pkt 1</w:t>
      </w:r>
      <w:r>
        <w:rPr>
          <w:rFonts w:ascii="Arial" w:hAnsi="Arial" w:cs="Arial"/>
          <w:sz w:val="22"/>
          <w:szCs w:val="22"/>
        </w:rPr>
        <w:t>.</w:t>
      </w:r>
    </w:p>
    <w:p w:rsidR="00267A05" w:rsidRPr="005F0A1A" w:rsidRDefault="00267A05" w:rsidP="00EF5AC7">
      <w:pPr>
        <w:numPr>
          <w:ilvl w:val="0"/>
          <w:numId w:val="52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regularnego poddawania się procesowi akredytacji. Konsekwencją niepoddania się kolejnej akredytacji lub nieuzyskania przez Beneficjenta kolejnej akredytacji w okresie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 jest rozwiązanie </w:t>
      </w:r>
      <w:r w:rsidR="00726314">
        <w:rPr>
          <w:rFonts w:ascii="Arial" w:hAnsi="Arial" w:cs="Arial"/>
          <w:sz w:val="22"/>
          <w:szCs w:val="22"/>
        </w:rPr>
        <w:t>Porozumienia</w:t>
      </w:r>
      <w:r w:rsidR="00A43C24">
        <w:rPr>
          <w:rFonts w:ascii="Arial" w:hAnsi="Arial" w:cs="Arial"/>
          <w:sz w:val="22"/>
          <w:szCs w:val="22"/>
        </w:rPr>
        <w:t xml:space="preserve"> w sprawie </w:t>
      </w:r>
      <w:r w:rsidRPr="005F0A1A">
        <w:rPr>
          <w:rFonts w:ascii="Arial" w:hAnsi="Arial" w:cs="Arial"/>
          <w:sz w:val="22"/>
          <w:szCs w:val="22"/>
        </w:rPr>
        <w:t xml:space="preserve"> dof</w:t>
      </w:r>
      <w:r w:rsidR="004836E1" w:rsidRPr="005F0A1A">
        <w:rPr>
          <w:rFonts w:ascii="Arial" w:hAnsi="Arial" w:cs="Arial"/>
          <w:sz w:val="22"/>
          <w:szCs w:val="22"/>
        </w:rPr>
        <w:t>inansowani</w:t>
      </w:r>
      <w:r w:rsidR="00A43C24">
        <w:rPr>
          <w:rFonts w:ascii="Arial" w:hAnsi="Arial" w:cs="Arial"/>
          <w:sz w:val="22"/>
          <w:szCs w:val="22"/>
        </w:rPr>
        <w:t>a</w:t>
      </w:r>
      <w:r w:rsidR="004836E1" w:rsidRPr="005F0A1A">
        <w:rPr>
          <w:rFonts w:ascii="Arial" w:hAnsi="Arial" w:cs="Arial"/>
          <w:sz w:val="22"/>
          <w:szCs w:val="22"/>
        </w:rPr>
        <w:t xml:space="preserve"> P</w:t>
      </w:r>
      <w:r w:rsidRPr="005F0A1A">
        <w:rPr>
          <w:rFonts w:ascii="Arial" w:hAnsi="Arial" w:cs="Arial"/>
          <w:sz w:val="22"/>
          <w:szCs w:val="22"/>
        </w:rPr>
        <w:t xml:space="preserve">rojektu.  </w:t>
      </w:r>
    </w:p>
    <w:p w:rsidR="00267A05" w:rsidRPr="005F0A1A" w:rsidRDefault="00267A05" w:rsidP="00EF5AC7">
      <w:pPr>
        <w:numPr>
          <w:ilvl w:val="0"/>
          <w:numId w:val="52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osiągnąć następujące wskaźniki (określone w kryteriach wyboru projektów obowiązujące dla konkursu w ramach Działania 9.3</w:t>
      </w:r>
      <w:r w:rsidR="0083178B">
        <w:rPr>
          <w:rFonts w:ascii="Arial" w:hAnsi="Arial" w:cs="Arial"/>
          <w:sz w:val="22"/>
          <w:szCs w:val="22"/>
        </w:rPr>
        <w:t>)</w:t>
      </w:r>
      <w:r w:rsidRPr="005F0A1A">
        <w:rPr>
          <w:rFonts w:ascii="Arial" w:hAnsi="Arial" w:cs="Arial"/>
          <w:sz w:val="22"/>
          <w:szCs w:val="22"/>
        </w:rPr>
        <w:t>oraz ich minimalny poziom:</w:t>
      </w:r>
    </w:p>
    <w:p w:rsidR="00267A05" w:rsidRPr="005F0A1A" w:rsidRDefault="00267A05" w:rsidP="00EF5AC7">
      <w:pPr>
        <w:numPr>
          <w:ilvl w:val="1"/>
          <w:numId w:val="53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wskaźnik 1: liczba grup inicjatywnych, które w wyniku działalności OWES wypracowały założenia co do utworzenia podmiotu ekonomii społecznej na poziomie co najmniej.............................;</w:t>
      </w:r>
    </w:p>
    <w:p w:rsidR="00267A05" w:rsidRPr="005F0A1A" w:rsidRDefault="00267A05" w:rsidP="00EF5AC7">
      <w:pPr>
        <w:numPr>
          <w:ilvl w:val="1"/>
          <w:numId w:val="53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wskaźnik 2: liczba środowisk, które w wyniku działalności OWES przystąpiły do wspólnej realizacji przedsięwzięcia mającego na celu rozwój ekonomii społecznej na poziomie co najmniej............................;</w:t>
      </w:r>
    </w:p>
    <w:p w:rsidR="00267A05" w:rsidRPr="005F0A1A" w:rsidRDefault="00267A05" w:rsidP="00EF5AC7">
      <w:pPr>
        <w:numPr>
          <w:ilvl w:val="1"/>
          <w:numId w:val="53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wskaźnik 3: liczba miejsc pracy utworzonych w wyniku działalności OWES dla osób, wskazanych w definicji przedsiębiorstwa społecznego na poziomie co najmniej.............................;</w:t>
      </w:r>
    </w:p>
    <w:p w:rsidR="00267A05" w:rsidRPr="005F0A1A" w:rsidRDefault="00267A05" w:rsidP="00EF5AC7">
      <w:pPr>
        <w:numPr>
          <w:ilvl w:val="1"/>
          <w:numId w:val="53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wskaźnik 4: liczba organizacji pozarządowych prowadzących działalność odpłatną pożytku publicznego lub działalność gospodarczą utworzonych w wyniku działalności OWES na poziomie co najmniej............................;</w:t>
      </w:r>
    </w:p>
    <w:p w:rsidR="00267A05" w:rsidRPr="005F0A1A" w:rsidRDefault="00267A05" w:rsidP="00EF5AC7">
      <w:pPr>
        <w:numPr>
          <w:ilvl w:val="1"/>
          <w:numId w:val="53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wskaźnik 5: liczba miejsc pracy w przeliczeniu na pełne etaty utworzonych w wyniku działalności OWES we wspartych przedsiębiorstwach społecznych na poziomie co najmniej..............................;</w:t>
      </w:r>
    </w:p>
    <w:p w:rsidR="00267A05" w:rsidRPr="005F0A1A" w:rsidRDefault="00267A05" w:rsidP="00EF5AC7">
      <w:pPr>
        <w:numPr>
          <w:ilvl w:val="1"/>
          <w:numId w:val="53"/>
        </w:numPr>
        <w:suppressAutoHyphens/>
        <w:autoSpaceDN w:val="0"/>
        <w:spacing w:before="12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hAnsi="Arial" w:cs="Arial"/>
          <w:sz w:val="22"/>
          <w:szCs w:val="22"/>
        </w:rPr>
        <w:t>wskaźnik 6: procent wzrostu obrotów przedsiębiorstw społecznych objętych wsparciem na poziomie co najmniej...............................</w:t>
      </w:r>
    </w:p>
    <w:p w:rsidR="00267A05" w:rsidRPr="005F0A1A" w:rsidRDefault="00267A05" w:rsidP="00EF5AC7">
      <w:pPr>
        <w:numPr>
          <w:ilvl w:val="0"/>
          <w:numId w:val="52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 do okresowego przedstawiania postępów w osiąganiu wymaganych wskaźników efektywnościowych, we wnioskach o płatność.</w:t>
      </w:r>
    </w:p>
    <w:p w:rsidR="00267A05" w:rsidRPr="005F0A1A" w:rsidRDefault="00267A05" w:rsidP="00EF5AC7">
      <w:pPr>
        <w:numPr>
          <w:ilvl w:val="0"/>
          <w:numId w:val="52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Rozwiązanie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bez względu na to czy następuje na podstawie § </w:t>
      </w:r>
      <w:r w:rsidR="00CC4FB2">
        <w:rPr>
          <w:rFonts w:ascii="Arial" w:hAnsi="Arial" w:cs="Arial"/>
          <w:sz w:val="22"/>
          <w:szCs w:val="22"/>
        </w:rPr>
        <w:t>26</w:t>
      </w:r>
      <w:r w:rsidRPr="005F0A1A">
        <w:rPr>
          <w:rFonts w:ascii="Arial" w:hAnsi="Arial" w:cs="Arial"/>
          <w:sz w:val="22"/>
          <w:szCs w:val="22"/>
        </w:rPr>
        <w:t xml:space="preserve"> ust. 1 lub 2 lub § </w:t>
      </w:r>
      <w:r w:rsidR="00CC4FB2">
        <w:rPr>
          <w:rFonts w:ascii="Arial" w:hAnsi="Arial" w:cs="Arial"/>
          <w:sz w:val="22"/>
          <w:szCs w:val="22"/>
        </w:rPr>
        <w:t>27</w:t>
      </w:r>
      <w:r w:rsidRPr="005F0A1A">
        <w:rPr>
          <w:rFonts w:ascii="Arial" w:hAnsi="Arial" w:cs="Arial"/>
          <w:sz w:val="22"/>
          <w:szCs w:val="22"/>
        </w:rPr>
        <w:t>, nie obejmuje obowiązków Beneficjenta wynikających z ust. 4 i 5, które zobowiązany jest on wykonywać w dalszym ciągu.</w:t>
      </w:r>
      <w:r w:rsidR="00F06842" w:rsidRPr="005F0A1A">
        <w:rPr>
          <w:rFonts w:ascii="Arial" w:hAnsi="Arial" w:cs="Arial"/>
          <w:sz w:val="22"/>
          <w:szCs w:val="22"/>
        </w:rPr>
        <w:t xml:space="preserve"> Powyższy warunek nie dotyczy sytuacji, o której mowa w § </w:t>
      </w:r>
      <w:r w:rsidR="00CC4FB2">
        <w:rPr>
          <w:rFonts w:ascii="Arial" w:hAnsi="Arial" w:cs="Arial"/>
          <w:sz w:val="22"/>
          <w:szCs w:val="22"/>
        </w:rPr>
        <w:t>28</w:t>
      </w:r>
      <w:r w:rsidR="00F06842" w:rsidRPr="005F0A1A">
        <w:rPr>
          <w:rFonts w:ascii="Arial" w:hAnsi="Arial" w:cs="Arial"/>
          <w:sz w:val="22"/>
          <w:szCs w:val="22"/>
        </w:rPr>
        <w:t xml:space="preserve"> ust. </w:t>
      </w:r>
      <w:r w:rsidR="004C6AA6">
        <w:rPr>
          <w:rFonts w:ascii="Arial" w:hAnsi="Arial" w:cs="Arial"/>
          <w:sz w:val="22"/>
          <w:szCs w:val="22"/>
        </w:rPr>
        <w:t>5</w:t>
      </w:r>
      <w:r w:rsidR="00F06842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</w:t>
      </w:r>
    </w:p>
    <w:p w:rsidR="00AA64C8" w:rsidRPr="005F0A1A" w:rsidRDefault="00AA64C8" w:rsidP="00F95952">
      <w:pPr>
        <w:pStyle w:val="Nagwek3"/>
      </w:pPr>
      <w:r w:rsidRPr="005F0A1A">
        <w:t xml:space="preserve">§ </w:t>
      </w:r>
      <w:r w:rsidR="00657624">
        <w:t>33</w:t>
      </w:r>
    </w:p>
    <w:p w:rsidR="00E45338" w:rsidRPr="005F0A1A" w:rsidRDefault="00E45338" w:rsidP="00EF5AC7">
      <w:pPr>
        <w:pStyle w:val="Akapitzlist"/>
        <w:numPr>
          <w:ilvl w:val="0"/>
          <w:numId w:val="59"/>
        </w:numPr>
        <w:tabs>
          <w:tab w:val="left" w:pos="284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Jeżeli w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rojekcie udzielane wsparcie obejmuje wyposażenie szkół lub placówek systemu oświaty w pomoce dydaktyczne oraz narzędzia technologii informacyjnych i komunikacyjnych niezbędne do realizacji programów nauczania w szkołach lub placówkach systemu oświaty, w tym zapewnienie odpowiedniej infrastruktury sieciowo-usługowej, </w:t>
      </w:r>
      <w:r w:rsidRPr="005F0A1A">
        <w:rPr>
          <w:rFonts w:ascii="Arial" w:hAnsi="Arial" w:cs="Arial"/>
          <w:sz w:val="22"/>
          <w:szCs w:val="22"/>
        </w:rPr>
        <w:lastRenderedPageBreak/>
        <w:t xml:space="preserve">Beneficjent zobowiązuje się, że szkoła lub placówka systemu oświaty, którym udzielono takiego wsparcia, w ciągu 6 miesięcy </w:t>
      </w:r>
      <w:r w:rsidR="004836E1" w:rsidRPr="005F0A1A">
        <w:rPr>
          <w:rFonts w:ascii="Arial" w:hAnsi="Arial" w:cs="Arial"/>
          <w:sz w:val="22"/>
          <w:szCs w:val="22"/>
        </w:rPr>
        <w:t>od daty zakończenia realizacji P</w:t>
      </w:r>
      <w:r w:rsidRPr="005F0A1A">
        <w:rPr>
          <w:rFonts w:ascii="Arial" w:hAnsi="Arial" w:cs="Arial"/>
          <w:sz w:val="22"/>
          <w:szCs w:val="22"/>
        </w:rPr>
        <w:t>rojektu osiągną wszystkie funkcjonalności określone w punkcie 8 podrozdziału 3.4 Wytycznych w zakresie realizacji przedsięwzięć z udziałem środków Europejskiego Funduszu Społecznego w obszarze edukacji na lata 2014-2020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43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E45338" w:rsidRDefault="00E45338" w:rsidP="00EF5AC7">
      <w:pPr>
        <w:numPr>
          <w:ilvl w:val="0"/>
          <w:numId w:val="59"/>
        </w:numPr>
        <w:tabs>
          <w:tab w:val="left" w:pos="284"/>
        </w:tabs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zachowania trwa</w:t>
      </w:r>
      <w:r w:rsidR="004836E1" w:rsidRPr="005F0A1A">
        <w:rPr>
          <w:rFonts w:ascii="Arial" w:hAnsi="Arial" w:cs="Arial"/>
          <w:sz w:val="22"/>
          <w:szCs w:val="22"/>
        </w:rPr>
        <w:t>łości utworzonych w ramach P</w:t>
      </w:r>
      <w:r w:rsidRPr="005F0A1A">
        <w:rPr>
          <w:rFonts w:ascii="Arial" w:hAnsi="Arial" w:cs="Arial"/>
          <w:sz w:val="22"/>
          <w:szCs w:val="22"/>
        </w:rPr>
        <w:t xml:space="preserve">rojektu miejsc wychowania przedszkolnego przez okres co najmniej 2 lat </w:t>
      </w:r>
      <w:r w:rsidR="004836E1" w:rsidRPr="005F0A1A">
        <w:rPr>
          <w:rFonts w:ascii="Arial" w:hAnsi="Arial" w:cs="Arial"/>
          <w:sz w:val="22"/>
          <w:szCs w:val="22"/>
        </w:rPr>
        <w:t>od daty zakończenia realizacji P</w:t>
      </w:r>
      <w:r w:rsidRPr="005F0A1A">
        <w:rPr>
          <w:rFonts w:ascii="Arial" w:hAnsi="Arial" w:cs="Arial"/>
          <w:sz w:val="22"/>
          <w:szCs w:val="22"/>
        </w:rPr>
        <w:t xml:space="preserve">rojektu. Rozwiązanie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bez względu na to czy następuje na podstawie § </w:t>
      </w:r>
      <w:r w:rsidR="00CC4FB2">
        <w:rPr>
          <w:rFonts w:ascii="Arial" w:hAnsi="Arial" w:cs="Arial"/>
          <w:sz w:val="22"/>
          <w:szCs w:val="22"/>
        </w:rPr>
        <w:t>26</w:t>
      </w:r>
      <w:r w:rsidRPr="005F0A1A">
        <w:rPr>
          <w:rFonts w:ascii="Arial" w:hAnsi="Arial" w:cs="Arial"/>
          <w:sz w:val="22"/>
          <w:szCs w:val="22"/>
        </w:rPr>
        <w:t xml:space="preserve"> ust. 1 lub 2 lub § </w:t>
      </w:r>
      <w:r w:rsidR="00CC4FB2">
        <w:rPr>
          <w:rFonts w:ascii="Arial" w:hAnsi="Arial" w:cs="Arial"/>
          <w:sz w:val="22"/>
          <w:szCs w:val="22"/>
        </w:rPr>
        <w:t>27</w:t>
      </w:r>
      <w:r w:rsidRPr="005F0A1A">
        <w:rPr>
          <w:rFonts w:ascii="Arial" w:hAnsi="Arial" w:cs="Arial"/>
          <w:sz w:val="22"/>
          <w:szCs w:val="22"/>
        </w:rPr>
        <w:t>, nie obejmuje wskazanego obowiązku Beneficjenta, które zobowiązany jest on wykonywać w dalszym ciągu</w:t>
      </w:r>
      <w:r w:rsidRPr="008E1EBF">
        <w:rPr>
          <w:sz w:val="22"/>
          <w:szCs w:val="22"/>
          <w:vertAlign w:val="superscript"/>
        </w:rPr>
        <w:footnoteReference w:id="44"/>
      </w:r>
      <w:r w:rsidRPr="008E1EBF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0A00DB" w:rsidRPr="000A00DB" w:rsidRDefault="000A00DB" w:rsidP="00EF5AC7">
      <w:pPr>
        <w:numPr>
          <w:ilvl w:val="0"/>
          <w:numId w:val="59"/>
        </w:numPr>
        <w:tabs>
          <w:tab w:val="left" w:pos="284"/>
        </w:tabs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321AE6">
        <w:rPr>
          <w:rFonts w:ascii="Arial" w:hAnsi="Arial" w:cs="Arial"/>
          <w:sz w:val="22"/>
          <w:szCs w:val="22"/>
        </w:rPr>
        <w:t>Beneficjent prowadzący ośrodek wychowania przedszkolnego (publiczny prowadzony przez podmiot inny niż jednostka samorządu terytorialnego oraz niepubliczny ośrodek wychowania przedszkolnego) zobowiązuje się w okresie 12 miesięcy (finansowania działalności bieżącej nowo tworzonych miejsc w ramach Projektu) do nieuwzględniania informacji nt. liczby dzieci korzystających z nowo utworzonych w ramach Projektu miejsc wychowania przedszkolnego</w:t>
      </w:r>
      <w:r>
        <w:rPr>
          <w:rFonts w:ascii="Arial" w:hAnsi="Arial" w:cs="Arial"/>
          <w:sz w:val="22"/>
          <w:szCs w:val="22"/>
        </w:rPr>
        <w:t xml:space="preserve"> </w:t>
      </w:r>
      <w:r w:rsidRPr="00321AE6">
        <w:rPr>
          <w:rFonts w:ascii="Arial" w:hAnsi="Arial" w:cs="Arial"/>
          <w:sz w:val="22"/>
          <w:szCs w:val="22"/>
        </w:rPr>
        <w:t>w comiesięcznych sprawozdaniach przekazywanych organowi dotującemu finansowanie działalności bieżącej</w:t>
      </w:r>
      <w:r w:rsidRPr="008E1EBF">
        <w:rPr>
          <w:sz w:val="22"/>
          <w:szCs w:val="22"/>
          <w:vertAlign w:val="superscript"/>
        </w:rPr>
        <w:footnoteReference w:id="45"/>
      </w:r>
      <w:r w:rsidRPr="008E1EBF">
        <w:rPr>
          <w:rFonts w:ascii="Arial" w:hAnsi="Arial" w:cs="Arial"/>
          <w:sz w:val="22"/>
          <w:szCs w:val="22"/>
          <w:vertAlign w:val="superscript"/>
        </w:rPr>
        <w:t>)</w:t>
      </w:r>
      <w:r w:rsidRPr="00321AE6">
        <w:rPr>
          <w:rFonts w:ascii="Arial" w:hAnsi="Arial" w:cs="Arial"/>
          <w:sz w:val="22"/>
          <w:szCs w:val="22"/>
        </w:rPr>
        <w:t>.</w:t>
      </w:r>
    </w:p>
    <w:p w:rsidR="00E2683D" w:rsidRDefault="00E45338" w:rsidP="00EF5AC7">
      <w:pPr>
        <w:pStyle w:val="Akapitzlist"/>
        <w:numPr>
          <w:ilvl w:val="0"/>
          <w:numId w:val="59"/>
        </w:numPr>
        <w:tabs>
          <w:tab w:val="left" w:pos="142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Wykonanie usługi szkoleniowej w zakresie języka obcego musi być potwierdzone zaświadczeniem o ukończeniu kursu lub dokumentem potwierdzającym zdobycie przez uczestnika projektu określonego poziomu biegłości językowej wydany przez Beneficjenta w procesie walidacji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46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. </w:t>
      </w:r>
    </w:p>
    <w:p w:rsidR="00E2683D" w:rsidRDefault="00E45338" w:rsidP="00EF5AC7">
      <w:pPr>
        <w:pStyle w:val="Akapitzlist"/>
        <w:numPr>
          <w:ilvl w:val="0"/>
          <w:numId w:val="59"/>
        </w:numPr>
        <w:tabs>
          <w:tab w:val="left" w:pos="142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2683D">
        <w:rPr>
          <w:rFonts w:ascii="Arial" w:hAnsi="Arial" w:cs="Arial"/>
          <w:sz w:val="22"/>
          <w:szCs w:val="22"/>
        </w:rPr>
        <w:t xml:space="preserve">Beneficjent zapewnia funkcjonowanie utworzonych w ramach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Pr="00E2683D">
        <w:rPr>
          <w:rFonts w:ascii="Arial" w:hAnsi="Arial" w:cs="Arial"/>
          <w:sz w:val="22"/>
          <w:szCs w:val="22"/>
        </w:rPr>
        <w:t xml:space="preserve">rojektu Centrum Kształcenia Zawodowego i Ustawicznego lub innych zespołów realizujących zadania zbieżne z zadaniami Centrum Kształcenia Zawodowego i Ustawicznego przez okres co najmniej 2 lat od daty zakończenia realizacji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Pr="00E2683D">
        <w:rPr>
          <w:rFonts w:ascii="Arial" w:hAnsi="Arial" w:cs="Arial"/>
          <w:sz w:val="22"/>
          <w:szCs w:val="22"/>
        </w:rPr>
        <w:t xml:space="preserve">rojektu. Rozwiązanie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E2683D">
        <w:rPr>
          <w:rFonts w:ascii="Arial" w:hAnsi="Arial" w:cs="Arial"/>
          <w:sz w:val="22"/>
          <w:szCs w:val="22"/>
        </w:rPr>
        <w:t xml:space="preserve">, bez względu na to czy następuje na podstawie § </w:t>
      </w:r>
      <w:r w:rsidR="00CC4FB2">
        <w:rPr>
          <w:rFonts w:ascii="Arial" w:hAnsi="Arial" w:cs="Arial"/>
          <w:sz w:val="22"/>
          <w:szCs w:val="22"/>
        </w:rPr>
        <w:t>26</w:t>
      </w:r>
      <w:r w:rsidRPr="00E2683D">
        <w:rPr>
          <w:rFonts w:ascii="Arial" w:hAnsi="Arial" w:cs="Arial"/>
          <w:sz w:val="22"/>
          <w:szCs w:val="22"/>
        </w:rPr>
        <w:t xml:space="preserve"> ust. 1 lub 2 lub § </w:t>
      </w:r>
      <w:r w:rsidR="00CC4FB2">
        <w:rPr>
          <w:rFonts w:ascii="Arial" w:hAnsi="Arial" w:cs="Arial"/>
          <w:sz w:val="22"/>
          <w:szCs w:val="22"/>
        </w:rPr>
        <w:t>27</w:t>
      </w:r>
      <w:r w:rsidRPr="00E2683D">
        <w:rPr>
          <w:rFonts w:ascii="Arial" w:hAnsi="Arial" w:cs="Arial"/>
          <w:sz w:val="22"/>
          <w:szCs w:val="22"/>
        </w:rPr>
        <w:t>, nie obejmuje wskazanego obowiązku Beneficjenta, które zobowiązany jest on wykonywać w dalszym ciągu</w:t>
      </w:r>
      <w:r w:rsidRPr="00EA510D">
        <w:rPr>
          <w:rFonts w:ascii="Arial" w:hAnsi="Arial" w:cs="Arial"/>
          <w:sz w:val="20"/>
          <w:szCs w:val="20"/>
          <w:vertAlign w:val="superscript"/>
        </w:rPr>
        <w:footnoteReference w:id="47"/>
      </w:r>
      <w:r w:rsidRPr="00EA510D">
        <w:rPr>
          <w:rFonts w:ascii="Arial" w:hAnsi="Arial" w:cs="Arial"/>
          <w:sz w:val="20"/>
          <w:szCs w:val="20"/>
          <w:vertAlign w:val="superscript"/>
        </w:rPr>
        <w:t>)</w:t>
      </w:r>
      <w:r w:rsidRPr="00EA510D">
        <w:rPr>
          <w:rFonts w:ascii="Arial" w:hAnsi="Arial" w:cs="Arial"/>
          <w:sz w:val="20"/>
          <w:szCs w:val="20"/>
        </w:rPr>
        <w:t>.</w:t>
      </w:r>
    </w:p>
    <w:p w:rsidR="00E2683D" w:rsidRDefault="00E45338" w:rsidP="00EF5AC7">
      <w:pPr>
        <w:pStyle w:val="Akapitzlist"/>
        <w:numPr>
          <w:ilvl w:val="0"/>
          <w:numId w:val="59"/>
        </w:numPr>
        <w:tabs>
          <w:tab w:val="left" w:pos="142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2683D">
        <w:rPr>
          <w:rFonts w:ascii="Arial" w:hAnsi="Arial" w:cs="Arial"/>
          <w:sz w:val="22"/>
          <w:szCs w:val="22"/>
        </w:rPr>
        <w:t xml:space="preserve">Wnioskodawca zapewnia, że w przypadku tworzenia w ramach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Pr="00E2683D">
        <w:rPr>
          <w:rFonts w:ascii="Arial" w:hAnsi="Arial" w:cs="Arial"/>
          <w:sz w:val="22"/>
          <w:szCs w:val="22"/>
        </w:rPr>
        <w:t xml:space="preserve">rojektu materiałów edukacyjnych i szkoleniowych zostaną one opublikowane na licencjach Creative </w:t>
      </w:r>
      <w:proofErr w:type="spellStart"/>
      <w:r w:rsidRPr="00E2683D">
        <w:rPr>
          <w:rFonts w:ascii="Arial" w:hAnsi="Arial" w:cs="Arial"/>
          <w:sz w:val="22"/>
          <w:szCs w:val="22"/>
        </w:rPr>
        <w:t>Commons</w:t>
      </w:r>
      <w:proofErr w:type="spellEnd"/>
      <w:r w:rsidRPr="00E2683D">
        <w:rPr>
          <w:rFonts w:ascii="Arial" w:hAnsi="Arial" w:cs="Arial"/>
          <w:sz w:val="22"/>
          <w:szCs w:val="22"/>
        </w:rPr>
        <w:t xml:space="preserve"> Uznanie Autorstwa lub innych, kompatybilnych wolnych licencjach</w:t>
      </w:r>
      <w:r w:rsidRPr="00E2683D">
        <w:rPr>
          <w:rFonts w:ascii="Arial" w:hAnsi="Arial" w:cs="Arial"/>
          <w:sz w:val="22"/>
          <w:szCs w:val="22"/>
          <w:vertAlign w:val="superscript"/>
        </w:rPr>
        <w:footnoteReference w:id="48"/>
      </w:r>
      <w:r w:rsidRPr="00E2683D">
        <w:rPr>
          <w:rFonts w:ascii="Arial" w:hAnsi="Arial" w:cs="Arial"/>
          <w:sz w:val="22"/>
          <w:szCs w:val="22"/>
          <w:vertAlign w:val="superscript"/>
        </w:rPr>
        <w:t>)</w:t>
      </w:r>
      <w:r w:rsidRPr="00E2683D">
        <w:rPr>
          <w:rFonts w:ascii="Arial" w:hAnsi="Arial" w:cs="Arial"/>
          <w:sz w:val="22"/>
          <w:szCs w:val="22"/>
        </w:rPr>
        <w:t xml:space="preserve">. </w:t>
      </w:r>
    </w:p>
    <w:p w:rsidR="00E2683D" w:rsidRDefault="00D30C5D" w:rsidP="00EF5AC7">
      <w:pPr>
        <w:pStyle w:val="Akapitzlist"/>
        <w:numPr>
          <w:ilvl w:val="0"/>
          <w:numId w:val="59"/>
        </w:numPr>
        <w:tabs>
          <w:tab w:val="left" w:pos="142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2683D">
        <w:rPr>
          <w:rFonts w:ascii="Arial" w:hAnsi="Arial" w:cs="Arial"/>
          <w:sz w:val="22"/>
          <w:szCs w:val="22"/>
        </w:rPr>
        <w:t>D</w:t>
      </w:r>
      <w:r w:rsidR="003F50CC" w:rsidRPr="00E2683D">
        <w:rPr>
          <w:rFonts w:ascii="Arial" w:hAnsi="Arial" w:cs="Arial"/>
          <w:sz w:val="22"/>
          <w:szCs w:val="22"/>
        </w:rPr>
        <w:t>oposażenie szkół lub placówek systemu oświaty w pomoce dydaktyczne</w:t>
      </w:r>
      <w:r w:rsidR="003D642E" w:rsidRPr="00E2683D">
        <w:rPr>
          <w:rFonts w:ascii="Arial" w:hAnsi="Arial" w:cs="Arial"/>
          <w:sz w:val="22"/>
          <w:szCs w:val="22"/>
        </w:rPr>
        <w:t>, narzę</w:t>
      </w:r>
      <w:r w:rsidR="002E3B89" w:rsidRPr="00E2683D">
        <w:rPr>
          <w:rFonts w:ascii="Arial" w:hAnsi="Arial" w:cs="Arial"/>
          <w:sz w:val="22"/>
          <w:szCs w:val="22"/>
        </w:rPr>
        <w:t>dz</w:t>
      </w:r>
      <w:r w:rsidR="003D642E" w:rsidRPr="00E2683D">
        <w:rPr>
          <w:rFonts w:ascii="Arial" w:hAnsi="Arial" w:cs="Arial"/>
          <w:sz w:val="22"/>
          <w:szCs w:val="22"/>
        </w:rPr>
        <w:t>ia do realizacji programów nauczania</w:t>
      </w:r>
      <w:r w:rsidR="003F50CC" w:rsidRPr="00E2683D">
        <w:rPr>
          <w:rFonts w:ascii="Arial" w:hAnsi="Arial" w:cs="Arial"/>
          <w:sz w:val="22"/>
          <w:szCs w:val="22"/>
        </w:rPr>
        <w:t xml:space="preserve"> oraz specjalistyczny</w:t>
      </w:r>
      <w:r w:rsidR="003D642E" w:rsidRPr="00E2683D">
        <w:rPr>
          <w:rFonts w:ascii="Arial" w:hAnsi="Arial" w:cs="Arial"/>
          <w:sz w:val="22"/>
          <w:szCs w:val="22"/>
        </w:rPr>
        <w:t xml:space="preserve"> sprzęt</w:t>
      </w:r>
      <w:r w:rsidR="003F50CC" w:rsidRPr="00E2683D">
        <w:rPr>
          <w:rFonts w:ascii="Arial" w:hAnsi="Arial" w:cs="Arial"/>
          <w:sz w:val="22"/>
          <w:szCs w:val="22"/>
        </w:rPr>
        <w:t xml:space="preserve"> </w:t>
      </w:r>
      <w:r w:rsidRPr="00E2683D">
        <w:rPr>
          <w:rFonts w:ascii="Arial" w:hAnsi="Arial" w:cs="Arial"/>
          <w:sz w:val="22"/>
          <w:szCs w:val="22"/>
        </w:rPr>
        <w:t>jest poprzedzone przeprowadzeniem inwentarza i oceny stanu technicznego posiadanego wyposażenia</w:t>
      </w:r>
      <w:r w:rsidR="00331DA9" w:rsidRPr="00E2683D">
        <w:rPr>
          <w:rFonts w:ascii="Arial" w:hAnsi="Arial" w:cs="Arial"/>
          <w:sz w:val="22"/>
          <w:szCs w:val="22"/>
          <w:vertAlign w:val="superscript"/>
        </w:rPr>
        <w:footnoteReference w:id="49"/>
      </w:r>
      <w:r w:rsidR="006E6EF2" w:rsidRPr="00E2683D">
        <w:rPr>
          <w:rFonts w:ascii="Arial" w:hAnsi="Arial" w:cs="Arial"/>
          <w:sz w:val="22"/>
          <w:szCs w:val="22"/>
          <w:vertAlign w:val="superscript"/>
        </w:rPr>
        <w:t>)</w:t>
      </w:r>
      <w:r w:rsidRPr="00E2683D">
        <w:rPr>
          <w:rFonts w:ascii="Arial" w:hAnsi="Arial" w:cs="Arial"/>
          <w:sz w:val="22"/>
          <w:szCs w:val="22"/>
        </w:rPr>
        <w:t>.</w:t>
      </w:r>
    </w:p>
    <w:p w:rsidR="00321AE6" w:rsidRPr="007F5A58" w:rsidRDefault="00331DA9" w:rsidP="007F5A58">
      <w:pPr>
        <w:pStyle w:val="Akapitzlist"/>
        <w:numPr>
          <w:ilvl w:val="0"/>
          <w:numId w:val="59"/>
        </w:numPr>
        <w:tabs>
          <w:tab w:val="left" w:pos="142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2683D">
        <w:rPr>
          <w:rFonts w:ascii="Arial" w:hAnsi="Arial" w:cs="Arial"/>
          <w:sz w:val="22"/>
          <w:szCs w:val="22"/>
        </w:rPr>
        <w:t>P</w:t>
      </w:r>
      <w:r w:rsidR="00920158" w:rsidRPr="00E2683D">
        <w:rPr>
          <w:rFonts w:ascii="Arial" w:hAnsi="Arial" w:cs="Arial"/>
          <w:sz w:val="22"/>
          <w:szCs w:val="22"/>
        </w:rPr>
        <w:t xml:space="preserve">rzedsięwzięcia finansowane ze środków EFS stanowią uzupełnienie działań prowadzonych przed rozpoczęciem realizacji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="00920158" w:rsidRPr="00E2683D">
        <w:rPr>
          <w:rFonts w:ascii="Arial" w:hAnsi="Arial" w:cs="Arial"/>
          <w:sz w:val="22"/>
          <w:szCs w:val="22"/>
        </w:rPr>
        <w:t xml:space="preserve">rojektu przez szkoły lub placówki systemu oświaty. Skala działań prowadzonych przed rozpoczęciem realizacji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="00920158" w:rsidRPr="00E2683D">
        <w:rPr>
          <w:rFonts w:ascii="Arial" w:hAnsi="Arial" w:cs="Arial"/>
          <w:sz w:val="22"/>
          <w:szCs w:val="22"/>
        </w:rPr>
        <w:t>rojektu przez szkoły lub placówki systemu oświaty (nakłady środków na ich realizację) nie mo</w:t>
      </w:r>
      <w:r w:rsidR="003D642E" w:rsidRPr="00E2683D">
        <w:rPr>
          <w:rFonts w:ascii="Arial" w:hAnsi="Arial" w:cs="Arial"/>
          <w:sz w:val="22"/>
          <w:szCs w:val="22"/>
        </w:rPr>
        <w:t>że</w:t>
      </w:r>
      <w:r w:rsidR="00920158" w:rsidRPr="00E2683D">
        <w:rPr>
          <w:rFonts w:ascii="Arial" w:hAnsi="Arial" w:cs="Arial"/>
          <w:sz w:val="22"/>
          <w:szCs w:val="22"/>
        </w:rPr>
        <w:t xml:space="preserve"> ulec zmniejszeniu w stosunku do skali działań (nakładów) prowadzonych szkoły lub placówki systemu oświaty w okresie 12 miesięcy poprzedzających złożenie wniosku o dofinansowanie (średniomiesięcznie)</w:t>
      </w:r>
      <w:r w:rsidRPr="00E2683D">
        <w:rPr>
          <w:rFonts w:ascii="Arial" w:hAnsi="Arial" w:cs="Arial"/>
          <w:sz w:val="22"/>
          <w:szCs w:val="22"/>
          <w:vertAlign w:val="superscript"/>
        </w:rPr>
        <w:footnoteReference w:id="50"/>
      </w:r>
      <w:r w:rsidR="006E6EF2" w:rsidRPr="00E2683D">
        <w:rPr>
          <w:rFonts w:ascii="Arial" w:hAnsi="Arial" w:cs="Arial"/>
          <w:sz w:val="22"/>
          <w:szCs w:val="22"/>
          <w:vertAlign w:val="superscript"/>
        </w:rPr>
        <w:t>)</w:t>
      </w:r>
      <w:r w:rsidR="00920158" w:rsidRPr="00E2683D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4B11D2">
      <w:pPr>
        <w:pStyle w:val="Nagwek2"/>
      </w:pPr>
      <w:r w:rsidRPr="005F0A1A">
        <w:lastRenderedPageBreak/>
        <w:t>Postanowienia końcowe</w:t>
      </w:r>
    </w:p>
    <w:p w:rsidR="00C8152E" w:rsidRPr="005F0A1A" w:rsidRDefault="00C8152E" w:rsidP="00F95952">
      <w:pPr>
        <w:pStyle w:val="Nagwek3"/>
      </w:pPr>
      <w:r w:rsidRPr="005F0A1A">
        <w:t xml:space="preserve">§ </w:t>
      </w:r>
      <w:r w:rsidR="00657624">
        <w:t>34</w:t>
      </w:r>
    </w:p>
    <w:p w:rsidR="00E94D06" w:rsidRPr="005F0A1A" w:rsidRDefault="00E94D06" w:rsidP="00937046">
      <w:p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sprawach nieuregulowanych </w:t>
      </w:r>
      <w:r w:rsidR="00726314">
        <w:rPr>
          <w:rFonts w:ascii="Arial" w:hAnsi="Arial" w:cs="Arial"/>
          <w:sz w:val="22"/>
          <w:szCs w:val="22"/>
        </w:rPr>
        <w:t>P</w:t>
      </w:r>
      <w:r w:rsidR="00A43C24">
        <w:rPr>
          <w:rFonts w:ascii="Arial" w:hAnsi="Arial" w:cs="Arial"/>
          <w:sz w:val="22"/>
          <w:szCs w:val="22"/>
        </w:rPr>
        <w:t>orozumieniem</w:t>
      </w:r>
      <w:r w:rsidRPr="005F0A1A">
        <w:rPr>
          <w:rFonts w:ascii="Arial" w:hAnsi="Arial" w:cs="Arial"/>
          <w:sz w:val="22"/>
          <w:szCs w:val="22"/>
        </w:rPr>
        <w:t xml:space="preserve"> zastosowanie mają odpowiednie reguły i zasady wynikające z RPO WM 2014-2020, Szczegółowego Opisu Osi Priorytetowych Regionalnego Programu Operacyjnego Województwa Mazowieckiego na lata 2014-2020</w:t>
      </w:r>
      <w:r w:rsidR="00BF6B52" w:rsidRPr="005F0A1A">
        <w:rPr>
          <w:rFonts w:ascii="Arial" w:hAnsi="Arial" w:cs="Arial"/>
          <w:sz w:val="22"/>
          <w:szCs w:val="22"/>
        </w:rPr>
        <w:t>, Regulaminu konkursu</w:t>
      </w:r>
      <w:r w:rsidR="008B6B2B" w:rsidRPr="005F0A1A">
        <w:rPr>
          <w:rFonts w:ascii="Arial" w:hAnsi="Arial" w:cs="Arial"/>
          <w:sz w:val="22"/>
          <w:szCs w:val="22"/>
        </w:rPr>
        <w:t>,</w:t>
      </w:r>
      <w:r w:rsidR="00BA719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a także odpowiednie przepisy prawa Unii Europejskiej oraz właściwych aktów prawa krajowego</w:t>
      </w:r>
      <w:r w:rsidR="0087159F" w:rsidRPr="005F0A1A">
        <w:rPr>
          <w:rStyle w:val="Odwoanieprzypisudolnego"/>
          <w:rFonts w:ascii="Arial" w:hAnsi="Arial" w:cs="Arial"/>
          <w:sz w:val="22"/>
          <w:szCs w:val="22"/>
        </w:rPr>
        <w:footnoteReference w:id="51"/>
      </w:r>
      <w:r w:rsidR="00D9088B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, w szczególności: </w:t>
      </w:r>
    </w:p>
    <w:p w:rsidR="00E94D06" w:rsidRPr="005F0A1A" w:rsidRDefault="00B66C93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E94D06" w:rsidRPr="005F0A1A">
        <w:rPr>
          <w:rFonts w:ascii="Arial" w:hAnsi="Arial" w:cs="Arial"/>
          <w:sz w:val="22"/>
          <w:szCs w:val="22"/>
        </w:rPr>
        <w:t>ozporządzenia 1303/2013;</w:t>
      </w:r>
    </w:p>
    <w:p w:rsidR="00E94D06" w:rsidRPr="005F0A1A" w:rsidRDefault="00B66C93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E94D06" w:rsidRPr="005F0A1A">
        <w:rPr>
          <w:rFonts w:ascii="Arial" w:hAnsi="Arial" w:cs="Arial"/>
          <w:sz w:val="22"/>
          <w:szCs w:val="22"/>
        </w:rPr>
        <w:t>ozporządzenia 1304/2013;</w:t>
      </w:r>
    </w:p>
    <w:p w:rsidR="00E94D06" w:rsidRPr="005F0A1A" w:rsidRDefault="00B66C93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E94D06" w:rsidRPr="005F0A1A">
        <w:rPr>
          <w:rFonts w:ascii="Arial" w:hAnsi="Arial" w:cs="Arial"/>
          <w:sz w:val="22"/>
          <w:szCs w:val="22"/>
        </w:rPr>
        <w:t>ozporządzenia 480/2014;</w:t>
      </w:r>
    </w:p>
    <w:p w:rsidR="00E94D06" w:rsidRPr="005F0A1A" w:rsidRDefault="00E94D06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ustawy z dnia 23 kwietnia 1964 r. - Kodeks cywilny (Dz. U. </w:t>
      </w:r>
      <w:r w:rsidR="00810D82" w:rsidRPr="005F0A1A">
        <w:rPr>
          <w:rFonts w:ascii="Arial" w:hAnsi="Arial" w:cs="Arial"/>
          <w:sz w:val="22"/>
          <w:szCs w:val="22"/>
        </w:rPr>
        <w:t xml:space="preserve">z </w:t>
      </w:r>
      <w:r w:rsidR="00E95D8A" w:rsidRPr="005F0A1A">
        <w:rPr>
          <w:rFonts w:ascii="Arial" w:hAnsi="Arial" w:cs="Arial"/>
          <w:sz w:val="22"/>
          <w:szCs w:val="22"/>
        </w:rPr>
        <w:t>201</w:t>
      </w:r>
      <w:r w:rsidR="00485E83">
        <w:rPr>
          <w:rFonts w:ascii="Arial" w:hAnsi="Arial" w:cs="Arial"/>
          <w:sz w:val="22"/>
          <w:szCs w:val="22"/>
        </w:rPr>
        <w:t>7</w:t>
      </w:r>
      <w:r w:rsidR="00E95D8A" w:rsidRPr="005F0A1A">
        <w:rPr>
          <w:rFonts w:ascii="Arial" w:hAnsi="Arial" w:cs="Arial"/>
          <w:sz w:val="22"/>
          <w:szCs w:val="22"/>
        </w:rPr>
        <w:t xml:space="preserve"> </w:t>
      </w:r>
      <w:r w:rsidR="00810D82" w:rsidRPr="005F0A1A">
        <w:rPr>
          <w:rFonts w:ascii="Arial" w:hAnsi="Arial" w:cs="Arial"/>
          <w:sz w:val="22"/>
          <w:szCs w:val="22"/>
        </w:rPr>
        <w:t xml:space="preserve">r. </w:t>
      </w:r>
      <w:r w:rsidRPr="005F0A1A">
        <w:rPr>
          <w:rFonts w:ascii="Arial" w:hAnsi="Arial" w:cs="Arial"/>
          <w:sz w:val="22"/>
          <w:szCs w:val="22"/>
        </w:rPr>
        <w:t xml:space="preserve">poz. </w:t>
      </w:r>
      <w:r w:rsidR="00485E83">
        <w:rPr>
          <w:rFonts w:ascii="Arial" w:hAnsi="Arial" w:cs="Arial"/>
          <w:sz w:val="22"/>
          <w:szCs w:val="22"/>
        </w:rPr>
        <w:t>459</w:t>
      </w:r>
      <w:r w:rsidR="003F06A0" w:rsidRPr="005F0A1A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3F06A0" w:rsidRPr="005F0A1A">
        <w:rPr>
          <w:rFonts w:ascii="Arial" w:hAnsi="Arial" w:cs="Arial"/>
          <w:sz w:val="22"/>
          <w:szCs w:val="22"/>
        </w:rPr>
        <w:t>późn</w:t>
      </w:r>
      <w:proofErr w:type="spellEnd"/>
      <w:r w:rsidR="003F06A0" w:rsidRPr="005F0A1A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E94D06" w:rsidRPr="005F0A1A" w:rsidRDefault="00E94D06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27 sierpnia 2009 r. o finansach publicznych</w:t>
      </w:r>
      <w:r w:rsidR="005C3F27">
        <w:rPr>
          <w:rFonts w:ascii="Arial" w:hAnsi="Arial" w:cs="Arial"/>
          <w:sz w:val="22"/>
          <w:szCs w:val="22"/>
        </w:rPr>
        <w:t>;</w:t>
      </w:r>
    </w:p>
    <w:p w:rsidR="001639E5" w:rsidRPr="005F0A1A" w:rsidRDefault="00E530A1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ustawy </w:t>
      </w:r>
      <w:r w:rsidR="00994157">
        <w:rPr>
          <w:rFonts w:ascii="Arial" w:hAnsi="Arial" w:cs="Arial"/>
          <w:sz w:val="22"/>
          <w:szCs w:val="22"/>
        </w:rPr>
        <w:t>wdrożeniowej</w:t>
      </w:r>
      <w:r w:rsidRPr="005F0A1A">
        <w:rPr>
          <w:rFonts w:ascii="Arial" w:hAnsi="Arial" w:cs="Arial"/>
          <w:sz w:val="22"/>
          <w:szCs w:val="22"/>
        </w:rPr>
        <w:t>;</w:t>
      </w:r>
    </w:p>
    <w:p w:rsidR="00E94D06" w:rsidRPr="005F0A1A" w:rsidRDefault="00E94D06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ustawy </w:t>
      </w:r>
      <w:r w:rsidR="00994157">
        <w:rPr>
          <w:rFonts w:ascii="Arial" w:hAnsi="Arial" w:cs="Arial"/>
          <w:sz w:val="22"/>
          <w:szCs w:val="22"/>
        </w:rPr>
        <w:t>Pzp</w:t>
      </w:r>
      <w:r w:rsidRPr="005F0A1A">
        <w:rPr>
          <w:rFonts w:ascii="Arial" w:hAnsi="Arial" w:cs="Arial"/>
          <w:sz w:val="22"/>
          <w:szCs w:val="22"/>
        </w:rPr>
        <w:t>;</w:t>
      </w:r>
    </w:p>
    <w:p w:rsidR="00E11BE6" w:rsidRPr="005F0A1A" w:rsidRDefault="00E11BE6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29 września 1994 r. o rachunkowości (Dz. U. z 20</w:t>
      </w:r>
      <w:r w:rsidR="009F0DC1" w:rsidRPr="005F0A1A">
        <w:rPr>
          <w:rFonts w:ascii="Arial" w:hAnsi="Arial" w:cs="Arial"/>
          <w:sz w:val="22"/>
          <w:szCs w:val="22"/>
        </w:rPr>
        <w:t>1</w:t>
      </w:r>
      <w:r w:rsidR="00901F9A" w:rsidRPr="005F0A1A">
        <w:rPr>
          <w:rFonts w:ascii="Arial" w:hAnsi="Arial" w:cs="Arial"/>
          <w:sz w:val="22"/>
          <w:szCs w:val="22"/>
        </w:rPr>
        <w:t>6</w:t>
      </w:r>
      <w:r w:rsidRPr="005F0A1A">
        <w:rPr>
          <w:rFonts w:ascii="Arial" w:hAnsi="Arial" w:cs="Arial"/>
          <w:sz w:val="22"/>
          <w:szCs w:val="22"/>
        </w:rPr>
        <w:t xml:space="preserve"> r. poz. </w:t>
      </w:r>
      <w:r w:rsidR="00901F9A" w:rsidRPr="005F0A1A">
        <w:rPr>
          <w:rFonts w:ascii="Arial" w:hAnsi="Arial" w:cs="Arial"/>
          <w:sz w:val="22"/>
          <w:szCs w:val="22"/>
        </w:rPr>
        <w:t>1047</w:t>
      </w:r>
      <w:r w:rsidR="00785DBA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785DBA">
        <w:rPr>
          <w:rFonts w:ascii="Arial" w:hAnsi="Arial" w:cs="Arial"/>
          <w:sz w:val="22"/>
          <w:szCs w:val="22"/>
        </w:rPr>
        <w:t>póź</w:t>
      </w:r>
      <w:r w:rsidR="00D56FAE">
        <w:rPr>
          <w:rFonts w:ascii="Arial" w:hAnsi="Arial" w:cs="Arial"/>
          <w:sz w:val="22"/>
          <w:szCs w:val="22"/>
        </w:rPr>
        <w:t>n</w:t>
      </w:r>
      <w:proofErr w:type="spellEnd"/>
      <w:r w:rsidR="00D56FAE">
        <w:rPr>
          <w:rFonts w:ascii="Arial" w:hAnsi="Arial" w:cs="Arial"/>
          <w:sz w:val="22"/>
          <w:szCs w:val="22"/>
        </w:rPr>
        <w:t>.</w:t>
      </w:r>
      <w:r w:rsidR="007652D4">
        <w:rPr>
          <w:rFonts w:ascii="Arial" w:hAnsi="Arial" w:cs="Arial"/>
          <w:sz w:val="22"/>
          <w:szCs w:val="22"/>
        </w:rPr>
        <w:t xml:space="preserve"> </w:t>
      </w:r>
      <w:r w:rsidR="00D56FAE">
        <w:rPr>
          <w:rFonts w:ascii="Arial" w:hAnsi="Arial" w:cs="Arial"/>
          <w:sz w:val="22"/>
          <w:szCs w:val="22"/>
        </w:rPr>
        <w:t>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0C3435" w:rsidRPr="005F0A1A" w:rsidRDefault="000C3435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ustawy z dnia 17 grudnia 2004 r. o odpowiedzialności za naruszenie dyscypliny finansów publicznych (Dz. U. </w:t>
      </w:r>
      <w:r w:rsidR="00FF4E58">
        <w:rPr>
          <w:rFonts w:ascii="Arial" w:hAnsi="Arial" w:cs="Arial"/>
          <w:sz w:val="22"/>
          <w:szCs w:val="22"/>
        </w:rPr>
        <w:t xml:space="preserve">z </w:t>
      </w:r>
      <w:r w:rsidR="000A754F">
        <w:rPr>
          <w:rFonts w:ascii="Arial" w:hAnsi="Arial" w:cs="Arial"/>
          <w:sz w:val="22"/>
          <w:szCs w:val="22"/>
        </w:rPr>
        <w:t>2017</w:t>
      </w:r>
      <w:r w:rsidR="00FF4E58">
        <w:rPr>
          <w:rFonts w:ascii="Arial" w:hAnsi="Arial" w:cs="Arial"/>
          <w:sz w:val="22"/>
          <w:szCs w:val="22"/>
        </w:rPr>
        <w:t xml:space="preserve"> r.</w:t>
      </w:r>
      <w:r w:rsidRPr="005F0A1A">
        <w:rPr>
          <w:rFonts w:ascii="Arial" w:hAnsi="Arial" w:cs="Arial"/>
          <w:sz w:val="22"/>
          <w:szCs w:val="22"/>
        </w:rPr>
        <w:t xml:space="preserve"> poz. </w:t>
      </w:r>
      <w:r w:rsidR="000A754F">
        <w:rPr>
          <w:rFonts w:ascii="Arial" w:hAnsi="Arial" w:cs="Arial"/>
          <w:sz w:val="22"/>
          <w:szCs w:val="22"/>
        </w:rPr>
        <w:t>1311</w:t>
      </w:r>
      <w:r w:rsidR="00AB223C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AB223C">
        <w:rPr>
          <w:rFonts w:ascii="Arial" w:hAnsi="Arial" w:cs="Arial"/>
          <w:sz w:val="22"/>
          <w:szCs w:val="22"/>
        </w:rPr>
        <w:t>póżn</w:t>
      </w:r>
      <w:proofErr w:type="spellEnd"/>
      <w:r w:rsidR="00AB223C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0C3435" w:rsidRPr="005F0A1A" w:rsidRDefault="000C3435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30 kwietnia 2004 r. o postępowaniu w sprawach dotyczących pomocy publicznej (Dz. U. z 20</w:t>
      </w:r>
      <w:r w:rsidR="008F3F77">
        <w:rPr>
          <w:rFonts w:ascii="Arial" w:hAnsi="Arial" w:cs="Arial"/>
          <w:sz w:val="22"/>
          <w:szCs w:val="22"/>
        </w:rPr>
        <w:t>16</w:t>
      </w:r>
      <w:r w:rsidRPr="005F0A1A">
        <w:rPr>
          <w:rFonts w:ascii="Arial" w:hAnsi="Arial" w:cs="Arial"/>
          <w:sz w:val="22"/>
          <w:szCs w:val="22"/>
        </w:rPr>
        <w:t xml:space="preserve"> r.   poz. </w:t>
      </w:r>
      <w:r w:rsidR="008F3F77">
        <w:rPr>
          <w:rFonts w:ascii="Arial" w:hAnsi="Arial" w:cs="Arial"/>
          <w:sz w:val="22"/>
          <w:szCs w:val="22"/>
        </w:rPr>
        <w:t>1808</w:t>
      </w:r>
      <w:r w:rsidR="00C7439C">
        <w:rPr>
          <w:rFonts w:ascii="Arial" w:hAnsi="Arial" w:cs="Arial"/>
          <w:sz w:val="22"/>
          <w:szCs w:val="22"/>
        </w:rPr>
        <w:t>,</w:t>
      </w:r>
      <w:r w:rsidR="00785DB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</w:t>
      </w:r>
      <w:proofErr w:type="spellStart"/>
      <w:r w:rsidRPr="005F0A1A">
        <w:rPr>
          <w:rFonts w:ascii="Arial" w:hAnsi="Arial" w:cs="Arial"/>
          <w:sz w:val="22"/>
          <w:szCs w:val="22"/>
        </w:rPr>
        <w:t>późn</w:t>
      </w:r>
      <w:proofErr w:type="spellEnd"/>
      <w:r w:rsidRPr="005F0A1A">
        <w:rPr>
          <w:rFonts w:ascii="Arial" w:hAnsi="Arial" w:cs="Arial"/>
          <w:sz w:val="22"/>
          <w:szCs w:val="22"/>
        </w:rPr>
        <w:t>. zm</w:t>
      </w:r>
      <w:r w:rsidR="007652D4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E94D06" w:rsidRPr="005F0A1A" w:rsidRDefault="00E94D06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rozporządzenia Ministra Rozwoju Regionalnego z dnia 18 grudnia 2009 r. w sprawie warunków i trybu udzielania i rozliczania zaliczek oraz zakresu i terminów składania wniosków o płatność w ramach programów finansowanych z udziałem środków europejskich;</w:t>
      </w:r>
    </w:p>
    <w:p w:rsidR="005B6639" w:rsidRPr="005F0A1A" w:rsidRDefault="00E94D06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rozporządzenia Ministra Finansów z dnia 21 grudnia 2012 r. w sprawie płatności w ramach programów finansowanych z udziałem środków europejskich oraz przekazywania informacji dotyczących tych płatności</w:t>
      </w:r>
      <w:r w:rsidR="005B6639" w:rsidRPr="005F0A1A">
        <w:rPr>
          <w:rFonts w:ascii="Arial" w:hAnsi="Arial" w:cs="Arial"/>
          <w:sz w:val="22"/>
          <w:szCs w:val="22"/>
        </w:rPr>
        <w:t>;</w:t>
      </w:r>
    </w:p>
    <w:p w:rsidR="005B6639" w:rsidRPr="005F0A1A" w:rsidRDefault="005B6639" w:rsidP="00914FCC">
      <w:pPr>
        <w:pStyle w:val="Akapitzlist"/>
        <w:numPr>
          <w:ilvl w:val="0"/>
          <w:numId w:val="3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rozporządzenia Ministra Rozwoju z dnia 29 stycznia 2016 r. w sprawie warunków obniżania wartości korekt finansowych oraz wydatków poniesionych nieprawidłowo związanych z udzielaniem zamówień</w:t>
      </w:r>
      <w:r w:rsidR="00B92847" w:rsidRPr="005F0A1A">
        <w:rPr>
          <w:rFonts w:ascii="Arial" w:hAnsi="Arial" w:cs="Arial"/>
          <w:sz w:val="22"/>
          <w:szCs w:val="22"/>
        </w:rPr>
        <w:t xml:space="preserve"> (Dz. U</w:t>
      </w:r>
      <w:r w:rsidRPr="005F0A1A">
        <w:rPr>
          <w:rFonts w:ascii="Arial" w:hAnsi="Arial" w:cs="Arial"/>
          <w:sz w:val="22"/>
          <w:szCs w:val="22"/>
        </w:rPr>
        <w:t>.</w:t>
      </w:r>
      <w:r w:rsidR="00B92847" w:rsidRPr="005F0A1A">
        <w:rPr>
          <w:rFonts w:ascii="Arial" w:hAnsi="Arial" w:cs="Arial"/>
          <w:sz w:val="22"/>
          <w:szCs w:val="22"/>
        </w:rPr>
        <w:t xml:space="preserve"> poz. 200</w:t>
      </w:r>
      <w:r w:rsidR="00F55814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F55814">
        <w:rPr>
          <w:rFonts w:ascii="Arial" w:hAnsi="Arial" w:cs="Arial"/>
          <w:sz w:val="22"/>
          <w:szCs w:val="22"/>
        </w:rPr>
        <w:t>późn</w:t>
      </w:r>
      <w:proofErr w:type="spellEnd"/>
      <w:r w:rsidR="00F55814">
        <w:rPr>
          <w:rFonts w:ascii="Arial" w:hAnsi="Arial" w:cs="Arial"/>
          <w:sz w:val="22"/>
          <w:szCs w:val="22"/>
        </w:rPr>
        <w:t>. zm.</w:t>
      </w:r>
      <w:r w:rsidR="00B92847" w:rsidRPr="005F0A1A">
        <w:rPr>
          <w:rFonts w:ascii="Arial" w:hAnsi="Arial" w:cs="Arial"/>
          <w:sz w:val="22"/>
          <w:szCs w:val="22"/>
        </w:rPr>
        <w:t>)</w:t>
      </w:r>
      <w:r w:rsidR="00347DDD"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657624">
        <w:t>35</w:t>
      </w:r>
    </w:p>
    <w:p w:rsidR="008F7D17" w:rsidRPr="005F0A1A" w:rsidRDefault="008F7D17" w:rsidP="00937046">
      <w:pPr>
        <w:numPr>
          <w:ilvl w:val="0"/>
          <w:numId w:val="1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Prawa i obowiązki Beneficjenta wynikające z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nie mogą być przenoszone na osoby trzecie, bez zgody Instytucji Pośredniczącej. Powyższy przepis nie obejmuje przenoszenia praw w ramach partnerstwa.</w:t>
      </w:r>
    </w:p>
    <w:p w:rsidR="008D1FD3" w:rsidRPr="005F0A1A" w:rsidRDefault="008D1FD3" w:rsidP="00937046">
      <w:pPr>
        <w:numPr>
          <w:ilvl w:val="0"/>
          <w:numId w:val="1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Zmiany w treści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związane ze zmianą adresu siedziby Beneficjenta </w:t>
      </w:r>
      <w:r w:rsidRPr="007F5A58">
        <w:rPr>
          <w:rFonts w:ascii="Arial" w:hAnsi="Arial" w:cs="Arial"/>
          <w:sz w:val="22"/>
          <w:szCs w:val="22"/>
        </w:rPr>
        <w:t>i</w:t>
      </w:r>
      <w:r w:rsidRPr="005F0A1A">
        <w:rPr>
          <w:rFonts w:ascii="Arial" w:hAnsi="Arial" w:cs="Arial"/>
          <w:i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Partnerów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52"/>
      </w:r>
      <w:r w:rsidRPr="005F0A1A">
        <w:rPr>
          <w:rFonts w:ascii="Arial" w:hAnsi="Arial" w:cs="Arial"/>
          <w:i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i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wymagają pisemnego poinformowania MJWPU.</w:t>
      </w:r>
    </w:p>
    <w:p w:rsidR="004B3B07" w:rsidRPr="005F0A1A" w:rsidRDefault="008F7D17" w:rsidP="00937046">
      <w:pPr>
        <w:numPr>
          <w:ilvl w:val="0"/>
          <w:numId w:val="1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wprowadzić </w:t>
      </w:r>
      <w:r w:rsidR="009920E8" w:rsidRPr="005F0A1A">
        <w:rPr>
          <w:rFonts w:ascii="Arial" w:hAnsi="Arial" w:cs="Arial"/>
          <w:sz w:val="22"/>
          <w:szCs w:val="22"/>
        </w:rPr>
        <w:t xml:space="preserve">w </w:t>
      </w:r>
      <w:r w:rsidRPr="005F0A1A">
        <w:rPr>
          <w:rFonts w:ascii="Arial" w:hAnsi="Arial" w:cs="Arial"/>
          <w:sz w:val="22"/>
          <w:szCs w:val="22"/>
        </w:rPr>
        <w:t xml:space="preserve">prawa i obowiązki Partnerów wynikające z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w zawartej z nimi umowie</w:t>
      </w:r>
      <w:r w:rsidR="0028523F" w:rsidRPr="005F0A1A">
        <w:rPr>
          <w:rFonts w:ascii="Arial" w:hAnsi="Arial" w:cs="Arial"/>
          <w:sz w:val="22"/>
          <w:szCs w:val="22"/>
        </w:rPr>
        <w:t xml:space="preserve"> albo porozumieniu o</w:t>
      </w:r>
      <w:r w:rsidRPr="005F0A1A">
        <w:rPr>
          <w:rFonts w:ascii="Arial" w:hAnsi="Arial" w:cs="Arial"/>
          <w:sz w:val="22"/>
          <w:szCs w:val="22"/>
        </w:rPr>
        <w:t xml:space="preserve"> partnerstw</w:t>
      </w:r>
      <w:r w:rsidR="00A57EB3" w:rsidRPr="005F0A1A">
        <w:rPr>
          <w:rFonts w:ascii="Arial" w:hAnsi="Arial" w:cs="Arial"/>
          <w:sz w:val="22"/>
          <w:szCs w:val="22"/>
        </w:rPr>
        <w:t>ie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53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BF274D" w:rsidRPr="005F0A1A">
        <w:rPr>
          <w:rFonts w:ascii="Arial" w:hAnsi="Arial" w:cs="Arial"/>
          <w:sz w:val="22"/>
          <w:szCs w:val="22"/>
          <w:vertAlign w:val="subscript"/>
        </w:rPr>
        <w:t>.</w:t>
      </w:r>
    </w:p>
    <w:p w:rsidR="008F7D17" w:rsidRPr="005F0A1A" w:rsidRDefault="008F7D17" w:rsidP="00937046">
      <w:pPr>
        <w:numPr>
          <w:ilvl w:val="0"/>
          <w:numId w:val="1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oświadcza, że nie podlega wykluczeniu, o którym mowa w art. 207 ustawy z dnia 27 sierpnia 2009 r. o finansach publicznych.</w:t>
      </w:r>
    </w:p>
    <w:p w:rsidR="008F7D17" w:rsidRPr="00C54662" w:rsidRDefault="008F7D17" w:rsidP="00F95952">
      <w:pPr>
        <w:pStyle w:val="Nagwek3"/>
      </w:pPr>
      <w:r w:rsidRPr="00C54662">
        <w:t xml:space="preserve">§ </w:t>
      </w:r>
      <w:r w:rsidR="00657624">
        <w:t>36</w:t>
      </w:r>
    </w:p>
    <w:p w:rsidR="008F7D17" w:rsidRPr="005F0A1A" w:rsidRDefault="008F7D17" w:rsidP="00AB3A5F">
      <w:pPr>
        <w:numPr>
          <w:ilvl w:val="3"/>
          <w:numId w:val="2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Spory związane z realizacją 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7F4AFF" w:rsidRPr="005F0A1A">
        <w:rPr>
          <w:rFonts w:ascii="Arial" w:hAnsi="Arial" w:cs="Arial"/>
          <w:sz w:val="22"/>
          <w:szCs w:val="22"/>
        </w:rPr>
        <w:t>S</w:t>
      </w:r>
      <w:r w:rsidRPr="005F0A1A">
        <w:rPr>
          <w:rFonts w:ascii="Arial" w:hAnsi="Arial" w:cs="Arial"/>
          <w:sz w:val="22"/>
          <w:szCs w:val="22"/>
        </w:rPr>
        <w:t>trony będą starały się rozwiązać polubownie.</w:t>
      </w:r>
    </w:p>
    <w:p w:rsidR="00B11CCB" w:rsidRPr="005F0A1A" w:rsidRDefault="008F7D17" w:rsidP="00AB3A5F">
      <w:pPr>
        <w:numPr>
          <w:ilvl w:val="3"/>
          <w:numId w:val="2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>W przypadku braku porozumienia spór będzie podlegał rozstrzygnięciu przez sąd powszechny właściwy dla siedziby Instytucji Pośredniczącej</w:t>
      </w:r>
      <w:r w:rsidR="00951BE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657624">
        <w:t>37</w:t>
      </w:r>
    </w:p>
    <w:p w:rsidR="008F7D17" w:rsidRPr="005F0A1A" w:rsidRDefault="008F7D17" w:rsidP="00EF5AC7">
      <w:pPr>
        <w:numPr>
          <w:ilvl w:val="3"/>
          <w:numId w:val="55"/>
        </w:numPr>
        <w:tabs>
          <w:tab w:val="clear" w:pos="288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Wszelkie wątpliwości związane z realizacją 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wyjaśniane będą w formie pisemnej.</w:t>
      </w:r>
    </w:p>
    <w:p w:rsidR="008F7D17" w:rsidRPr="005F0A1A" w:rsidRDefault="008F7D17" w:rsidP="00EF5AC7">
      <w:pPr>
        <w:numPr>
          <w:ilvl w:val="3"/>
          <w:numId w:val="55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Zmiany w treści  </w:t>
      </w:r>
      <w:r w:rsidR="00726314">
        <w:rPr>
          <w:rFonts w:ascii="Arial" w:hAnsi="Arial" w:cs="Arial"/>
          <w:sz w:val="22"/>
          <w:szCs w:val="22"/>
        </w:rPr>
        <w:t>Porozumienia</w:t>
      </w:r>
      <w:r w:rsidR="00064E9E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wymagają formy aneksu do </w:t>
      </w:r>
      <w:r w:rsidR="006B4DEA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,</w:t>
      </w:r>
      <w:r w:rsidR="00A745B4" w:rsidRPr="005F0A1A">
        <w:rPr>
          <w:rFonts w:ascii="Arial" w:hAnsi="Arial" w:cs="Arial"/>
          <w:sz w:val="22"/>
          <w:szCs w:val="22"/>
        </w:rPr>
        <w:t xml:space="preserve"> z zastrzeżeniem § 8 ust. </w:t>
      </w:r>
      <w:r w:rsidR="007F5A58">
        <w:rPr>
          <w:rFonts w:ascii="Arial" w:hAnsi="Arial" w:cs="Arial"/>
          <w:sz w:val="22"/>
          <w:szCs w:val="22"/>
        </w:rPr>
        <w:t>5</w:t>
      </w:r>
      <w:r w:rsidR="00A745B4" w:rsidRPr="005F0A1A">
        <w:rPr>
          <w:rFonts w:ascii="Arial" w:hAnsi="Arial" w:cs="Arial"/>
          <w:sz w:val="22"/>
          <w:szCs w:val="22"/>
        </w:rPr>
        <w:t xml:space="preserve">, § </w:t>
      </w:r>
      <w:r w:rsidR="00CC4FB2">
        <w:rPr>
          <w:rFonts w:ascii="Arial" w:hAnsi="Arial" w:cs="Arial"/>
          <w:sz w:val="22"/>
          <w:szCs w:val="22"/>
        </w:rPr>
        <w:t>13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C958DC" w:rsidRPr="005F0A1A">
        <w:rPr>
          <w:rFonts w:ascii="Arial" w:hAnsi="Arial" w:cs="Arial"/>
          <w:sz w:val="22"/>
          <w:szCs w:val="22"/>
        </w:rPr>
        <w:t>i</w:t>
      </w:r>
      <w:r w:rsidRPr="005F0A1A">
        <w:rPr>
          <w:rFonts w:ascii="Arial" w:hAnsi="Arial" w:cs="Arial"/>
          <w:sz w:val="22"/>
          <w:szCs w:val="22"/>
        </w:rPr>
        <w:t xml:space="preserve">  §</w:t>
      </w:r>
      <w:r w:rsidR="00C958DC" w:rsidRPr="005F0A1A">
        <w:rPr>
          <w:rFonts w:ascii="Arial" w:hAnsi="Arial" w:cs="Arial"/>
          <w:sz w:val="22"/>
          <w:szCs w:val="22"/>
        </w:rPr>
        <w:t> </w:t>
      </w:r>
      <w:r w:rsidR="00CC4FB2">
        <w:rPr>
          <w:rFonts w:ascii="Arial" w:hAnsi="Arial" w:cs="Arial"/>
          <w:sz w:val="22"/>
          <w:szCs w:val="22"/>
        </w:rPr>
        <w:t>24</w:t>
      </w:r>
      <w:r w:rsidR="00EA41CC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ust. 1.</w:t>
      </w:r>
    </w:p>
    <w:p w:rsidR="008F7D17" w:rsidRPr="00635D77" w:rsidRDefault="008F7D17" w:rsidP="00F95952">
      <w:pPr>
        <w:pStyle w:val="Nagwek3"/>
      </w:pPr>
      <w:r w:rsidRPr="00635D77">
        <w:t xml:space="preserve">§ </w:t>
      </w:r>
      <w:r w:rsidR="00657624">
        <w:t>38</w:t>
      </w:r>
    </w:p>
    <w:p w:rsidR="008F7D17" w:rsidRPr="005F0A1A" w:rsidRDefault="006B4DEA" w:rsidP="00937046">
      <w:pPr>
        <w:numPr>
          <w:ilvl w:val="0"/>
          <w:numId w:val="16"/>
        </w:numPr>
        <w:spacing w:before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Porozumienie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został</w:t>
      </w:r>
      <w:r>
        <w:rPr>
          <w:rFonts w:ascii="Arial" w:hAnsi="Arial" w:cs="Arial"/>
          <w:sz w:val="22"/>
          <w:szCs w:val="22"/>
        </w:rPr>
        <w:t>o</w:t>
      </w:r>
      <w:r w:rsidR="008F7D17" w:rsidRPr="005F0A1A">
        <w:rPr>
          <w:rFonts w:ascii="Arial" w:hAnsi="Arial" w:cs="Arial"/>
          <w:sz w:val="22"/>
          <w:szCs w:val="22"/>
        </w:rPr>
        <w:t xml:space="preserve"> sporządzon</w:t>
      </w:r>
      <w:r>
        <w:rPr>
          <w:rFonts w:ascii="Arial" w:hAnsi="Arial" w:cs="Arial"/>
          <w:sz w:val="22"/>
          <w:szCs w:val="22"/>
        </w:rPr>
        <w:t>e</w:t>
      </w:r>
      <w:r w:rsidR="008F7D17" w:rsidRPr="005F0A1A">
        <w:rPr>
          <w:rFonts w:ascii="Arial" w:hAnsi="Arial" w:cs="Arial"/>
          <w:sz w:val="22"/>
          <w:szCs w:val="22"/>
        </w:rPr>
        <w:t xml:space="preserve"> w dwóch jednobrzmiących egzemplarzach</w:t>
      </w:r>
      <w:r w:rsidR="008F7D17" w:rsidRPr="005F0A1A">
        <w:rPr>
          <w:rFonts w:ascii="Arial" w:hAnsi="Arial" w:cs="Arial"/>
          <w:i/>
          <w:sz w:val="22"/>
          <w:szCs w:val="22"/>
        </w:rPr>
        <w:t xml:space="preserve">, </w:t>
      </w:r>
      <w:r w:rsidR="008F7D17" w:rsidRPr="005F0A1A">
        <w:rPr>
          <w:rFonts w:ascii="Arial" w:hAnsi="Arial" w:cs="Arial"/>
          <w:sz w:val="22"/>
          <w:szCs w:val="22"/>
        </w:rPr>
        <w:t>po jednym dla każdej ze stron.</w:t>
      </w:r>
    </w:p>
    <w:p w:rsidR="008F7D17" w:rsidRPr="005F0A1A" w:rsidRDefault="008F7D17" w:rsidP="00937046">
      <w:pPr>
        <w:numPr>
          <w:ilvl w:val="0"/>
          <w:numId w:val="16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Integralną część </w:t>
      </w:r>
      <w:r w:rsidR="006B4DEA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stanowią następujące załączniki:</w:t>
      </w:r>
    </w:p>
    <w:p w:rsidR="008F7D17" w:rsidRPr="005F0A1A" w:rsidRDefault="008F7D17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1: Wniosek</w:t>
      </w:r>
      <w:r w:rsidR="00C92894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 xml:space="preserve">, </w:t>
      </w:r>
    </w:p>
    <w:p w:rsidR="008F7D17" w:rsidRPr="005F0A1A" w:rsidRDefault="008F7D17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2: Zakres danych osobowych powierzonych do przetwarzania,</w:t>
      </w:r>
    </w:p>
    <w:p w:rsidR="008F7D17" w:rsidRPr="005F0A1A" w:rsidRDefault="008F7D17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3: Oświadczenie o kwalifikowalności podatku VAT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54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,</w:t>
      </w:r>
    </w:p>
    <w:p w:rsidR="00F36322" w:rsidRPr="005F0A1A" w:rsidRDefault="008F7D17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załącznik nr 4: </w:t>
      </w:r>
      <w:r w:rsidR="0025391D" w:rsidRPr="005F0A1A">
        <w:rPr>
          <w:rFonts w:ascii="Arial" w:hAnsi="Arial" w:cs="Arial"/>
          <w:sz w:val="22"/>
          <w:szCs w:val="22"/>
        </w:rPr>
        <w:t>H</w:t>
      </w:r>
      <w:r w:rsidRPr="005F0A1A">
        <w:rPr>
          <w:rFonts w:ascii="Arial" w:hAnsi="Arial" w:cs="Arial"/>
          <w:sz w:val="22"/>
          <w:szCs w:val="22"/>
        </w:rPr>
        <w:t>armonogram płatności,</w:t>
      </w:r>
    </w:p>
    <w:p w:rsidR="00846C56" w:rsidRPr="005F0A1A" w:rsidRDefault="008F7D17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</w:t>
      </w:r>
      <w:r w:rsidR="00C85F59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nr 5: </w:t>
      </w:r>
      <w:r w:rsidR="00846C56" w:rsidRPr="005F0A1A">
        <w:rPr>
          <w:rFonts w:ascii="Arial" w:hAnsi="Arial" w:cs="Arial"/>
          <w:sz w:val="22"/>
          <w:szCs w:val="22"/>
        </w:rPr>
        <w:t>Wzór informacji o uczestnikach Projektu,</w:t>
      </w:r>
    </w:p>
    <w:p w:rsidR="008F7D17" w:rsidRPr="005F0A1A" w:rsidRDefault="008F7D17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6: Wzór oświadczenia uczestnika</w:t>
      </w:r>
      <w:r w:rsidR="00CB0EFE" w:rsidRPr="005F0A1A">
        <w:rPr>
          <w:rFonts w:ascii="Arial" w:hAnsi="Arial" w:cs="Arial"/>
          <w:sz w:val="22"/>
          <w:szCs w:val="22"/>
        </w:rPr>
        <w:t xml:space="preserve"> Projektu</w:t>
      </w:r>
      <w:r w:rsidRPr="005F0A1A">
        <w:rPr>
          <w:rFonts w:ascii="Arial" w:hAnsi="Arial" w:cs="Arial"/>
          <w:sz w:val="22"/>
          <w:szCs w:val="22"/>
        </w:rPr>
        <w:t>,</w:t>
      </w:r>
    </w:p>
    <w:p w:rsidR="008F7D17" w:rsidRPr="005F0A1A" w:rsidRDefault="008F7D17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7: Wzór upoważnienia do przetwarzani</w:t>
      </w:r>
      <w:r w:rsidR="00774D19" w:rsidRPr="005F0A1A">
        <w:rPr>
          <w:rFonts w:ascii="Arial" w:hAnsi="Arial" w:cs="Arial"/>
          <w:sz w:val="22"/>
          <w:szCs w:val="22"/>
        </w:rPr>
        <w:t>a danych osobowych na poziomie B</w:t>
      </w:r>
      <w:r w:rsidRPr="005F0A1A">
        <w:rPr>
          <w:rFonts w:ascii="Arial" w:hAnsi="Arial" w:cs="Arial"/>
          <w:sz w:val="22"/>
          <w:szCs w:val="22"/>
        </w:rPr>
        <w:t>eneficjenta i podmiotów przez niego umocowanych,</w:t>
      </w:r>
    </w:p>
    <w:p w:rsidR="008F7D17" w:rsidRPr="005F0A1A" w:rsidRDefault="008F7D17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8: Wzór odwołania upoważnienia do przetwarzania danych oso</w:t>
      </w:r>
      <w:r w:rsidR="00774D19" w:rsidRPr="005F0A1A">
        <w:rPr>
          <w:rFonts w:ascii="Arial" w:hAnsi="Arial" w:cs="Arial"/>
          <w:sz w:val="22"/>
          <w:szCs w:val="22"/>
        </w:rPr>
        <w:t>bowych na poziomie B</w:t>
      </w:r>
      <w:r w:rsidRPr="005F0A1A">
        <w:rPr>
          <w:rFonts w:ascii="Arial" w:hAnsi="Arial" w:cs="Arial"/>
          <w:sz w:val="22"/>
          <w:szCs w:val="22"/>
        </w:rPr>
        <w:t>eneficjenta i po</w:t>
      </w:r>
      <w:r w:rsidR="00CB0EFE" w:rsidRPr="005F0A1A">
        <w:rPr>
          <w:rFonts w:ascii="Arial" w:hAnsi="Arial" w:cs="Arial"/>
          <w:sz w:val="22"/>
          <w:szCs w:val="22"/>
        </w:rPr>
        <w:t>dmiotów przez niego umocowanych,</w:t>
      </w:r>
    </w:p>
    <w:p w:rsidR="00846C56" w:rsidRPr="005F0A1A" w:rsidRDefault="009C7693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</w:t>
      </w:r>
      <w:r w:rsidR="00A33BF9" w:rsidRPr="005F0A1A">
        <w:rPr>
          <w:rFonts w:ascii="Arial" w:hAnsi="Arial" w:cs="Arial"/>
          <w:sz w:val="22"/>
          <w:szCs w:val="22"/>
        </w:rPr>
        <w:t xml:space="preserve">ałącznik nr 9: </w:t>
      </w:r>
      <w:r w:rsidR="00846C56" w:rsidRPr="005F0A1A">
        <w:rPr>
          <w:rFonts w:ascii="Arial" w:hAnsi="Arial" w:cs="Arial"/>
          <w:sz w:val="22"/>
          <w:szCs w:val="22"/>
        </w:rPr>
        <w:t>Wymagania w odniesieniu do informatycznego systemu finansowo-księgowego</w:t>
      </w:r>
      <w:r w:rsidR="00846C56" w:rsidRPr="005F0A1A">
        <w:rPr>
          <w:rFonts w:ascii="Arial" w:hAnsi="Arial" w:cs="Arial"/>
          <w:sz w:val="22"/>
          <w:szCs w:val="22"/>
          <w:vertAlign w:val="superscript"/>
        </w:rPr>
        <w:footnoteReference w:id="55"/>
      </w:r>
      <w:r w:rsidR="00846C56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846C56" w:rsidRPr="005F0A1A">
        <w:rPr>
          <w:rFonts w:ascii="Arial" w:hAnsi="Arial" w:cs="Arial"/>
          <w:sz w:val="22"/>
          <w:szCs w:val="22"/>
        </w:rPr>
        <w:t>,</w:t>
      </w:r>
    </w:p>
    <w:p w:rsidR="00D82C01" w:rsidRDefault="009C7693" w:rsidP="00C35D62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ind w:hanging="43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</w:t>
      </w:r>
      <w:r w:rsidR="00A33BF9" w:rsidRPr="005F0A1A">
        <w:rPr>
          <w:rFonts w:ascii="Arial" w:hAnsi="Arial" w:cs="Arial"/>
          <w:sz w:val="22"/>
          <w:szCs w:val="22"/>
        </w:rPr>
        <w:t xml:space="preserve">ałącznik nr 10: </w:t>
      </w:r>
      <w:r w:rsidR="00D82C01" w:rsidRPr="005F0A1A">
        <w:rPr>
          <w:rFonts w:ascii="Arial" w:hAnsi="Arial" w:cs="Arial"/>
          <w:sz w:val="22"/>
          <w:szCs w:val="22"/>
        </w:rPr>
        <w:t>Obowiązki informacyjne i promocyjne Beneficjenta</w:t>
      </w:r>
      <w:r w:rsidR="002C7A86">
        <w:rPr>
          <w:rFonts w:ascii="Arial" w:hAnsi="Arial" w:cs="Arial"/>
          <w:sz w:val="22"/>
          <w:szCs w:val="22"/>
        </w:rPr>
        <w:t>,</w:t>
      </w:r>
    </w:p>
    <w:p w:rsidR="00EB6FD3" w:rsidRDefault="00E92495" w:rsidP="00C35D62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ind w:hanging="43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EB6FD3">
        <w:rPr>
          <w:rFonts w:ascii="Arial" w:hAnsi="Arial" w:cs="Arial"/>
          <w:sz w:val="22"/>
          <w:szCs w:val="22"/>
        </w:rPr>
        <w:t>ałącznik nr 11: Sprawozdanie z zachowania trwałości.</w:t>
      </w:r>
    </w:p>
    <w:p w:rsidR="008F7D17" w:rsidRPr="005F0A1A" w:rsidRDefault="008F7D17" w:rsidP="00937046">
      <w:pPr>
        <w:keepNext/>
        <w:spacing w:before="60"/>
        <w:jc w:val="both"/>
        <w:rPr>
          <w:rFonts w:ascii="Arial" w:hAnsi="Arial" w:cs="Arial"/>
          <w:sz w:val="22"/>
          <w:szCs w:val="22"/>
        </w:rPr>
      </w:pPr>
    </w:p>
    <w:p w:rsidR="008F7D17" w:rsidRPr="005F0A1A" w:rsidRDefault="00E400B2" w:rsidP="00937046">
      <w:pPr>
        <w:keepNext/>
        <w:spacing w:before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Podpisy:</w:t>
      </w:r>
    </w:p>
    <w:p w:rsidR="008F7D17" w:rsidRPr="005F0A1A" w:rsidRDefault="008F7D17" w:rsidP="00937046">
      <w:pPr>
        <w:keepNext/>
        <w:spacing w:before="60"/>
        <w:jc w:val="both"/>
        <w:rPr>
          <w:rFonts w:ascii="Arial" w:hAnsi="Arial" w:cs="Arial"/>
          <w:sz w:val="22"/>
          <w:szCs w:val="22"/>
        </w:rPr>
      </w:pPr>
    </w:p>
    <w:p w:rsidR="008F7D17" w:rsidRPr="005F0A1A" w:rsidRDefault="008F7D17" w:rsidP="00937046">
      <w:pPr>
        <w:keepNext/>
        <w:tabs>
          <w:tab w:val="center" w:pos="1440"/>
          <w:tab w:val="center" w:pos="7200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ab/>
        <w:t xml:space="preserve">................................................                                           </w:t>
      </w:r>
      <w:r w:rsidRPr="005F0A1A">
        <w:rPr>
          <w:rFonts w:ascii="Arial" w:hAnsi="Arial" w:cs="Arial"/>
          <w:sz w:val="22"/>
          <w:szCs w:val="22"/>
        </w:rPr>
        <w:tab/>
        <w:t>................................................</w:t>
      </w:r>
    </w:p>
    <w:p w:rsidR="003B218F" w:rsidRPr="005F0A1A" w:rsidRDefault="000C0AB5" w:rsidP="00937046">
      <w:pPr>
        <w:tabs>
          <w:tab w:val="center" w:pos="1440"/>
          <w:tab w:val="center" w:pos="7200"/>
        </w:tabs>
        <w:spacing w:before="60"/>
        <w:ind w:left="709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Beneficjent</w:t>
      </w:r>
      <w:r w:rsidR="008F7D17" w:rsidRPr="005F0A1A">
        <w:rPr>
          <w:rFonts w:ascii="Arial" w:hAnsi="Arial" w:cs="Arial"/>
          <w:b/>
          <w:sz w:val="22"/>
          <w:szCs w:val="22"/>
        </w:rPr>
        <w:tab/>
      </w:r>
      <w:r w:rsidRPr="005F0A1A">
        <w:rPr>
          <w:rFonts w:ascii="Arial" w:hAnsi="Arial" w:cs="Arial"/>
          <w:b/>
          <w:sz w:val="22"/>
          <w:szCs w:val="22"/>
        </w:rPr>
        <w:t>Województwo Mazowieckie</w:t>
      </w:r>
      <w:r w:rsidR="008F7D17" w:rsidRPr="005F0A1A">
        <w:rPr>
          <w:rFonts w:ascii="Arial" w:hAnsi="Arial" w:cs="Arial"/>
          <w:b/>
          <w:sz w:val="22"/>
          <w:szCs w:val="22"/>
        </w:rPr>
        <w:t xml:space="preserve"> </w:t>
      </w:r>
    </w:p>
    <w:sectPr w:rsidR="003B218F" w:rsidRPr="005F0A1A" w:rsidSect="00FC61CE">
      <w:footerReference w:type="default" r:id="rId12"/>
      <w:pgSz w:w="11906" w:h="16838"/>
      <w:pgMar w:top="993" w:right="1133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9F1" w:rsidRDefault="001439F1" w:rsidP="00FE0628">
      <w:r>
        <w:separator/>
      </w:r>
    </w:p>
  </w:endnote>
  <w:endnote w:type="continuationSeparator" w:id="0">
    <w:p w:rsidR="001439F1" w:rsidRDefault="001439F1" w:rsidP="00FE0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4234240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EB6FD3" w:rsidRPr="002E04A3" w:rsidRDefault="00EB6FD3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E04A3">
          <w:rPr>
            <w:rFonts w:ascii="Arial" w:hAnsi="Arial" w:cs="Arial"/>
            <w:sz w:val="18"/>
            <w:szCs w:val="18"/>
          </w:rPr>
          <w:fldChar w:fldCharType="begin"/>
        </w:r>
        <w:r w:rsidRPr="002E04A3">
          <w:rPr>
            <w:rFonts w:ascii="Arial" w:hAnsi="Arial" w:cs="Arial"/>
            <w:sz w:val="18"/>
            <w:szCs w:val="18"/>
          </w:rPr>
          <w:instrText>PAGE   \* MERGEFORMAT</w:instrText>
        </w:r>
        <w:r w:rsidRPr="002E04A3">
          <w:rPr>
            <w:rFonts w:ascii="Arial" w:hAnsi="Arial" w:cs="Arial"/>
            <w:sz w:val="18"/>
            <w:szCs w:val="18"/>
          </w:rPr>
          <w:fldChar w:fldCharType="separate"/>
        </w:r>
        <w:r w:rsidR="00DF4AF7">
          <w:rPr>
            <w:rFonts w:ascii="Arial" w:hAnsi="Arial" w:cs="Arial"/>
            <w:noProof/>
            <w:sz w:val="18"/>
            <w:szCs w:val="18"/>
          </w:rPr>
          <w:t>1</w:t>
        </w:r>
        <w:r w:rsidRPr="002E04A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EB6FD3" w:rsidRDefault="00EB6FD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9F1" w:rsidRDefault="001439F1" w:rsidP="00FE0628">
      <w:r>
        <w:separator/>
      </w:r>
    </w:p>
  </w:footnote>
  <w:footnote w:type="continuationSeparator" w:id="0">
    <w:p w:rsidR="001439F1" w:rsidRDefault="001439F1" w:rsidP="00FE0628">
      <w:r>
        <w:continuationSeparator/>
      </w:r>
    </w:p>
  </w:footnote>
  <w:footnote w:id="1">
    <w:p w:rsidR="00EB6FD3" w:rsidRPr="00EF15E8" w:rsidRDefault="00EB6FD3">
      <w:pPr>
        <w:pStyle w:val="Tekstprzypisudolnego"/>
        <w:rPr>
          <w:rFonts w:ascii="Arial" w:hAnsi="Arial" w:cs="Arial"/>
          <w:sz w:val="16"/>
          <w:szCs w:val="16"/>
        </w:rPr>
      </w:pPr>
      <w:r w:rsidRPr="00EF15E8">
        <w:rPr>
          <w:rFonts w:ascii="Arial" w:hAnsi="Arial" w:cs="Arial"/>
          <w:sz w:val="16"/>
          <w:szCs w:val="16"/>
          <w:vertAlign w:val="superscript"/>
        </w:rPr>
        <w:footnoteRef/>
      </w:r>
      <w:r w:rsidRPr="00EF15E8">
        <w:rPr>
          <w:rFonts w:ascii="Arial" w:hAnsi="Arial" w:cs="Arial"/>
          <w:sz w:val="16"/>
          <w:szCs w:val="16"/>
          <w:vertAlign w:val="superscript"/>
        </w:rPr>
        <w:t>)</w:t>
      </w:r>
      <w:r w:rsidRPr="00EF15E8">
        <w:rPr>
          <w:rFonts w:ascii="Arial" w:hAnsi="Arial" w:cs="Arial"/>
          <w:sz w:val="16"/>
          <w:szCs w:val="16"/>
        </w:rPr>
        <w:t xml:space="preserve"> Usunąć jeśli nie dotyczy.</w:t>
      </w:r>
    </w:p>
  </w:footnote>
  <w:footnote w:id="2">
    <w:p w:rsidR="00EB6FD3" w:rsidRPr="004E0742" w:rsidRDefault="00EB6FD3" w:rsidP="006516BC">
      <w:pPr>
        <w:pStyle w:val="Tekstprzypisudolnego"/>
        <w:rPr>
          <w:rFonts w:ascii="Arial" w:hAnsi="Arial" w:cs="Arial"/>
          <w:sz w:val="16"/>
          <w:szCs w:val="16"/>
        </w:rPr>
      </w:pPr>
      <w:r w:rsidRPr="004E074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0742">
        <w:rPr>
          <w:rFonts w:ascii="Arial" w:hAnsi="Arial" w:cs="Arial"/>
          <w:sz w:val="16"/>
          <w:szCs w:val="16"/>
          <w:vertAlign w:val="superscript"/>
        </w:rPr>
        <w:t>)</w:t>
      </w:r>
      <w:r w:rsidRPr="004E0742">
        <w:rPr>
          <w:rFonts w:ascii="Arial" w:hAnsi="Arial" w:cs="Arial"/>
          <w:sz w:val="16"/>
          <w:szCs w:val="16"/>
        </w:rPr>
        <w:t xml:space="preserve">  Lub inny rejestr / ewidencja, jeżeli podlega obowiązkowi wpisu.</w:t>
      </w:r>
    </w:p>
  </w:footnote>
  <w:footnote w:id="3">
    <w:p w:rsidR="00EB6FD3" w:rsidRDefault="00EB6FD3" w:rsidP="006516BC">
      <w:pPr>
        <w:pStyle w:val="Tekstprzypisudolnego"/>
        <w:rPr>
          <w:sz w:val="16"/>
          <w:szCs w:val="16"/>
        </w:rPr>
      </w:pPr>
      <w:r w:rsidRPr="004E074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0742">
        <w:rPr>
          <w:rFonts w:ascii="Arial" w:hAnsi="Arial" w:cs="Arial"/>
          <w:sz w:val="16"/>
          <w:szCs w:val="16"/>
          <w:vertAlign w:val="superscript"/>
        </w:rPr>
        <w:t>)</w:t>
      </w:r>
      <w:r w:rsidRPr="004E0742">
        <w:rPr>
          <w:rFonts w:ascii="Arial" w:hAnsi="Arial" w:cs="Arial"/>
          <w:sz w:val="16"/>
          <w:szCs w:val="16"/>
        </w:rPr>
        <w:t xml:space="preserve">  Należy podać aktualne podstawy prawne na dzień podpisania </w:t>
      </w:r>
      <w:r>
        <w:rPr>
          <w:rFonts w:ascii="Arial" w:hAnsi="Arial" w:cs="Arial"/>
          <w:sz w:val="16"/>
          <w:szCs w:val="16"/>
        </w:rPr>
        <w:t>Porozumienia</w:t>
      </w:r>
      <w:r w:rsidRPr="004E0742">
        <w:rPr>
          <w:rFonts w:ascii="Arial" w:hAnsi="Arial" w:cs="Arial"/>
          <w:sz w:val="16"/>
          <w:szCs w:val="16"/>
        </w:rPr>
        <w:t>.</w:t>
      </w:r>
    </w:p>
  </w:footnote>
  <w:footnote w:id="4">
    <w:p w:rsidR="00EB6FD3" w:rsidRPr="004E0742" w:rsidRDefault="00EB6FD3" w:rsidP="00DA64A9">
      <w:pPr>
        <w:pStyle w:val="Tekstprzypisudolnego"/>
        <w:ind w:left="284" w:hanging="142"/>
        <w:rPr>
          <w:rFonts w:ascii="Arial" w:hAnsi="Arial" w:cs="Arial"/>
          <w:sz w:val="16"/>
          <w:szCs w:val="16"/>
        </w:rPr>
      </w:pPr>
      <w:r w:rsidRPr="004E074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0742">
        <w:rPr>
          <w:rStyle w:val="Odwoanieprzypisudolnego"/>
          <w:rFonts w:ascii="Arial" w:hAnsi="Arial" w:cs="Arial"/>
          <w:sz w:val="16"/>
          <w:szCs w:val="16"/>
        </w:rPr>
        <w:t>)</w:t>
      </w:r>
      <w:r w:rsidRPr="004E0742">
        <w:rPr>
          <w:rFonts w:ascii="Arial" w:hAnsi="Arial" w:cs="Arial"/>
          <w:sz w:val="16"/>
          <w:szCs w:val="16"/>
        </w:rPr>
        <w:t xml:space="preserve"> Jeśli dotyczy.</w:t>
      </w:r>
    </w:p>
  </w:footnote>
  <w:footnote w:id="5">
    <w:p w:rsidR="00EB6FD3" w:rsidRPr="00EB3305" w:rsidRDefault="00EB6FD3" w:rsidP="00DA64A9">
      <w:pPr>
        <w:pStyle w:val="Tekstprzypisudolnego"/>
        <w:ind w:left="284" w:hanging="142"/>
        <w:rPr>
          <w:rFonts w:ascii="Calibri" w:hAnsi="Calibri" w:cs="Calibri"/>
          <w:sz w:val="16"/>
          <w:szCs w:val="16"/>
        </w:rPr>
      </w:pPr>
      <w:r w:rsidRPr="004E074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0742">
        <w:rPr>
          <w:rFonts w:ascii="Arial" w:hAnsi="Arial" w:cs="Arial"/>
          <w:sz w:val="16"/>
          <w:szCs w:val="16"/>
          <w:vertAlign w:val="superscript"/>
        </w:rPr>
        <w:t>)</w:t>
      </w:r>
      <w:r w:rsidRPr="004E0742">
        <w:rPr>
          <w:rFonts w:ascii="Arial" w:hAnsi="Arial" w:cs="Arial"/>
          <w:sz w:val="16"/>
          <w:szCs w:val="16"/>
        </w:rPr>
        <w:t xml:space="preserve"> Należy wykreślić, w przypadku, gdy Instytucja Pośrednicząca w regulaminie konkursu ograniczy możliwość kwalifikowania wydatków wstecz.</w:t>
      </w:r>
      <w:r w:rsidRPr="00EB3305">
        <w:rPr>
          <w:rFonts w:ascii="Calibri" w:hAnsi="Calibri" w:cs="Calibri"/>
          <w:sz w:val="16"/>
          <w:szCs w:val="16"/>
        </w:rPr>
        <w:t xml:space="preserve"> </w:t>
      </w:r>
    </w:p>
  </w:footnote>
  <w:footnote w:id="6">
    <w:p w:rsidR="00EB6FD3" w:rsidRPr="0043152E" w:rsidRDefault="00EB6FD3" w:rsidP="00280FE2">
      <w:pPr>
        <w:pStyle w:val="Tekstprzypisudolnego"/>
        <w:ind w:left="284" w:hanging="142"/>
        <w:rPr>
          <w:rFonts w:ascii="Arial" w:hAnsi="Arial" w:cs="Arial"/>
          <w:sz w:val="16"/>
          <w:szCs w:val="16"/>
        </w:rPr>
      </w:pPr>
      <w:r w:rsidRPr="0043152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3152E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Pr="0043152E">
        <w:rPr>
          <w:rFonts w:ascii="Arial" w:hAnsi="Arial" w:cs="Arial"/>
          <w:sz w:val="16"/>
          <w:szCs w:val="16"/>
        </w:rPr>
        <w:t xml:space="preserve">Wytyczne publikowane są na stronach internetowych: </w:t>
      </w:r>
      <w:hyperlink r:id="rId1" w:history="1">
        <w:r w:rsidRPr="0043152E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www.funduszedlamazowsza.eu</w:t>
        </w:r>
      </w:hyperlink>
      <w:r w:rsidRPr="0043152E">
        <w:rPr>
          <w:rFonts w:ascii="Arial" w:hAnsi="Arial" w:cs="Arial"/>
          <w:sz w:val="16"/>
          <w:szCs w:val="16"/>
        </w:rPr>
        <w:t>, www.funduszeeuropejskie.gov.pl.</w:t>
      </w:r>
    </w:p>
  </w:footnote>
  <w:footnote w:id="7">
    <w:p w:rsidR="00EB6FD3" w:rsidRPr="002D7BE8" w:rsidRDefault="00EB6FD3" w:rsidP="00A66263">
      <w:pPr>
        <w:pStyle w:val="Tekstprzypisudolnego"/>
        <w:ind w:left="142" w:hanging="142"/>
        <w:jc w:val="both"/>
        <w:rPr>
          <w:rFonts w:asciiTheme="minorHAnsi" w:hAnsiTheme="minorHAnsi" w:cs="Arial"/>
        </w:rPr>
      </w:pPr>
      <w:r w:rsidRPr="008B2F6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B2F6A">
        <w:rPr>
          <w:rFonts w:ascii="Arial" w:hAnsi="Arial" w:cs="Arial"/>
          <w:sz w:val="16"/>
          <w:szCs w:val="16"/>
          <w:vertAlign w:val="superscript"/>
        </w:rPr>
        <w:t>)</w:t>
      </w:r>
      <w:r w:rsidRPr="008B2F6A">
        <w:rPr>
          <w:rFonts w:ascii="Arial" w:hAnsi="Arial" w:cs="Arial"/>
          <w:sz w:val="16"/>
          <w:szCs w:val="16"/>
        </w:rPr>
        <w:t xml:space="preserve"> W przypadku realizacji przez jednostkę organizacyjną Beneficjenta należy  wpisać nazwę jednostki, adres, numer Regon lub/i NIP (w zależności od statusu prawnego jednostki realizującej). Jeżeli Projekt będzie realizowany wyłącznie przez podmiot wskazany jako Beneficjent</w:t>
      </w:r>
      <w:r>
        <w:rPr>
          <w:rFonts w:ascii="Arial" w:hAnsi="Arial" w:cs="Arial"/>
          <w:sz w:val="16"/>
          <w:szCs w:val="16"/>
        </w:rPr>
        <w:t>, ust. 3</w:t>
      </w:r>
      <w:r w:rsidRPr="008B2F6A">
        <w:rPr>
          <w:rFonts w:ascii="Arial" w:hAnsi="Arial" w:cs="Arial"/>
          <w:sz w:val="16"/>
          <w:szCs w:val="16"/>
        </w:rPr>
        <w:t xml:space="preserve"> należy wykreślić. Realizatorem nie może być jednostka posiadająca osobowość prawną. W sytuacji, kiedy jako Beneficjenta projektu wskazano jedną jed</w:t>
      </w:r>
      <w:r>
        <w:rPr>
          <w:rFonts w:ascii="Arial" w:hAnsi="Arial" w:cs="Arial"/>
          <w:sz w:val="16"/>
          <w:szCs w:val="16"/>
        </w:rPr>
        <w:t>nostkę (np. powiat), natomiast P</w:t>
      </w:r>
      <w:r w:rsidRPr="008B2F6A">
        <w:rPr>
          <w:rFonts w:ascii="Arial" w:hAnsi="Arial" w:cs="Arial"/>
          <w:sz w:val="16"/>
          <w:szCs w:val="16"/>
        </w:rPr>
        <w:t xml:space="preserve">rojekt faktycznie realizowany jest  przez wiele jednostek (np. placówek oświatowych) do </w:t>
      </w:r>
      <w:r>
        <w:rPr>
          <w:rFonts w:ascii="Arial" w:hAnsi="Arial" w:cs="Arial"/>
          <w:sz w:val="16"/>
          <w:szCs w:val="16"/>
        </w:rPr>
        <w:t>porozumienia</w:t>
      </w:r>
      <w:r w:rsidRPr="008B2F6A">
        <w:rPr>
          <w:rFonts w:ascii="Arial" w:hAnsi="Arial" w:cs="Arial"/>
          <w:sz w:val="16"/>
          <w:szCs w:val="16"/>
        </w:rPr>
        <w:t xml:space="preserve"> należy załączyć wykaz wszystkich jednostek realizujących dany </w:t>
      </w:r>
      <w:r>
        <w:rPr>
          <w:rFonts w:ascii="Arial" w:hAnsi="Arial" w:cs="Arial"/>
          <w:sz w:val="16"/>
          <w:szCs w:val="16"/>
        </w:rPr>
        <w:t>P</w:t>
      </w:r>
      <w:r w:rsidRPr="008B2F6A">
        <w:rPr>
          <w:rFonts w:ascii="Arial" w:hAnsi="Arial" w:cs="Arial"/>
          <w:sz w:val="16"/>
          <w:szCs w:val="16"/>
        </w:rPr>
        <w:t>rojekt.</w:t>
      </w:r>
      <w:r>
        <w:rPr>
          <w:rFonts w:ascii="Arial" w:hAnsi="Arial" w:cs="Arial"/>
          <w:sz w:val="16"/>
          <w:szCs w:val="16"/>
        </w:rPr>
        <w:t xml:space="preserve"> </w:t>
      </w:r>
    </w:p>
  </w:footnote>
  <w:footnote w:id="8">
    <w:p w:rsidR="00EB6FD3" w:rsidRPr="00B01B6B" w:rsidRDefault="00EB6FD3" w:rsidP="008F7D17">
      <w:pPr>
        <w:pStyle w:val="Tekstprzypisudolnego"/>
        <w:rPr>
          <w:rFonts w:ascii="Arial" w:hAnsi="Arial" w:cs="Arial"/>
          <w:sz w:val="16"/>
          <w:szCs w:val="16"/>
        </w:rPr>
      </w:pPr>
      <w:r w:rsidRPr="00B01B6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01B6B">
        <w:rPr>
          <w:rFonts w:ascii="Arial" w:hAnsi="Arial" w:cs="Arial"/>
          <w:sz w:val="16"/>
          <w:szCs w:val="16"/>
          <w:vertAlign w:val="superscript"/>
        </w:rPr>
        <w:t>)</w:t>
      </w:r>
      <w:r w:rsidRPr="00B01B6B">
        <w:rPr>
          <w:rFonts w:ascii="Arial" w:hAnsi="Arial" w:cs="Arial"/>
          <w:sz w:val="16"/>
          <w:szCs w:val="16"/>
        </w:rPr>
        <w:t xml:space="preserve"> Należy wykreślić, w przypadku gdy Projekt nie jest realizowany w ramach partnerstwa.</w:t>
      </w:r>
    </w:p>
  </w:footnote>
  <w:footnote w:id="9">
    <w:p w:rsidR="00EB6FD3" w:rsidRPr="0086119E" w:rsidRDefault="00EB6FD3" w:rsidP="008F7D17">
      <w:pPr>
        <w:pStyle w:val="Tekstprzypisudolnego"/>
        <w:rPr>
          <w:rFonts w:ascii="Calibri" w:hAnsi="Calibri" w:cs="Arial"/>
        </w:rPr>
      </w:pPr>
      <w:r w:rsidRPr="00B01B6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01B6B">
        <w:rPr>
          <w:rFonts w:ascii="Arial" w:hAnsi="Arial" w:cs="Arial"/>
          <w:sz w:val="16"/>
          <w:szCs w:val="16"/>
          <w:vertAlign w:val="superscript"/>
        </w:rPr>
        <w:t>)</w:t>
      </w:r>
      <w:r w:rsidRPr="00B01B6B">
        <w:rPr>
          <w:rFonts w:ascii="Arial" w:hAnsi="Arial" w:cs="Arial"/>
          <w:sz w:val="16"/>
          <w:szCs w:val="16"/>
        </w:rPr>
        <w:t xml:space="preserve"> Należy wykreślić, w przypadku gdy Projekt nie jest realizowany w ramach partnerstwa.</w:t>
      </w:r>
    </w:p>
  </w:footnote>
  <w:footnote w:id="10">
    <w:p w:rsidR="00EB6FD3" w:rsidRDefault="00EB6FD3">
      <w:pPr>
        <w:pStyle w:val="Tekstprzypisudolnego"/>
      </w:pPr>
      <w:r w:rsidRPr="00362D4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62D4A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B01B6B">
        <w:rPr>
          <w:rFonts w:ascii="Arial" w:hAnsi="Arial" w:cs="Arial"/>
          <w:sz w:val="16"/>
          <w:szCs w:val="16"/>
        </w:rPr>
        <w:t>Należy wykreślić, w przypadku gdy Projekt nie jest realizowany w ramach partnerstwa</w:t>
      </w:r>
      <w:r>
        <w:rPr>
          <w:rFonts w:ascii="Arial" w:hAnsi="Arial" w:cs="Arial"/>
          <w:sz w:val="16"/>
          <w:szCs w:val="16"/>
        </w:rPr>
        <w:t>.</w:t>
      </w:r>
    </w:p>
  </w:footnote>
  <w:footnote w:id="11">
    <w:p w:rsidR="00EB6FD3" w:rsidRPr="00872B58" w:rsidRDefault="00EB6FD3">
      <w:pPr>
        <w:pStyle w:val="Tekstprzypisudolnego"/>
        <w:rPr>
          <w:rFonts w:ascii="Arial" w:hAnsi="Arial" w:cs="Arial"/>
          <w:sz w:val="16"/>
          <w:szCs w:val="16"/>
        </w:rPr>
      </w:pPr>
      <w:r w:rsidRPr="00872B5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72B58">
        <w:rPr>
          <w:rFonts w:ascii="Arial" w:hAnsi="Arial" w:cs="Arial"/>
          <w:sz w:val="16"/>
          <w:szCs w:val="16"/>
          <w:vertAlign w:val="superscript"/>
        </w:rPr>
        <w:t>)</w:t>
      </w:r>
      <w:r w:rsidRPr="00872B58">
        <w:rPr>
          <w:rFonts w:ascii="Arial" w:hAnsi="Arial" w:cs="Arial"/>
          <w:sz w:val="16"/>
          <w:szCs w:val="16"/>
        </w:rPr>
        <w:t xml:space="preserve"> </w:t>
      </w:r>
      <w:r w:rsidRPr="00B01B6B">
        <w:rPr>
          <w:rFonts w:ascii="Arial" w:hAnsi="Arial" w:cs="Arial"/>
          <w:sz w:val="16"/>
          <w:szCs w:val="16"/>
        </w:rPr>
        <w:t>Należy wykreślić, w przypadku gdy Projekt nie jest realizowany w ramach partnerstwa</w:t>
      </w:r>
      <w:r>
        <w:rPr>
          <w:rFonts w:ascii="Arial" w:hAnsi="Arial" w:cs="Arial"/>
          <w:sz w:val="16"/>
          <w:szCs w:val="16"/>
        </w:rPr>
        <w:t>.</w:t>
      </w:r>
    </w:p>
  </w:footnote>
  <w:footnote w:id="12">
    <w:p w:rsidR="00EB6FD3" w:rsidRPr="00872B58" w:rsidRDefault="00EB6FD3">
      <w:pPr>
        <w:pStyle w:val="Tekstprzypisudolnego"/>
        <w:rPr>
          <w:rFonts w:ascii="Arial" w:hAnsi="Arial" w:cs="Arial"/>
          <w:sz w:val="16"/>
          <w:szCs w:val="16"/>
        </w:rPr>
      </w:pPr>
      <w:r w:rsidRPr="00872B5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72B58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 xml:space="preserve"> </w:t>
      </w:r>
      <w:r w:rsidRPr="00B01B6B">
        <w:rPr>
          <w:rFonts w:ascii="Arial" w:hAnsi="Arial" w:cs="Arial"/>
          <w:sz w:val="16"/>
          <w:szCs w:val="16"/>
        </w:rPr>
        <w:t>Należy wykreślić, w przypadku gdy Projekt nie jest realizowany w ramach partnerstwa</w:t>
      </w:r>
      <w:r>
        <w:rPr>
          <w:rFonts w:ascii="Arial" w:hAnsi="Arial" w:cs="Arial"/>
          <w:sz w:val="16"/>
          <w:szCs w:val="16"/>
        </w:rPr>
        <w:t>.</w:t>
      </w:r>
    </w:p>
  </w:footnote>
  <w:footnote w:id="13">
    <w:p w:rsidR="00EB6FD3" w:rsidRPr="006D4F23" w:rsidRDefault="00EB6FD3" w:rsidP="00DE7F20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C73F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73FD2">
        <w:rPr>
          <w:rFonts w:ascii="Arial" w:hAnsi="Arial" w:cs="Arial"/>
          <w:sz w:val="16"/>
          <w:szCs w:val="16"/>
          <w:vertAlign w:val="superscript"/>
        </w:rPr>
        <w:t>)</w:t>
      </w:r>
      <w:r w:rsidRPr="00C73FD2">
        <w:rPr>
          <w:rFonts w:ascii="Arial" w:hAnsi="Arial" w:cs="Arial"/>
          <w:sz w:val="16"/>
          <w:szCs w:val="16"/>
        </w:rPr>
        <w:t xml:space="preserve"> Należy podać liczbę dni, przy czym okres nie powinien być dłuższy niż 10 dni roboczych (w przypadku projektów partnerskich Instytucja Pośrednicząca może wydłużyć odpowiednio termin złożenia wniosku o płatność). Za termin złożenia wniosku o płatność </w:t>
      </w:r>
      <w:r w:rsidRPr="006D4F23">
        <w:rPr>
          <w:rFonts w:ascii="Arial" w:hAnsi="Arial" w:cs="Arial"/>
          <w:sz w:val="16"/>
          <w:szCs w:val="16"/>
        </w:rPr>
        <w:t>do Instytucji Pośredniczącej uznaje się termin przekazania przedmiotowego dokumentu w systemie SL2014.</w:t>
      </w:r>
    </w:p>
  </w:footnote>
  <w:footnote w:id="14">
    <w:p w:rsidR="00EB6FD3" w:rsidRDefault="00EB6FD3" w:rsidP="000A2BA8">
      <w:pPr>
        <w:pStyle w:val="Tekstprzypisudolnego"/>
        <w:ind w:left="142" w:hanging="142"/>
        <w:jc w:val="both"/>
      </w:pPr>
      <w:r w:rsidRPr="006D4F2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D4F23">
        <w:rPr>
          <w:rFonts w:ascii="Arial" w:hAnsi="Arial" w:cs="Arial"/>
          <w:sz w:val="16"/>
          <w:szCs w:val="16"/>
          <w:vertAlign w:val="superscript"/>
        </w:rPr>
        <w:t>)</w:t>
      </w:r>
      <w:r w:rsidRPr="006D4F23">
        <w:rPr>
          <w:rFonts w:ascii="Arial" w:hAnsi="Arial" w:cs="Arial"/>
          <w:sz w:val="16"/>
          <w:szCs w:val="16"/>
        </w:rPr>
        <w:t xml:space="preserve"> W przypadku gdy Beneficjent rozpoczął realizację Projektu przed podpisaniem </w:t>
      </w:r>
      <w:r>
        <w:rPr>
          <w:rFonts w:ascii="Arial" w:hAnsi="Arial" w:cs="Arial"/>
          <w:sz w:val="16"/>
          <w:szCs w:val="16"/>
        </w:rPr>
        <w:t>P</w:t>
      </w:r>
      <w:r w:rsidRPr="0094276B">
        <w:rPr>
          <w:rFonts w:ascii="Arial" w:hAnsi="Arial" w:cs="Arial"/>
          <w:sz w:val="16"/>
          <w:szCs w:val="16"/>
        </w:rPr>
        <w:t>orozumienia</w:t>
      </w:r>
      <w:r>
        <w:rPr>
          <w:rFonts w:ascii="Arial" w:hAnsi="Arial" w:cs="Arial"/>
          <w:sz w:val="16"/>
          <w:szCs w:val="16"/>
        </w:rPr>
        <w:t xml:space="preserve"> a</w:t>
      </w:r>
      <w:r w:rsidRPr="006D4F23">
        <w:rPr>
          <w:rFonts w:ascii="Arial" w:hAnsi="Arial" w:cs="Arial"/>
          <w:sz w:val="16"/>
          <w:szCs w:val="16"/>
        </w:rPr>
        <w:t xml:space="preserve"> zobowiązany jest do złożenia wniosku o płatność rozliczającego wydatki poniesione przed podpisaniem </w:t>
      </w:r>
      <w:r>
        <w:rPr>
          <w:rFonts w:ascii="Arial" w:hAnsi="Arial" w:cs="Arial"/>
          <w:sz w:val="16"/>
          <w:szCs w:val="16"/>
        </w:rPr>
        <w:t>Porozumienia a</w:t>
      </w:r>
      <w:r w:rsidRPr="006D4F23">
        <w:rPr>
          <w:rFonts w:ascii="Arial" w:hAnsi="Arial" w:cs="Arial"/>
          <w:sz w:val="16"/>
          <w:szCs w:val="16"/>
        </w:rPr>
        <w:t xml:space="preserve"> w terminie do 30 dni od daty podpisania </w:t>
      </w:r>
      <w:r>
        <w:rPr>
          <w:rFonts w:ascii="Arial" w:hAnsi="Arial" w:cs="Arial"/>
          <w:sz w:val="16"/>
          <w:szCs w:val="16"/>
        </w:rPr>
        <w:t>Porozumienia</w:t>
      </w:r>
      <w:r w:rsidRPr="006D4F23">
        <w:rPr>
          <w:rFonts w:ascii="Arial" w:hAnsi="Arial" w:cs="Arial"/>
          <w:sz w:val="16"/>
          <w:szCs w:val="16"/>
        </w:rPr>
        <w:t>.</w:t>
      </w:r>
    </w:p>
  </w:footnote>
  <w:footnote w:id="15">
    <w:p w:rsidR="00EB6FD3" w:rsidRPr="008E3B72" w:rsidRDefault="00EB6FD3" w:rsidP="00DE7F20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8E3B7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E3B72">
        <w:rPr>
          <w:rFonts w:ascii="Arial" w:hAnsi="Arial" w:cs="Arial"/>
          <w:sz w:val="16"/>
          <w:szCs w:val="16"/>
          <w:vertAlign w:val="superscript"/>
        </w:rPr>
        <w:t>)</w:t>
      </w:r>
      <w:r w:rsidRPr="008E3B72">
        <w:rPr>
          <w:rFonts w:ascii="Arial" w:hAnsi="Arial" w:cs="Arial"/>
          <w:sz w:val="16"/>
          <w:szCs w:val="16"/>
        </w:rPr>
        <w:t xml:space="preserve"> Dotyczy wyłącznie sytuacji, gdy w ramach wniosku o płatność wykazano wydatki w ramach zamówienia o wartości równej lub wyższej niż próg określony w przepisach wydanych na podstawie art. 11 ust. 8 ustawy </w:t>
      </w:r>
      <w:proofErr w:type="spellStart"/>
      <w:r w:rsidRPr="008E3B72">
        <w:rPr>
          <w:rFonts w:ascii="Arial" w:hAnsi="Arial" w:cs="Arial"/>
          <w:sz w:val="16"/>
          <w:szCs w:val="16"/>
        </w:rPr>
        <w:t>Pzp</w:t>
      </w:r>
      <w:proofErr w:type="spellEnd"/>
      <w:r w:rsidRPr="008E3B72">
        <w:rPr>
          <w:rFonts w:ascii="Arial" w:hAnsi="Arial" w:cs="Arial"/>
          <w:sz w:val="16"/>
          <w:szCs w:val="16"/>
        </w:rPr>
        <w:t>.</w:t>
      </w:r>
    </w:p>
  </w:footnote>
  <w:footnote w:id="16">
    <w:p w:rsidR="00EB6FD3" w:rsidRPr="008E3B72" w:rsidRDefault="00EB6FD3" w:rsidP="00DE7F20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8E3B7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E3B72">
        <w:rPr>
          <w:rFonts w:ascii="Arial" w:hAnsi="Arial" w:cs="Arial"/>
          <w:sz w:val="16"/>
          <w:szCs w:val="16"/>
          <w:vertAlign w:val="superscript"/>
        </w:rPr>
        <w:t>)</w:t>
      </w:r>
      <w:r w:rsidRPr="008E3B72">
        <w:rPr>
          <w:rFonts w:ascii="Arial" w:hAnsi="Arial" w:cs="Arial"/>
          <w:sz w:val="16"/>
          <w:szCs w:val="16"/>
        </w:rPr>
        <w:t xml:space="preserve"> Dotyczy beneficjentów będących jednostkami sektora finansów publicznych.</w:t>
      </w:r>
    </w:p>
  </w:footnote>
  <w:footnote w:id="17">
    <w:p w:rsidR="00EB6FD3" w:rsidRPr="00274923" w:rsidRDefault="00EB6FD3" w:rsidP="00845CF9">
      <w:pPr>
        <w:pStyle w:val="Tekstprzypisudolnego"/>
        <w:ind w:left="284" w:hanging="284"/>
        <w:rPr>
          <w:rFonts w:asciiTheme="minorHAnsi" w:hAnsiTheme="minorHAnsi" w:cs="Arial"/>
        </w:rPr>
      </w:pPr>
      <w:r w:rsidRPr="008E3B7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E3B72">
        <w:rPr>
          <w:rFonts w:ascii="Arial" w:hAnsi="Arial" w:cs="Arial"/>
          <w:sz w:val="16"/>
          <w:szCs w:val="16"/>
          <w:vertAlign w:val="superscript"/>
        </w:rPr>
        <w:t>)</w:t>
      </w:r>
      <w:r w:rsidRPr="008E3B72">
        <w:rPr>
          <w:rFonts w:ascii="Arial" w:hAnsi="Arial" w:cs="Arial"/>
          <w:sz w:val="16"/>
          <w:szCs w:val="16"/>
        </w:rPr>
        <w:t xml:space="preserve"> Dotyczy wyłącznie projektów zatwierdzonych do realizacji w ramach konkursów, w których zostały wprowadzone kryteria wyboru projektów dotyczące efektywności</w:t>
      </w:r>
      <w:r>
        <w:rPr>
          <w:rFonts w:ascii="Arial" w:hAnsi="Arial" w:cs="Arial"/>
          <w:sz w:val="16"/>
          <w:szCs w:val="16"/>
        </w:rPr>
        <w:t xml:space="preserve"> społecznej i efektywności </w:t>
      </w:r>
      <w:r w:rsidRPr="008E3B72">
        <w:rPr>
          <w:rFonts w:ascii="Arial" w:hAnsi="Arial" w:cs="Arial"/>
          <w:sz w:val="16"/>
          <w:szCs w:val="16"/>
        </w:rPr>
        <w:t>zatrudnieniowej. Należy wykreślić jeśli nie  dotyczy.</w:t>
      </w:r>
    </w:p>
  </w:footnote>
  <w:footnote w:id="18">
    <w:p w:rsidR="00EB6FD3" w:rsidRPr="001D7049" w:rsidRDefault="00EB6FD3" w:rsidP="00845CF9">
      <w:pPr>
        <w:pStyle w:val="Tekstprzypisudolnego"/>
        <w:ind w:left="284" w:hanging="284"/>
        <w:jc w:val="both"/>
        <w:rPr>
          <w:rFonts w:ascii="Arial" w:hAnsi="Arial" w:cs="Arial"/>
          <w:sz w:val="16"/>
          <w:szCs w:val="16"/>
        </w:rPr>
      </w:pPr>
      <w:r w:rsidRPr="001D704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D7049">
        <w:rPr>
          <w:rFonts w:ascii="Arial" w:hAnsi="Arial" w:cs="Arial"/>
          <w:sz w:val="16"/>
          <w:szCs w:val="16"/>
          <w:vertAlign w:val="superscript"/>
        </w:rPr>
        <w:t>)</w:t>
      </w:r>
      <w:r w:rsidRPr="001D7049">
        <w:rPr>
          <w:rFonts w:ascii="Arial" w:hAnsi="Arial" w:cs="Arial"/>
          <w:sz w:val="16"/>
          <w:szCs w:val="16"/>
        </w:rPr>
        <w:t xml:space="preserve">  Dotyczy projektów zatwierdzonych do realizacji w ramach konkursów,  w których zostały wprowadzone kryteria wyboru projektów dotyczące efektywności społecz</w:t>
      </w:r>
      <w:r>
        <w:rPr>
          <w:rFonts w:ascii="Arial" w:hAnsi="Arial" w:cs="Arial"/>
          <w:sz w:val="16"/>
          <w:szCs w:val="16"/>
        </w:rPr>
        <w:t xml:space="preserve">nej i efektywności </w:t>
      </w:r>
      <w:r w:rsidRPr="001D7049">
        <w:rPr>
          <w:rFonts w:ascii="Arial" w:hAnsi="Arial" w:cs="Arial"/>
          <w:sz w:val="16"/>
          <w:szCs w:val="16"/>
        </w:rPr>
        <w:t>zatrudnieniowej. Należy wykreślić jeśli nie dotyczy.</w:t>
      </w:r>
    </w:p>
  </w:footnote>
  <w:footnote w:id="19">
    <w:p w:rsidR="00EB6FD3" w:rsidRPr="001D7049" w:rsidRDefault="00EB6FD3" w:rsidP="008A2E69">
      <w:pPr>
        <w:pStyle w:val="Tekstprzypisudolnego"/>
        <w:tabs>
          <w:tab w:val="left" w:pos="284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1D704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D7049">
        <w:rPr>
          <w:rFonts w:ascii="Arial" w:hAnsi="Arial" w:cs="Arial"/>
          <w:sz w:val="16"/>
          <w:szCs w:val="16"/>
          <w:vertAlign w:val="superscript"/>
        </w:rPr>
        <w:t>)</w:t>
      </w:r>
      <w:r w:rsidRPr="001D7049">
        <w:rPr>
          <w:rFonts w:ascii="Arial" w:hAnsi="Arial" w:cs="Arial"/>
          <w:sz w:val="16"/>
          <w:szCs w:val="16"/>
        </w:rPr>
        <w:t xml:space="preserve">  W przypadku dochodów, które zostały przewidziane we wniosku mają zastosowanie przepisy odrębne, w szczególności rozporządzenia przywołanego w § </w:t>
      </w:r>
      <w:r>
        <w:rPr>
          <w:rFonts w:ascii="Arial" w:hAnsi="Arial" w:cs="Arial"/>
          <w:sz w:val="16"/>
          <w:szCs w:val="16"/>
        </w:rPr>
        <w:t>13</w:t>
      </w:r>
      <w:r w:rsidRPr="001D7049">
        <w:rPr>
          <w:rFonts w:ascii="Arial" w:hAnsi="Arial" w:cs="Arial"/>
          <w:sz w:val="16"/>
          <w:szCs w:val="16"/>
        </w:rPr>
        <w:t xml:space="preserve"> ust. 1</w:t>
      </w:r>
      <w:r>
        <w:rPr>
          <w:rFonts w:ascii="Arial" w:hAnsi="Arial" w:cs="Arial"/>
          <w:sz w:val="16"/>
          <w:szCs w:val="16"/>
        </w:rPr>
        <w:t>.</w:t>
      </w:r>
    </w:p>
  </w:footnote>
  <w:footnote w:id="20">
    <w:p w:rsidR="00EB6FD3" w:rsidRPr="00830D0D" w:rsidRDefault="00EB6FD3">
      <w:pPr>
        <w:pStyle w:val="Tekstprzypisudolnego"/>
        <w:rPr>
          <w:rFonts w:ascii="Arial" w:hAnsi="Arial" w:cs="Arial"/>
          <w:sz w:val="16"/>
          <w:szCs w:val="16"/>
        </w:rPr>
      </w:pPr>
      <w:r w:rsidRPr="00830D0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30D0D">
        <w:rPr>
          <w:rFonts w:ascii="Arial" w:hAnsi="Arial" w:cs="Arial"/>
          <w:sz w:val="16"/>
          <w:szCs w:val="16"/>
          <w:vertAlign w:val="superscript"/>
        </w:rPr>
        <w:t>)</w:t>
      </w:r>
      <w:r w:rsidRPr="00830D0D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</w:t>
      </w:r>
      <w:r w:rsidRPr="00830D0D">
        <w:rPr>
          <w:rFonts w:ascii="Arial" w:hAnsi="Arial" w:cs="Arial"/>
          <w:sz w:val="16"/>
          <w:szCs w:val="16"/>
        </w:rPr>
        <w:t xml:space="preserve">Należy </w:t>
      </w:r>
      <w:r>
        <w:rPr>
          <w:rFonts w:ascii="Arial" w:hAnsi="Arial" w:cs="Arial"/>
          <w:sz w:val="16"/>
          <w:szCs w:val="16"/>
        </w:rPr>
        <w:t xml:space="preserve">wykreślić, w przypadku gdy Projekt nie jest realizowany w ramach partnerstwa.  </w:t>
      </w:r>
    </w:p>
  </w:footnote>
  <w:footnote w:id="21">
    <w:p w:rsidR="00EB6FD3" w:rsidRPr="00B92847" w:rsidRDefault="00EB6FD3" w:rsidP="00840A6D">
      <w:pPr>
        <w:pStyle w:val="Tekstprzypisudolnego"/>
        <w:rPr>
          <w:rFonts w:ascii="Arial" w:hAnsi="Arial" w:cs="Arial"/>
          <w:sz w:val="16"/>
          <w:szCs w:val="16"/>
        </w:rPr>
      </w:pPr>
      <w:r w:rsidRPr="00B9284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25AC7">
        <w:rPr>
          <w:rFonts w:ascii="Arial" w:hAnsi="Arial" w:cs="Arial"/>
          <w:sz w:val="16"/>
          <w:szCs w:val="16"/>
          <w:vertAlign w:val="superscript"/>
        </w:rPr>
        <w:t>)</w:t>
      </w:r>
      <w:r w:rsidRPr="00B92847">
        <w:rPr>
          <w:rFonts w:ascii="Arial" w:hAnsi="Arial" w:cs="Arial"/>
          <w:sz w:val="16"/>
          <w:szCs w:val="16"/>
        </w:rPr>
        <w:t xml:space="preserve"> Jeśli dotyczy.</w:t>
      </w:r>
    </w:p>
  </w:footnote>
  <w:footnote w:id="22">
    <w:p w:rsidR="00EB6FD3" w:rsidRPr="00F579FA" w:rsidRDefault="00EB6FD3" w:rsidP="00CF1A2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F579F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579FA">
        <w:rPr>
          <w:rFonts w:ascii="Arial" w:hAnsi="Arial" w:cs="Arial"/>
          <w:sz w:val="16"/>
          <w:szCs w:val="16"/>
          <w:vertAlign w:val="superscript"/>
        </w:rPr>
        <w:t>)</w:t>
      </w:r>
      <w:r w:rsidRPr="00F579FA">
        <w:rPr>
          <w:rFonts w:ascii="Arial" w:hAnsi="Arial" w:cs="Arial"/>
          <w:sz w:val="16"/>
          <w:szCs w:val="16"/>
        </w:rPr>
        <w:t xml:space="preserve"> Dotyczy przypadku, gdy Projekt jest realizowany w ramach partnerstwa.</w:t>
      </w:r>
    </w:p>
  </w:footnote>
  <w:footnote w:id="23">
    <w:p w:rsidR="00EB6FD3" w:rsidRPr="00A768E1" w:rsidRDefault="00EB6FD3" w:rsidP="00CF1A2E">
      <w:pPr>
        <w:pStyle w:val="Tekstprzypisudolnego"/>
        <w:jc w:val="both"/>
        <w:rPr>
          <w:rFonts w:ascii="Arial" w:hAnsi="Arial" w:cs="Arial"/>
        </w:rPr>
      </w:pPr>
      <w:r w:rsidRPr="00F579F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579FA">
        <w:rPr>
          <w:rFonts w:ascii="Arial" w:hAnsi="Arial" w:cs="Arial"/>
          <w:sz w:val="16"/>
          <w:szCs w:val="16"/>
          <w:vertAlign w:val="superscript"/>
        </w:rPr>
        <w:t>)</w:t>
      </w:r>
      <w:r w:rsidRPr="00F579FA">
        <w:rPr>
          <w:rFonts w:ascii="Arial" w:hAnsi="Arial" w:cs="Arial"/>
          <w:sz w:val="16"/>
          <w:szCs w:val="16"/>
        </w:rPr>
        <w:t xml:space="preserve">  Dotyczy przypadku, gdy Projekt jest realizowany w ramach partnerstwa.</w:t>
      </w:r>
    </w:p>
  </w:footnote>
  <w:footnote w:id="24">
    <w:p w:rsidR="00EB6FD3" w:rsidRPr="00CF1A2E" w:rsidRDefault="00EB6FD3" w:rsidP="00CF1A2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F1A2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1A2E">
        <w:rPr>
          <w:rFonts w:ascii="Arial" w:hAnsi="Arial" w:cs="Arial"/>
          <w:sz w:val="16"/>
          <w:szCs w:val="16"/>
          <w:vertAlign w:val="superscript"/>
        </w:rPr>
        <w:t>)</w:t>
      </w:r>
      <w:r w:rsidRPr="00CF1A2E">
        <w:rPr>
          <w:rFonts w:ascii="Arial" w:hAnsi="Arial" w:cs="Arial"/>
          <w:sz w:val="16"/>
          <w:szCs w:val="16"/>
        </w:rPr>
        <w:t xml:space="preserve">  Dotyczy przypadku, gdy Beneficjentem jest podmiot zarejestrowany na terytorium Rzeczypospolitej Polskiej.</w:t>
      </w:r>
    </w:p>
  </w:footnote>
  <w:footnote w:id="25">
    <w:p w:rsidR="00EB6FD3" w:rsidRPr="00CF1A2E" w:rsidRDefault="00EB6FD3" w:rsidP="00CF1A2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F1A2E">
        <w:rPr>
          <w:rFonts w:ascii="Arial" w:hAnsi="Arial" w:cs="Arial"/>
          <w:sz w:val="16"/>
          <w:szCs w:val="16"/>
          <w:vertAlign w:val="superscript"/>
        </w:rPr>
        <w:footnoteRef/>
      </w:r>
      <w:r w:rsidRPr="00CF1A2E">
        <w:rPr>
          <w:rFonts w:ascii="Arial" w:hAnsi="Arial" w:cs="Arial"/>
          <w:sz w:val="16"/>
          <w:szCs w:val="16"/>
          <w:vertAlign w:val="superscript"/>
        </w:rPr>
        <w:t>)</w:t>
      </w:r>
      <w:r w:rsidRPr="00CF1A2E">
        <w:rPr>
          <w:rFonts w:ascii="Arial" w:hAnsi="Arial" w:cs="Arial"/>
          <w:sz w:val="16"/>
          <w:szCs w:val="16"/>
        </w:rPr>
        <w:t xml:space="preserve">  Dotyczy Beneficjenta mającego siedzibę na terytorium Rzeczypospolitej Polskiej.</w:t>
      </w:r>
    </w:p>
  </w:footnote>
  <w:footnote w:id="26">
    <w:p w:rsidR="00EB6FD3" w:rsidRPr="00CF1A2E" w:rsidRDefault="00EB6FD3" w:rsidP="00CF1A2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F1A2E">
        <w:rPr>
          <w:rFonts w:ascii="Arial" w:hAnsi="Arial" w:cs="Arial"/>
          <w:sz w:val="16"/>
          <w:szCs w:val="16"/>
          <w:vertAlign w:val="superscript"/>
        </w:rPr>
        <w:footnoteRef/>
      </w:r>
      <w:r w:rsidRPr="00CF1A2E">
        <w:rPr>
          <w:rFonts w:ascii="Arial" w:hAnsi="Arial" w:cs="Arial"/>
          <w:sz w:val="16"/>
          <w:szCs w:val="16"/>
          <w:vertAlign w:val="superscript"/>
        </w:rPr>
        <w:t>)</w:t>
      </w:r>
      <w:r w:rsidRPr="00CF1A2E">
        <w:rPr>
          <w:rFonts w:ascii="Arial" w:hAnsi="Arial" w:cs="Arial"/>
          <w:sz w:val="16"/>
          <w:szCs w:val="16"/>
        </w:rPr>
        <w:t xml:space="preserve">  Dotyczy Beneficjenta niemającego siedziby na terytorium Rzeczypospolitej Polskiej.</w:t>
      </w:r>
    </w:p>
  </w:footnote>
  <w:footnote w:id="27">
    <w:p w:rsidR="00EB6FD3" w:rsidRPr="0031302D" w:rsidRDefault="00EB6FD3" w:rsidP="00CF1A2E">
      <w:pPr>
        <w:pStyle w:val="Tekstprzypisudolnego"/>
        <w:ind w:left="142" w:hanging="142"/>
        <w:jc w:val="both"/>
        <w:rPr>
          <w:rFonts w:ascii="Calibri" w:hAnsi="Calibri"/>
          <w:sz w:val="16"/>
        </w:rPr>
      </w:pPr>
      <w:r w:rsidRPr="00CF1A2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1A2E">
        <w:rPr>
          <w:rFonts w:ascii="Arial" w:hAnsi="Arial" w:cs="Arial"/>
          <w:sz w:val="16"/>
          <w:szCs w:val="16"/>
          <w:vertAlign w:val="superscript"/>
        </w:rPr>
        <w:t>)</w:t>
      </w:r>
      <w:r w:rsidRPr="00CF1A2E">
        <w:rPr>
          <w:rFonts w:ascii="Arial" w:hAnsi="Arial" w:cs="Arial"/>
          <w:sz w:val="16"/>
          <w:szCs w:val="16"/>
        </w:rPr>
        <w:t xml:space="preserve"> W zakresie nieuregulowanym stosuje się procedurę nr 4 określoną w załączniku nr 3 do Wytycznych w zakresie gromadzenia</w:t>
      </w:r>
      <w:r w:rsidRPr="00CF1A2E">
        <w:rPr>
          <w:rFonts w:ascii="Arial" w:hAnsi="Arial" w:cs="Arial"/>
          <w:i/>
          <w:sz w:val="16"/>
          <w:szCs w:val="16"/>
        </w:rPr>
        <w:t xml:space="preserve"> </w:t>
      </w:r>
      <w:r w:rsidRPr="00CF1A2E">
        <w:rPr>
          <w:rFonts w:ascii="Arial" w:hAnsi="Arial" w:cs="Arial"/>
          <w:sz w:val="16"/>
          <w:szCs w:val="16"/>
        </w:rPr>
        <w:t>i przekazywania danych w postaci elektronicznej na lata 2014-2020.</w:t>
      </w:r>
    </w:p>
  </w:footnote>
  <w:footnote w:id="28">
    <w:p w:rsidR="00EB6FD3" w:rsidRPr="00D57059" w:rsidRDefault="00EB6FD3">
      <w:pPr>
        <w:pStyle w:val="Tekstprzypisudolnego"/>
        <w:rPr>
          <w:rFonts w:ascii="Arial" w:hAnsi="Arial" w:cs="Arial"/>
          <w:sz w:val="16"/>
          <w:szCs w:val="16"/>
        </w:rPr>
      </w:pPr>
      <w:r w:rsidRPr="00D5705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57059">
        <w:rPr>
          <w:rFonts w:ascii="Arial" w:hAnsi="Arial" w:cs="Arial"/>
          <w:sz w:val="16"/>
          <w:szCs w:val="16"/>
          <w:vertAlign w:val="superscript"/>
        </w:rPr>
        <w:t>)</w:t>
      </w:r>
      <w:r w:rsidRPr="00D57059">
        <w:rPr>
          <w:rFonts w:ascii="Arial" w:hAnsi="Arial" w:cs="Arial"/>
          <w:sz w:val="16"/>
          <w:szCs w:val="16"/>
        </w:rPr>
        <w:t xml:space="preserve"> Jeśli dotyczy.</w:t>
      </w:r>
    </w:p>
  </w:footnote>
  <w:footnote w:id="29">
    <w:p w:rsidR="00EB6FD3" w:rsidRPr="004B3994" w:rsidRDefault="00EB6FD3">
      <w:pPr>
        <w:pStyle w:val="Tekstprzypisudolnego"/>
        <w:rPr>
          <w:rFonts w:ascii="Arial" w:hAnsi="Arial" w:cs="Arial"/>
          <w:sz w:val="16"/>
          <w:szCs w:val="16"/>
        </w:rPr>
      </w:pPr>
      <w:r w:rsidRPr="00D5705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57059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Pr="0071135A">
        <w:rPr>
          <w:rFonts w:ascii="Arial" w:hAnsi="Arial" w:cs="Arial"/>
          <w:sz w:val="16"/>
          <w:szCs w:val="16"/>
        </w:rPr>
        <w:t>Należy wykreślić, w przypadku gdy Projekt nie jest realizowany w ramach partnerstwa</w:t>
      </w:r>
      <w:r>
        <w:rPr>
          <w:rFonts w:ascii="Arial" w:hAnsi="Arial" w:cs="Arial"/>
          <w:sz w:val="16"/>
          <w:szCs w:val="16"/>
        </w:rPr>
        <w:t>.</w:t>
      </w:r>
    </w:p>
  </w:footnote>
  <w:footnote w:id="30">
    <w:p w:rsidR="00EB6FD3" w:rsidRDefault="00EB6FD3">
      <w:pPr>
        <w:pStyle w:val="Tekstprzypisudolnego"/>
      </w:pPr>
      <w:r w:rsidRPr="00583BB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83BBE">
        <w:rPr>
          <w:rFonts w:ascii="Arial" w:hAnsi="Arial" w:cs="Arial"/>
          <w:sz w:val="16"/>
          <w:szCs w:val="16"/>
          <w:vertAlign w:val="superscript"/>
        </w:rPr>
        <w:t>)</w:t>
      </w:r>
      <w:r w:rsidRPr="00583BBE">
        <w:rPr>
          <w:rFonts w:ascii="Arial" w:hAnsi="Arial" w:cs="Arial"/>
          <w:sz w:val="16"/>
          <w:szCs w:val="16"/>
        </w:rPr>
        <w:t xml:space="preserve"> Należy podać datę aktualnego Wniosku o dofinansowanie.</w:t>
      </w:r>
    </w:p>
  </w:footnote>
  <w:footnote w:id="31">
    <w:p w:rsidR="00EB6FD3" w:rsidRPr="005D063C" w:rsidRDefault="00EB6FD3" w:rsidP="00AC6F99">
      <w:pPr>
        <w:pStyle w:val="Tekstprzypisudolnego"/>
        <w:contextualSpacing/>
        <w:rPr>
          <w:rFonts w:ascii="Arial" w:hAnsi="Arial" w:cs="Arial"/>
          <w:sz w:val="16"/>
          <w:szCs w:val="16"/>
        </w:rPr>
      </w:pPr>
      <w:r w:rsidRPr="005D063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63C">
        <w:rPr>
          <w:rFonts w:ascii="Arial" w:hAnsi="Arial" w:cs="Arial"/>
          <w:sz w:val="16"/>
          <w:szCs w:val="16"/>
          <w:vertAlign w:val="superscript"/>
        </w:rPr>
        <w:t>)</w:t>
      </w:r>
      <w:r w:rsidRPr="005D063C">
        <w:rPr>
          <w:rFonts w:ascii="Arial" w:hAnsi="Arial" w:cs="Arial"/>
          <w:sz w:val="16"/>
          <w:szCs w:val="16"/>
        </w:rPr>
        <w:t xml:space="preserve"> Należy wykreślić w przypadku gdy w ramach projektu nie będzie udzielana pomoc publiczna.</w:t>
      </w:r>
    </w:p>
  </w:footnote>
  <w:footnote w:id="32">
    <w:p w:rsidR="00EB6FD3" w:rsidRPr="00C42F68" w:rsidRDefault="00EB6FD3" w:rsidP="00AC6F99">
      <w:pPr>
        <w:pStyle w:val="Tekstprzypisudolnego"/>
        <w:contextualSpacing/>
        <w:rPr>
          <w:rFonts w:ascii="Arial" w:hAnsi="Arial" w:cs="Arial"/>
          <w:sz w:val="16"/>
          <w:szCs w:val="16"/>
        </w:rPr>
      </w:pPr>
      <w:r w:rsidRPr="005D063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63C">
        <w:rPr>
          <w:rFonts w:ascii="Arial" w:hAnsi="Arial" w:cs="Arial"/>
          <w:sz w:val="16"/>
          <w:szCs w:val="16"/>
          <w:vertAlign w:val="superscript"/>
        </w:rPr>
        <w:t>)</w:t>
      </w:r>
      <w:r w:rsidRPr="005D063C">
        <w:rPr>
          <w:rFonts w:ascii="Arial" w:hAnsi="Arial" w:cs="Arial"/>
          <w:sz w:val="16"/>
          <w:szCs w:val="16"/>
        </w:rPr>
        <w:t xml:space="preserve"> Należy wykreślić w przypadku gdy w ramach projektu wydatki nie są rozliczane ryczałtowo.</w:t>
      </w:r>
    </w:p>
  </w:footnote>
  <w:footnote w:id="33">
    <w:p w:rsidR="00EB6FD3" w:rsidRPr="00536905" w:rsidRDefault="00EB6FD3" w:rsidP="00A137A1">
      <w:pPr>
        <w:pStyle w:val="Tekstprzypisudolnego"/>
        <w:rPr>
          <w:rFonts w:ascii="Arial" w:hAnsi="Arial" w:cs="Arial"/>
          <w:sz w:val="16"/>
          <w:szCs w:val="16"/>
        </w:rPr>
      </w:pPr>
      <w:r w:rsidRPr="0053690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36905">
        <w:rPr>
          <w:rFonts w:ascii="Arial" w:hAnsi="Arial" w:cs="Arial"/>
          <w:sz w:val="16"/>
          <w:szCs w:val="16"/>
          <w:vertAlign w:val="superscript"/>
        </w:rPr>
        <w:t>)</w:t>
      </w:r>
      <w:r w:rsidRPr="00536905">
        <w:rPr>
          <w:rFonts w:ascii="Arial" w:hAnsi="Arial" w:cs="Arial"/>
          <w:sz w:val="16"/>
          <w:szCs w:val="16"/>
        </w:rPr>
        <w:t xml:space="preserve"> Na</w:t>
      </w:r>
      <w:r>
        <w:rPr>
          <w:rFonts w:ascii="Arial" w:hAnsi="Arial" w:cs="Arial"/>
          <w:sz w:val="16"/>
          <w:szCs w:val="16"/>
        </w:rPr>
        <w:t>leży wykreślić w przypadku gdy P</w:t>
      </w:r>
      <w:r w:rsidRPr="00536905">
        <w:rPr>
          <w:rFonts w:ascii="Arial" w:hAnsi="Arial" w:cs="Arial"/>
          <w:sz w:val="16"/>
          <w:szCs w:val="16"/>
        </w:rPr>
        <w:t>rojekt nie jest realizowany w ramach partnerstwa.</w:t>
      </w:r>
    </w:p>
  </w:footnote>
  <w:footnote w:id="34">
    <w:p w:rsidR="00EB6FD3" w:rsidRDefault="00EB6FD3" w:rsidP="004D0C8B">
      <w:pPr>
        <w:pStyle w:val="Tekstprzypisudolnego"/>
        <w:ind w:left="284" w:hanging="284"/>
      </w:pPr>
      <w:r w:rsidRPr="0053690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36905">
        <w:rPr>
          <w:rStyle w:val="Odwoanieprzypisudolnego"/>
          <w:rFonts w:ascii="Arial" w:hAnsi="Arial" w:cs="Arial"/>
          <w:sz w:val="16"/>
          <w:szCs w:val="16"/>
        </w:rPr>
        <w:t xml:space="preserve">) </w:t>
      </w:r>
      <w:r w:rsidRPr="00536905">
        <w:rPr>
          <w:rFonts w:ascii="Arial" w:hAnsi="Arial" w:cs="Arial"/>
          <w:sz w:val="16"/>
          <w:szCs w:val="16"/>
        </w:rPr>
        <w:t>Należy wykreślić w przypadku gdy Projekt nie jest realizowany w ramach partnerstwa.</w:t>
      </w:r>
    </w:p>
  </w:footnote>
  <w:footnote w:id="35">
    <w:p w:rsidR="00EB6FD3" w:rsidRDefault="00EB6FD3">
      <w:pPr>
        <w:pStyle w:val="Tekstprzypisudolnego"/>
      </w:pPr>
      <w:r w:rsidRPr="007772E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772E3">
        <w:rPr>
          <w:rFonts w:ascii="Arial" w:hAnsi="Arial" w:cs="Arial"/>
          <w:sz w:val="16"/>
          <w:szCs w:val="16"/>
          <w:vertAlign w:val="superscript"/>
        </w:rPr>
        <w:t>)</w:t>
      </w:r>
      <w:r w:rsidRPr="007772E3">
        <w:rPr>
          <w:rFonts w:ascii="Arial" w:hAnsi="Arial" w:cs="Arial"/>
          <w:sz w:val="16"/>
          <w:szCs w:val="16"/>
        </w:rPr>
        <w:t xml:space="preserve"> </w:t>
      </w:r>
      <w:r w:rsidRPr="00536905">
        <w:rPr>
          <w:rFonts w:ascii="Arial" w:hAnsi="Arial" w:cs="Arial"/>
          <w:sz w:val="16"/>
          <w:szCs w:val="16"/>
        </w:rPr>
        <w:t>Należy wykreślić w przypadku gdy Projekt nie jest realizowany w ramach partnerstwa.</w:t>
      </w:r>
    </w:p>
  </w:footnote>
  <w:footnote w:id="36">
    <w:p w:rsidR="00EB6FD3" w:rsidRPr="00C55369" w:rsidRDefault="00EB6FD3" w:rsidP="004D0C8B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C5536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55369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Pr="00C55369">
        <w:rPr>
          <w:rFonts w:ascii="Arial" w:hAnsi="Arial" w:cs="Arial"/>
          <w:sz w:val="16"/>
          <w:szCs w:val="16"/>
        </w:rPr>
        <w:t xml:space="preserve">Projekt należy zrozumieć jako prawidłowo zrealizowany, jeżeli zostały osiągnięte założenia zgodne z regułą proporcjonalności. </w:t>
      </w:r>
    </w:p>
  </w:footnote>
  <w:footnote w:id="37">
    <w:p w:rsidR="00EB6FD3" w:rsidRPr="00194ED4" w:rsidRDefault="00EB6FD3" w:rsidP="00B52F44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C5536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55369">
        <w:rPr>
          <w:rFonts w:ascii="Arial" w:hAnsi="Arial" w:cs="Arial"/>
          <w:sz w:val="16"/>
          <w:szCs w:val="16"/>
          <w:vertAlign w:val="superscript"/>
        </w:rPr>
        <w:t xml:space="preserve">) </w:t>
      </w:r>
      <w:r>
        <w:rPr>
          <w:rFonts w:ascii="Arial" w:hAnsi="Arial" w:cs="Arial"/>
          <w:sz w:val="16"/>
          <w:szCs w:val="16"/>
        </w:rPr>
        <w:t>Postanowienia stanowiące uzupełnienie treści wzoru Porozumienia uwzględniają specyfikę danego Działania/Poddziałania w ramach IX i X Osi Priorytetowej RPO WM 2014-2020.</w:t>
      </w:r>
    </w:p>
  </w:footnote>
  <w:footnote w:id="38">
    <w:p w:rsidR="00EB6FD3" w:rsidRPr="00267A05" w:rsidRDefault="00EB6FD3" w:rsidP="00267A05">
      <w:pPr>
        <w:suppressAutoHyphens/>
        <w:autoSpaceDN w:val="0"/>
        <w:rPr>
          <w:sz w:val="16"/>
          <w:szCs w:val="16"/>
        </w:rPr>
      </w:pPr>
      <w:r w:rsidRPr="00C5536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55369">
        <w:rPr>
          <w:rFonts w:ascii="Arial" w:hAnsi="Arial" w:cs="Arial"/>
          <w:sz w:val="16"/>
          <w:szCs w:val="16"/>
          <w:vertAlign w:val="superscript"/>
        </w:rPr>
        <w:t>)</w:t>
      </w:r>
      <w:r w:rsidRPr="00C5536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Dotyczy Projektu realizowanego w ramach </w:t>
      </w:r>
      <w:r>
        <w:rPr>
          <w:rFonts w:ascii="Arial" w:eastAsia="Calibri" w:hAnsi="Arial" w:cs="Arial"/>
          <w:sz w:val="16"/>
          <w:szCs w:val="16"/>
          <w:lang w:eastAsia="en-US"/>
        </w:rPr>
        <w:t>Działania</w:t>
      </w:r>
      <w:r w:rsidRPr="00267A05">
        <w:rPr>
          <w:rFonts w:ascii="Arial" w:eastAsia="Calibri" w:hAnsi="Arial" w:cs="Arial"/>
          <w:sz w:val="16"/>
          <w:szCs w:val="16"/>
          <w:lang w:eastAsia="en-US"/>
        </w:rPr>
        <w:t xml:space="preserve"> 9.1</w:t>
      </w:r>
      <w:r>
        <w:rPr>
          <w:rFonts w:ascii="Arial" w:eastAsia="Calibri" w:hAnsi="Arial" w:cs="Arial"/>
          <w:sz w:val="16"/>
          <w:szCs w:val="16"/>
          <w:lang w:eastAsia="en-US"/>
        </w:rPr>
        <w:t>.</w:t>
      </w:r>
    </w:p>
  </w:footnote>
  <w:footnote w:id="39">
    <w:p w:rsidR="00EB6FD3" w:rsidRPr="00D27D21" w:rsidRDefault="00EB6FD3" w:rsidP="00267A05">
      <w:pPr>
        <w:suppressAutoHyphens/>
        <w:autoSpaceDN w:val="0"/>
        <w:rPr>
          <w:rFonts w:ascii="Arial" w:hAnsi="Arial" w:cs="Arial"/>
          <w:sz w:val="16"/>
          <w:szCs w:val="16"/>
        </w:rPr>
      </w:pPr>
      <w:r w:rsidRPr="00D27D2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27D21">
        <w:rPr>
          <w:rFonts w:ascii="Arial" w:hAnsi="Arial" w:cs="Arial"/>
          <w:sz w:val="16"/>
          <w:szCs w:val="16"/>
          <w:vertAlign w:val="superscript"/>
        </w:rPr>
        <w:t>)</w:t>
      </w:r>
      <w:r w:rsidRPr="00D27D21">
        <w:rPr>
          <w:rFonts w:ascii="Arial" w:hAnsi="Arial" w:cs="Arial"/>
          <w:sz w:val="16"/>
          <w:szCs w:val="16"/>
        </w:rPr>
        <w:t xml:space="preserve"> Dotyczy Projektu realizowanego w ramach Podd</w:t>
      </w:r>
      <w:r w:rsidRPr="00D27D21">
        <w:rPr>
          <w:rFonts w:ascii="Arial" w:eastAsia="Calibri" w:hAnsi="Arial" w:cs="Arial"/>
          <w:sz w:val="16"/>
          <w:szCs w:val="16"/>
          <w:lang w:eastAsia="en-US"/>
        </w:rPr>
        <w:t>ziałania 9.2.1.</w:t>
      </w:r>
    </w:p>
  </w:footnote>
  <w:footnote w:id="40">
    <w:p w:rsidR="00EB6FD3" w:rsidRPr="000078A6" w:rsidRDefault="00EB6FD3" w:rsidP="002A3395">
      <w:pPr>
        <w:pStyle w:val="Tekstprzypisudolnego"/>
        <w:ind w:left="284" w:hanging="284"/>
        <w:jc w:val="both"/>
        <w:rPr>
          <w:rFonts w:ascii="Arial" w:hAnsi="Arial" w:cs="Arial"/>
          <w:sz w:val="16"/>
          <w:szCs w:val="16"/>
        </w:rPr>
      </w:pPr>
      <w:r w:rsidRPr="00CB0BF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B0BF4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CB0BF4">
        <w:rPr>
          <w:rFonts w:ascii="Arial" w:hAnsi="Arial" w:cs="Arial"/>
          <w:sz w:val="16"/>
          <w:szCs w:val="16"/>
        </w:rPr>
        <w:t xml:space="preserve">Dotyczy Projektu realizowanego w ramach </w:t>
      </w:r>
      <w:r>
        <w:rPr>
          <w:rFonts w:ascii="Arial" w:eastAsia="Calibri" w:hAnsi="Arial" w:cs="Arial"/>
          <w:sz w:val="16"/>
          <w:szCs w:val="16"/>
          <w:lang w:eastAsia="en-US"/>
        </w:rPr>
        <w:t>Podd</w:t>
      </w:r>
      <w:r w:rsidRPr="00CB0BF4">
        <w:rPr>
          <w:rFonts w:ascii="Arial" w:eastAsia="Calibri" w:hAnsi="Arial" w:cs="Arial"/>
          <w:sz w:val="16"/>
          <w:szCs w:val="16"/>
          <w:lang w:eastAsia="en-US"/>
        </w:rPr>
        <w:t>ziałania 9.2.2.</w:t>
      </w:r>
      <w:r>
        <w:rPr>
          <w:rFonts w:ascii="Arial" w:eastAsia="Calibri" w:hAnsi="Arial" w:cs="Arial"/>
          <w:sz w:val="16"/>
          <w:szCs w:val="16"/>
          <w:lang w:eastAsia="en-US"/>
        </w:rPr>
        <w:t xml:space="preserve"> w zakresie m</w:t>
      </w:r>
      <w:r w:rsidRPr="000078A6">
        <w:rPr>
          <w:rFonts w:ascii="Arial" w:hAnsi="Arial" w:cs="Arial"/>
          <w:sz w:val="16"/>
          <w:szCs w:val="16"/>
        </w:rPr>
        <w:t>onitoring</w:t>
      </w:r>
      <w:r>
        <w:rPr>
          <w:rFonts w:ascii="Arial" w:hAnsi="Arial" w:cs="Arial"/>
          <w:sz w:val="16"/>
          <w:szCs w:val="16"/>
        </w:rPr>
        <w:t xml:space="preserve">u </w:t>
      </w:r>
      <w:r w:rsidRPr="000078A6">
        <w:rPr>
          <w:rFonts w:ascii="Arial" w:hAnsi="Arial" w:cs="Arial"/>
          <w:sz w:val="16"/>
          <w:szCs w:val="16"/>
        </w:rPr>
        <w:t>i ewaluacj</w:t>
      </w:r>
      <w:r>
        <w:rPr>
          <w:rFonts w:ascii="Arial" w:hAnsi="Arial" w:cs="Arial"/>
          <w:sz w:val="16"/>
          <w:szCs w:val="16"/>
        </w:rPr>
        <w:t>i</w:t>
      </w:r>
      <w:r w:rsidRPr="000078A6">
        <w:rPr>
          <w:rFonts w:ascii="Arial" w:hAnsi="Arial" w:cs="Arial"/>
          <w:sz w:val="16"/>
          <w:szCs w:val="16"/>
        </w:rPr>
        <w:t xml:space="preserve"> działań wykonanych w ramach Regionalnego Programu Zdrowotnego</w:t>
      </w:r>
      <w:r>
        <w:rPr>
          <w:rFonts w:ascii="Arial" w:hAnsi="Arial" w:cs="Arial"/>
          <w:sz w:val="16"/>
          <w:szCs w:val="16"/>
        </w:rPr>
        <w:t>.</w:t>
      </w:r>
    </w:p>
  </w:footnote>
  <w:footnote w:id="41">
    <w:p w:rsidR="00EB6FD3" w:rsidRDefault="00EB6FD3" w:rsidP="00546086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 xml:space="preserve"> Dotyczy Projektu realizowanego w ramach Poddziałania 9.2.2  w konkursie dotyczącym  Dziennych domów opieki medycznej.</w:t>
      </w:r>
    </w:p>
  </w:footnote>
  <w:footnote w:id="42">
    <w:p w:rsidR="00EB6FD3" w:rsidRPr="00C81101" w:rsidRDefault="00EB6FD3" w:rsidP="00267A05">
      <w:pPr>
        <w:suppressAutoHyphens/>
        <w:autoSpaceDN w:val="0"/>
        <w:rPr>
          <w:rFonts w:ascii="Arial" w:eastAsia="Calibri" w:hAnsi="Arial" w:cs="Arial"/>
          <w:sz w:val="16"/>
          <w:szCs w:val="16"/>
          <w:lang w:eastAsia="en-US"/>
        </w:rPr>
      </w:pPr>
      <w:r w:rsidRPr="00C8110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81101">
        <w:rPr>
          <w:rFonts w:ascii="Arial" w:hAnsi="Arial" w:cs="Arial"/>
          <w:sz w:val="16"/>
          <w:szCs w:val="16"/>
          <w:vertAlign w:val="superscript"/>
        </w:rPr>
        <w:t>)</w:t>
      </w:r>
      <w:r w:rsidRPr="00C8110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Dotyczy</w:t>
      </w:r>
      <w:r w:rsidRPr="00C81101">
        <w:rPr>
          <w:rFonts w:ascii="Arial" w:hAnsi="Arial" w:cs="Arial"/>
          <w:sz w:val="16"/>
          <w:szCs w:val="16"/>
        </w:rPr>
        <w:t xml:space="preserve"> Projekt</w:t>
      </w:r>
      <w:r>
        <w:rPr>
          <w:rFonts w:ascii="Arial" w:hAnsi="Arial" w:cs="Arial"/>
          <w:sz w:val="16"/>
          <w:szCs w:val="16"/>
        </w:rPr>
        <w:t xml:space="preserve">u </w:t>
      </w:r>
      <w:r w:rsidRPr="00C81101">
        <w:rPr>
          <w:rFonts w:ascii="Arial" w:hAnsi="Arial" w:cs="Arial"/>
          <w:sz w:val="16"/>
          <w:szCs w:val="16"/>
        </w:rPr>
        <w:t>realizowan</w:t>
      </w:r>
      <w:r>
        <w:rPr>
          <w:rFonts w:ascii="Arial" w:hAnsi="Arial" w:cs="Arial"/>
          <w:sz w:val="16"/>
          <w:szCs w:val="16"/>
        </w:rPr>
        <w:t>ego</w:t>
      </w:r>
      <w:r w:rsidRPr="00C81101">
        <w:rPr>
          <w:rFonts w:ascii="Arial" w:hAnsi="Arial" w:cs="Arial"/>
          <w:sz w:val="16"/>
          <w:szCs w:val="16"/>
        </w:rPr>
        <w:t xml:space="preserve"> w ramach </w:t>
      </w:r>
      <w:r w:rsidRPr="00C81101">
        <w:rPr>
          <w:rFonts w:ascii="Arial" w:eastAsia="Calibri" w:hAnsi="Arial" w:cs="Arial"/>
          <w:sz w:val="16"/>
          <w:szCs w:val="16"/>
          <w:lang w:eastAsia="en-US"/>
        </w:rPr>
        <w:t>Działania 9.3.</w:t>
      </w:r>
    </w:p>
  </w:footnote>
  <w:footnote w:id="43">
    <w:p w:rsidR="00EB6FD3" w:rsidRPr="005D0AF6" w:rsidRDefault="00EB6FD3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5D0AF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AF6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 xml:space="preserve">Dotyczy Projektu realizowanego w ramach Poddziałania 10.1.1. </w:t>
      </w:r>
    </w:p>
  </w:footnote>
  <w:footnote w:id="44">
    <w:p w:rsidR="00EB6FD3" w:rsidRPr="005D0AF6" w:rsidRDefault="00EB6FD3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5D0AF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AF6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>Dotyczy Projektu realizowanego w ramach Poddziałania 10.1.4.</w:t>
      </w:r>
    </w:p>
  </w:footnote>
  <w:footnote w:id="45">
    <w:p w:rsidR="00EB6FD3" w:rsidRDefault="00EB6FD3" w:rsidP="000A00DB">
      <w:pPr>
        <w:pStyle w:val="Tekstprzypisudolnego"/>
      </w:pPr>
      <w:r w:rsidRPr="00321AE6">
        <w:rPr>
          <w:rFonts w:ascii="Arial" w:hAnsi="Arial" w:cs="Arial"/>
          <w:sz w:val="16"/>
          <w:szCs w:val="16"/>
          <w:vertAlign w:val="superscript"/>
        </w:rPr>
        <w:footnoteRef/>
      </w:r>
      <w:r w:rsidRPr="00321AE6">
        <w:rPr>
          <w:rFonts w:ascii="Arial" w:hAnsi="Arial" w:cs="Arial"/>
          <w:sz w:val="16"/>
          <w:szCs w:val="16"/>
          <w:vertAlign w:val="superscript"/>
        </w:rPr>
        <w:t>)</w:t>
      </w:r>
      <w:r w:rsidRPr="00321AE6">
        <w:rPr>
          <w:rFonts w:ascii="Arial" w:hAnsi="Arial" w:cs="Arial"/>
          <w:sz w:val="16"/>
          <w:szCs w:val="16"/>
        </w:rPr>
        <w:t>Dotyczy Projektu realizowanego w ramach Poddziałania 10.1.4</w:t>
      </w:r>
      <w:r>
        <w:rPr>
          <w:rFonts w:ascii="Arial" w:hAnsi="Arial" w:cs="Arial"/>
          <w:sz w:val="16"/>
          <w:szCs w:val="16"/>
        </w:rPr>
        <w:t>.</w:t>
      </w:r>
    </w:p>
  </w:footnote>
  <w:footnote w:id="46">
    <w:p w:rsidR="00EB6FD3" w:rsidRPr="005D0AF6" w:rsidRDefault="00EB6FD3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5D0AF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AF6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 xml:space="preserve">Dotyczy Projektu realizowanego w ramach Działania 10.2. </w:t>
      </w:r>
    </w:p>
  </w:footnote>
  <w:footnote w:id="47">
    <w:p w:rsidR="00EB6FD3" w:rsidRPr="00EA510D" w:rsidRDefault="00EB6FD3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EA510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A510D">
        <w:rPr>
          <w:rFonts w:ascii="Arial" w:hAnsi="Arial" w:cs="Arial"/>
          <w:sz w:val="16"/>
          <w:szCs w:val="16"/>
          <w:vertAlign w:val="superscript"/>
        </w:rPr>
        <w:t>)</w:t>
      </w:r>
      <w:r w:rsidRPr="00EA510D">
        <w:rPr>
          <w:rFonts w:ascii="Arial" w:hAnsi="Arial" w:cs="Arial"/>
          <w:sz w:val="16"/>
          <w:szCs w:val="16"/>
        </w:rPr>
        <w:t xml:space="preserve">Dotyczy Projektu realizowanego w ramach Poddziałania 10.3.1. </w:t>
      </w:r>
    </w:p>
  </w:footnote>
  <w:footnote w:id="48">
    <w:p w:rsidR="00EB6FD3" w:rsidRPr="00EA510D" w:rsidRDefault="00EB6FD3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EA510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A510D">
        <w:rPr>
          <w:rFonts w:ascii="Arial" w:hAnsi="Arial" w:cs="Arial"/>
          <w:sz w:val="16"/>
          <w:szCs w:val="16"/>
          <w:vertAlign w:val="superscript"/>
        </w:rPr>
        <w:t>)</w:t>
      </w:r>
      <w:r w:rsidRPr="00EA510D">
        <w:rPr>
          <w:rFonts w:ascii="Arial" w:hAnsi="Arial" w:cs="Arial"/>
          <w:sz w:val="16"/>
          <w:szCs w:val="16"/>
        </w:rPr>
        <w:t>Jeśli dotyczy.</w:t>
      </w:r>
    </w:p>
  </w:footnote>
  <w:footnote w:id="49">
    <w:p w:rsidR="00EB6FD3" w:rsidRPr="00EA510D" w:rsidRDefault="00EB6FD3" w:rsidP="00C7439C">
      <w:pPr>
        <w:pStyle w:val="Tekstprzypisudolnego"/>
        <w:tabs>
          <w:tab w:val="left" w:pos="142"/>
        </w:tabs>
        <w:ind w:left="142" w:hanging="142"/>
        <w:jc w:val="both"/>
        <w:rPr>
          <w:rFonts w:ascii="Arial" w:hAnsi="Arial" w:cs="Arial"/>
          <w:sz w:val="16"/>
          <w:szCs w:val="16"/>
        </w:rPr>
      </w:pPr>
      <w:r w:rsidRPr="00EA510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A510D">
        <w:rPr>
          <w:rFonts w:ascii="Arial" w:hAnsi="Arial" w:cs="Arial"/>
          <w:sz w:val="16"/>
          <w:szCs w:val="16"/>
          <w:vertAlign w:val="superscript"/>
        </w:rPr>
        <w:t>)</w:t>
      </w:r>
      <w:r w:rsidRPr="00EA510D">
        <w:rPr>
          <w:rFonts w:ascii="Arial" w:hAnsi="Arial" w:cs="Arial"/>
          <w:sz w:val="16"/>
          <w:szCs w:val="16"/>
        </w:rPr>
        <w:t>Jeśli dotyczy odnosi się do Projektu realizowanego w ramach Poddziałania 10.1.1, 10.1.2, 10.3.1 (z pominięciem projektów w  zakresie doradztwa edukacyjno-zawodowego).</w:t>
      </w:r>
    </w:p>
  </w:footnote>
  <w:footnote w:id="50">
    <w:p w:rsidR="00EB6FD3" w:rsidRPr="00EA510D" w:rsidRDefault="00EB6FD3" w:rsidP="00EA510D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EA510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A510D">
        <w:rPr>
          <w:rFonts w:ascii="Arial" w:hAnsi="Arial" w:cs="Arial"/>
          <w:sz w:val="16"/>
          <w:szCs w:val="16"/>
          <w:vertAlign w:val="superscript"/>
        </w:rPr>
        <w:t>)</w:t>
      </w:r>
      <w:r w:rsidRPr="00EA510D">
        <w:rPr>
          <w:rFonts w:ascii="Arial" w:hAnsi="Arial" w:cs="Arial"/>
          <w:sz w:val="16"/>
          <w:szCs w:val="16"/>
        </w:rPr>
        <w:t xml:space="preserve"> Dotyczy Projektu realizowanego w ramach Poddziałania  10.1.1, 10.1.2, 10.3.1 (z pominięciem projektów w zakresie doradztwa edukacyjno-zawodowego).</w:t>
      </w:r>
    </w:p>
  </w:footnote>
  <w:footnote w:id="51">
    <w:p w:rsidR="00EB6FD3" w:rsidRPr="00EA510D" w:rsidRDefault="00EB6FD3" w:rsidP="00267A05">
      <w:pPr>
        <w:pStyle w:val="Tekstprzypisudolnego"/>
        <w:rPr>
          <w:rFonts w:ascii="Arial" w:hAnsi="Arial" w:cs="Arial"/>
          <w:sz w:val="16"/>
          <w:szCs w:val="16"/>
        </w:rPr>
      </w:pPr>
      <w:r w:rsidRPr="00EA510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A510D">
        <w:rPr>
          <w:rStyle w:val="Odwoanieprzypisudolnego"/>
          <w:rFonts w:ascii="Arial" w:hAnsi="Arial" w:cs="Arial"/>
          <w:sz w:val="16"/>
          <w:szCs w:val="16"/>
        </w:rPr>
        <w:t>)</w:t>
      </w:r>
      <w:r w:rsidRPr="00EA510D">
        <w:rPr>
          <w:rFonts w:ascii="Arial" w:hAnsi="Arial" w:cs="Arial"/>
          <w:sz w:val="16"/>
          <w:szCs w:val="16"/>
        </w:rPr>
        <w:t xml:space="preserve"> Należy podać aktualne podstawy prawne na dzień podpisania </w:t>
      </w:r>
      <w:r>
        <w:rPr>
          <w:rFonts w:ascii="Arial" w:hAnsi="Arial" w:cs="Arial"/>
          <w:sz w:val="16"/>
          <w:szCs w:val="16"/>
        </w:rPr>
        <w:t>P</w:t>
      </w:r>
      <w:r w:rsidRPr="00EA510D">
        <w:rPr>
          <w:rFonts w:ascii="Arial" w:hAnsi="Arial" w:cs="Arial"/>
          <w:sz w:val="16"/>
          <w:szCs w:val="16"/>
        </w:rPr>
        <w:t>orozumienia.</w:t>
      </w:r>
    </w:p>
  </w:footnote>
  <w:footnote w:id="52">
    <w:p w:rsidR="00EB6FD3" w:rsidRPr="00143A65" w:rsidRDefault="00EB6FD3" w:rsidP="008D1FD3">
      <w:pPr>
        <w:pStyle w:val="Tekstprzypisudolnego"/>
        <w:rPr>
          <w:rFonts w:ascii="Arial" w:hAnsi="Arial" w:cs="Arial"/>
          <w:sz w:val="16"/>
          <w:szCs w:val="16"/>
        </w:rPr>
      </w:pPr>
      <w:r w:rsidRPr="00143A6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25AC7">
        <w:rPr>
          <w:rFonts w:ascii="Arial" w:hAnsi="Arial" w:cs="Arial"/>
          <w:sz w:val="16"/>
          <w:szCs w:val="16"/>
          <w:vertAlign w:val="superscript"/>
        </w:rPr>
        <w:t>)</w:t>
      </w:r>
      <w:r w:rsidRPr="00143A65">
        <w:rPr>
          <w:rFonts w:ascii="Arial" w:hAnsi="Arial" w:cs="Arial"/>
          <w:sz w:val="16"/>
          <w:szCs w:val="16"/>
        </w:rPr>
        <w:t>Należy wykreślić, w przypadku gdy Projekt nie jest realizowany w ramach partnerstwa.</w:t>
      </w:r>
    </w:p>
  </w:footnote>
  <w:footnote w:id="53">
    <w:p w:rsidR="00EB6FD3" w:rsidRPr="00864D50" w:rsidRDefault="00EB6FD3" w:rsidP="008F7D17">
      <w:pPr>
        <w:pStyle w:val="Tekstprzypisudolnego"/>
        <w:rPr>
          <w:rFonts w:ascii="Arial" w:hAnsi="Arial" w:cs="Arial"/>
          <w:sz w:val="16"/>
          <w:szCs w:val="16"/>
        </w:rPr>
      </w:pPr>
      <w:r w:rsidRPr="008F6D7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F6D7E">
        <w:rPr>
          <w:rFonts w:ascii="Arial" w:hAnsi="Arial" w:cs="Arial"/>
          <w:sz w:val="16"/>
          <w:szCs w:val="16"/>
          <w:vertAlign w:val="superscript"/>
        </w:rPr>
        <w:t>)</w:t>
      </w:r>
      <w:r w:rsidRPr="008F6D7E">
        <w:rPr>
          <w:rFonts w:ascii="Arial" w:hAnsi="Arial" w:cs="Arial"/>
          <w:sz w:val="16"/>
          <w:szCs w:val="16"/>
        </w:rPr>
        <w:t xml:space="preserve"> Należy wykreślić, w przypadku gdy Projekt nie jest realizowany w ramach partnerstwa.</w:t>
      </w:r>
    </w:p>
  </w:footnote>
  <w:footnote w:id="54">
    <w:p w:rsidR="00EB6FD3" w:rsidRPr="002D05A4" w:rsidRDefault="00EB6FD3" w:rsidP="008F7D17">
      <w:pPr>
        <w:pStyle w:val="Tekstprzypisudolnego"/>
        <w:rPr>
          <w:rFonts w:ascii="Arial" w:hAnsi="Arial" w:cs="Arial"/>
          <w:sz w:val="16"/>
          <w:szCs w:val="16"/>
        </w:rPr>
      </w:pPr>
      <w:r w:rsidRPr="002D05A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D05A4">
        <w:rPr>
          <w:rFonts w:ascii="Arial" w:hAnsi="Arial" w:cs="Arial"/>
          <w:sz w:val="16"/>
          <w:szCs w:val="16"/>
          <w:vertAlign w:val="superscript"/>
        </w:rPr>
        <w:t>)</w:t>
      </w:r>
      <w:r w:rsidRPr="002D05A4">
        <w:rPr>
          <w:rFonts w:ascii="Arial" w:hAnsi="Arial" w:cs="Arial"/>
          <w:sz w:val="16"/>
          <w:szCs w:val="16"/>
        </w:rPr>
        <w:t xml:space="preserve"> Należy wykreślić, jeżeli Beneficjent/Partner nie będzie kwalifikował kosztu podatku od towarów i usług.</w:t>
      </w:r>
    </w:p>
  </w:footnote>
  <w:footnote w:id="55">
    <w:p w:rsidR="00EB6FD3" w:rsidRPr="00864D50" w:rsidRDefault="00EB6FD3" w:rsidP="00E02046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D05A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D05A4">
        <w:rPr>
          <w:rFonts w:ascii="Arial" w:hAnsi="Arial" w:cs="Arial"/>
          <w:sz w:val="16"/>
          <w:szCs w:val="16"/>
          <w:vertAlign w:val="superscript"/>
        </w:rPr>
        <w:t>)</w:t>
      </w:r>
      <w:r w:rsidRPr="002D05A4">
        <w:rPr>
          <w:rFonts w:ascii="Arial" w:hAnsi="Arial" w:cs="Arial"/>
          <w:sz w:val="16"/>
          <w:szCs w:val="16"/>
        </w:rPr>
        <w:t xml:space="preserve"> Należy wykreślić, jeżeli Beneficjent nie będzie przedkładał wraz z wnioskiem o płatność</w:t>
      </w:r>
      <w:r>
        <w:rPr>
          <w:rFonts w:ascii="Arial" w:hAnsi="Arial" w:cs="Arial"/>
          <w:sz w:val="16"/>
          <w:szCs w:val="16"/>
        </w:rPr>
        <w:t xml:space="preserve"> wydruku z ewidencji księgowej P</w:t>
      </w:r>
      <w:r w:rsidRPr="002D05A4">
        <w:rPr>
          <w:rFonts w:ascii="Arial" w:hAnsi="Arial" w:cs="Arial"/>
          <w:sz w:val="16"/>
          <w:szCs w:val="16"/>
        </w:rPr>
        <w:t>rojektu.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900BD"/>
    <w:multiLevelType w:val="hybridMultilevel"/>
    <w:tmpl w:val="3228B59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234D15"/>
    <w:multiLevelType w:val="hybridMultilevel"/>
    <w:tmpl w:val="17EC2FFA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6493E15"/>
    <w:multiLevelType w:val="multilevel"/>
    <w:tmpl w:val="1ECA9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">
    <w:nsid w:val="078D6405"/>
    <w:multiLevelType w:val="hybridMultilevel"/>
    <w:tmpl w:val="AC523E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11A31"/>
    <w:multiLevelType w:val="hybridMultilevel"/>
    <w:tmpl w:val="E99A3838"/>
    <w:lvl w:ilvl="0" w:tplc="E528F6E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B10E92"/>
    <w:multiLevelType w:val="multilevel"/>
    <w:tmpl w:val="31C6E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91A63FD"/>
    <w:multiLevelType w:val="multilevel"/>
    <w:tmpl w:val="6E46D61A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ind w:left="680" w:hanging="323"/>
      </w:pPr>
    </w:lvl>
    <w:lvl w:ilvl="2">
      <w:start w:val="1"/>
      <w:numFmt w:val="lowerLetter"/>
      <w:lvlText w:val="%3)"/>
      <w:lvlJc w:val="left"/>
      <w:pPr>
        <w:ind w:left="680" w:hanging="323"/>
      </w:pPr>
    </w:lvl>
    <w:lvl w:ilvl="3">
      <w:start w:val="1"/>
      <w:numFmt w:val="decimal"/>
      <w:lvlText w:val="(%4)"/>
      <w:lvlJc w:val="left"/>
      <w:pPr>
        <w:ind w:left="567" w:firstLine="142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B2A7A13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>
    <w:nsid w:val="0F1F4F94"/>
    <w:multiLevelType w:val="multilevel"/>
    <w:tmpl w:val="A7F056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14248E5"/>
    <w:multiLevelType w:val="hybridMultilevel"/>
    <w:tmpl w:val="790E8C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D677E1"/>
    <w:multiLevelType w:val="hybridMultilevel"/>
    <w:tmpl w:val="665EBF1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1E64520"/>
    <w:multiLevelType w:val="multilevel"/>
    <w:tmpl w:val="03A88E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2">
    <w:nsid w:val="12FE4FA7"/>
    <w:multiLevelType w:val="hybridMultilevel"/>
    <w:tmpl w:val="B2529B2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141F1450"/>
    <w:multiLevelType w:val="multilevel"/>
    <w:tmpl w:val="73BA2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-142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>
    <w:nsid w:val="15FA443B"/>
    <w:multiLevelType w:val="hybridMultilevel"/>
    <w:tmpl w:val="F60CAC7A"/>
    <w:lvl w:ilvl="0" w:tplc="CC66228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695033A"/>
    <w:multiLevelType w:val="multilevel"/>
    <w:tmpl w:val="E02205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8203413"/>
    <w:multiLevelType w:val="hybridMultilevel"/>
    <w:tmpl w:val="D6F88F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C2033B3"/>
    <w:multiLevelType w:val="multilevel"/>
    <w:tmpl w:val="13807E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8">
    <w:nsid w:val="1C410FA7"/>
    <w:multiLevelType w:val="multilevel"/>
    <w:tmpl w:val="DFAED9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9">
    <w:nsid w:val="1D2A15D6"/>
    <w:multiLevelType w:val="hybridMultilevel"/>
    <w:tmpl w:val="BC22F110"/>
    <w:lvl w:ilvl="0" w:tplc="A3EE8F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D5A31F8"/>
    <w:multiLevelType w:val="multilevel"/>
    <w:tmpl w:val="42869C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1">
    <w:nsid w:val="1E60131C"/>
    <w:multiLevelType w:val="multilevel"/>
    <w:tmpl w:val="73BA2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-142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2">
    <w:nsid w:val="1FF12933"/>
    <w:multiLevelType w:val="hybridMultilevel"/>
    <w:tmpl w:val="69CC217E"/>
    <w:lvl w:ilvl="0" w:tplc="26B4353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3703E4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4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29695805"/>
    <w:multiLevelType w:val="multilevel"/>
    <w:tmpl w:val="5142DBE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-142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2AC03DF9"/>
    <w:multiLevelType w:val="multilevel"/>
    <w:tmpl w:val="6BA87F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7">
    <w:nsid w:val="30317427"/>
    <w:multiLevelType w:val="hybridMultilevel"/>
    <w:tmpl w:val="965A97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92720D"/>
    <w:multiLevelType w:val="multilevel"/>
    <w:tmpl w:val="F50442E6"/>
    <w:numStyleLink w:val="Mazowsze1"/>
  </w:abstractNum>
  <w:abstractNum w:abstractNumId="29">
    <w:nsid w:val="33643F34"/>
    <w:multiLevelType w:val="hybridMultilevel"/>
    <w:tmpl w:val="042422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4E85EBA"/>
    <w:multiLevelType w:val="hybridMultilevel"/>
    <w:tmpl w:val="C58C084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37242703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2">
    <w:nsid w:val="37BC793A"/>
    <w:multiLevelType w:val="hybridMultilevel"/>
    <w:tmpl w:val="F42241AE"/>
    <w:lvl w:ilvl="0" w:tplc="16BCA9A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trike w:val="0"/>
      </w:rPr>
    </w:lvl>
    <w:lvl w:ilvl="1" w:tplc="7D966E6E">
      <w:start w:val="1"/>
      <w:numFmt w:val="lowerLetter"/>
      <w:lvlText w:val="%2)"/>
      <w:lvlJc w:val="left"/>
      <w:pPr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98B59E1"/>
    <w:multiLevelType w:val="multilevel"/>
    <w:tmpl w:val="B8B23C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>
    <w:nsid w:val="3F090655"/>
    <w:multiLevelType w:val="hybridMultilevel"/>
    <w:tmpl w:val="21C26C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1F358BB"/>
    <w:multiLevelType w:val="hybridMultilevel"/>
    <w:tmpl w:val="81843BD6"/>
    <w:lvl w:ilvl="0" w:tplc="FC5612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36D6B3A"/>
    <w:multiLevelType w:val="hybridMultilevel"/>
    <w:tmpl w:val="776028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trike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3D452A0"/>
    <w:multiLevelType w:val="hybridMultilevel"/>
    <w:tmpl w:val="3A8443A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>
    <w:nsid w:val="45464289"/>
    <w:multiLevelType w:val="hybridMultilevel"/>
    <w:tmpl w:val="EF063D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45EF36F8"/>
    <w:multiLevelType w:val="hybridMultilevel"/>
    <w:tmpl w:val="AC48D898"/>
    <w:lvl w:ilvl="0" w:tplc="DC1218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464575BF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1">
    <w:nsid w:val="47F2655E"/>
    <w:multiLevelType w:val="multilevel"/>
    <w:tmpl w:val="1ECA9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2">
    <w:nsid w:val="487506AA"/>
    <w:multiLevelType w:val="multilevel"/>
    <w:tmpl w:val="CB1A34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3">
    <w:nsid w:val="498B26E6"/>
    <w:multiLevelType w:val="hybridMultilevel"/>
    <w:tmpl w:val="5616F0E8"/>
    <w:lvl w:ilvl="0" w:tplc="E1ECDEE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B913CC4"/>
    <w:multiLevelType w:val="multilevel"/>
    <w:tmpl w:val="A7F056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4D8C34C2"/>
    <w:multiLevelType w:val="multilevel"/>
    <w:tmpl w:val="CC822064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6">
    <w:nsid w:val="4E833EC2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514A40D5"/>
    <w:multiLevelType w:val="multilevel"/>
    <w:tmpl w:val="3F702E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8">
    <w:nsid w:val="55137492"/>
    <w:multiLevelType w:val="multilevel"/>
    <w:tmpl w:val="A4F013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9">
    <w:nsid w:val="577D2865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0">
    <w:nsid w:val="59BA0465"/>
    <w:multiLevelType w:val="multilevel"/>
    <w:tmpl w:val="B218FA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1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52">
    <w:nsid w:val="5D3F78B7"/>
    <w:multiLevelType w:val="hybridMultilevel"/>
    <w:tmpl w:val="9A5E84A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5DA95E61"/>
    <w:multiLevelType w:val="hybridMultilevel"/>
    <w:tmpl w:val="CC5093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5F521EA3"/>
    <w:multiLevelType w:val="multilevel"/>
    <w:tmpl w:val="F50442E6"/>
    <w:styleLink w:val="Mazowsze1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1" w:hanging="357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55">
    <w:nsid w:val="5F686872"/>
    <w:multiLevelType w:val="hybridMultilevel"/>
    <w:tmpl w:val="A93CDDA0"/>
    <w:lvl w:ilvl="0" w:tplc="F05828F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3E104FD"/>
    <w:multiLevelType w:val="hybridMultilevel"/>
    <w:tmpl w:val="1E8A1BCA"/>
    <w:lvl w:ilvl="0" w:tplc="DAF8012E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i w:val="0"/>
      </w:rPr>
    </w:lvl>
    <w:lvl w:ilvl="1" w:tplc="83F018B2">
      <w:start w:val="1"/>
      <w:numFmt w:val="decimal"/>
      <w:lvlText w:val="%2)"/>
      <w:lvlJc w:val="left"/>
      <w:pPr>
        <w:ind w:left="1724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7">
    <w:nsid w:val="6993708F"/>
    <w:multiLevelType w:val="hybridMultilevel"/>
    <w:tmpl w:val="17EC2FFA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>
    <w:nsid w:val="6ADF2CF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>
    <w:nsid w:val="6F166640"/>
    <w:multiLevelType w:val="multilevel"/>
    <w:tmpl w:val="AB82253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0"/>
        </w:tabs>
        <w:ind w:left="-142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0">
    <w:nsid w:val="73537DC4"/>
    <w:multiLevelType w:val="multilevel"/>
    <w:tmpl w:val="4A5645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73B83201"/>
    <w:multiLevelType w:val="hybridMultilevel"/>
    <w:tmpl w:val="ECE0E596"/>
    <w:lvl w:ilvl="0" w:tplc="5B5AF0FE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C3E0E028">
      <w:start w:val="1"/>
      <w:numFmt w:val="decimal"/>
      <w:lvlText w:val="%2."/>
      <w:lvlJc w:val="left"/>
      <w:pPr>
        <w:tabs>
          <w:tab w:val="num" w:pos="603"/>
        </w:tabs>
        <w:ind w:left="603" w:hanging="360"/>
      </w:pPr>
      <w:rPr>
        <w:rFonts w:hint="default"/>
      </w:rPr>
    </w:lvl>
    <w:lvl w:ilvl="2" w:tplc="5B5AF0FE">
      <w:start w:val="1"/>
      <w:numFmt w:val="decimal"/>
      <w:lvlText w:val="%3)"/>
      <w:lvlJc w:val="left"/>
      <w:pPr>
        <w:tabs>
          <w:tab w:val="num" w:pos="1503"/>
        </w:tabs>
        <w:ind w:left="1503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043"/>
        </w:tabs>
        <w:ind w:left="204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763"/>
        </w:tabs>
        <w:ind w:left="276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483"/>
        </w:tabs>
        <w:ind w:left="348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203"/>
        </w:tabs>
        <w:ind w:left="420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923"/>
        </w:tabs>
        <w:ind w:left="492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643"/>
        </w:tabs>
        <w:ind w:left="5643" w:hanging="180"/>
      </w:pPr>
    </w:lvl>
  </w:abstractNum>
  <w:abstractNum w:abstractNumId="62">
    <w:nsid w:val="76B72ED3"/>
    <w:multiLevelType w:val="hybridMultilevel"/>
    <w:tmpl w:val="17EC2FFA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3">
    <w:nsid w:val="77B771C2"/>
    <w:multiLevelType w:val="hybridMultilevel"/>
    <w:tmpl w:val="76564D0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4">
    <w:nsid w:val="77FE1CB3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5">
    <w:nsid w:val="78A94A5C"/>
    <w:multiLevelType w:val="hybridMultilevel"/>
    <w:tmpl w:val="EDE28F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C871E24"/>
    <w:multiLevelType w:val="multilevel"/>
    <w:tmpl w:val="67F0DB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7">
    <w:nsid w:val="7FD31BF8"/>
    <w:multiLevelType w:val="hybridMultilevel"/>
    <w:tmpl w:val="C9D6C03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3F018B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4"/>
  </w:num>
  <w:num w:numId="2">
    <w:abstractNumId w:val="46"/>
  </w:num>
  <w:num w:numId="3">
    <w:abstractNumId w:val="0"/>
  </w:num>
  <w:num w:numId="4">
    <w:abstractNumId w:val="39"/>
  </w:num>
  <w:num w:numId="5">
    <w:abstractNumId w:val="30"/>
  </w:num>
  <w:num w:numId="6">
    <w:abstractNumId w:val="48"/>
  </w:num>
  <w:num w:numId="7">
    <w:abstractNumId w:val="40"/>
  </w:num>
  <w:num w:numId="8">
    <w:abstractNumId w:val="42"/>
  </w:num>
  <w:num w:numId="9">
    <w:abstractNumId w:val="66"/>
  </w:num>
  <w:num w:numId="10">
    <w:abstractNumId w:val="11"/>
  </w:num>
  <w:num w:numId="11">
    <w:abstractNumId w:val="49"/>
  </w:num>
  <w:num w:numId="12">
    <w:abstractNumId w:val="18"/>
  </w:num>
  <w:num w:numId="13">
    <w:abstractNumId w:val="2"/>
  </w:num>
  <w:num w:numId="14">
    <w:abstractNumId w:val="67"/>
  </w:num>
  <w:num w:numId="15">
    <w:abstractNumId w:val="64"/>
  </w:num>
  <w:num w:numId="16">
    <w:abstractNumId w:val="45"/>
  </w:num>
  <w:num w:numId="17">
    <w:abstractNumId w:val="44"/>
  </w:num>
  <w:num w:numId="18">
    <w:abstractNumId w:val="12"/>
  </w:num>
  <w:num w:numId="19">
    <w:abstractNumId w:val="37"/>
  </w:num>
  <w:num w:numId="20">
    <w:abstractNumId w:val="62"/>
  </w:num>
  <w:num w:numId="21">
    <w:abstractNumId w:val="38"/>
  </w:num>
  <w:num w:numId="22">
    <w:abstractNumId w:val="51"/>
  </w:num>
  <w:num w:numId="23">
    <w:abstractNumId w:val="19"/>
  </w:num>
  <w:num w:numId="24">
    <w:abstractNumId w:val="34"/>
  </w:num>
  <w:num w:numId="25">
    <w:abstractNumId w:val="22"/>
  </w:num>
  <w:num w:numId="26">
    <w:abstractNumId w:val="31"/>
  </w:num>
  <w:num w:numId="27">
    <w:abstractNumId w:val="32"/>
  </w:num>
  <w:num w:numId="28">
    <w:abstractNumId w:val="50"/>
  </w:num>
  <w:num w:numId="29">
    <w:abstractNumId w:val="57"/>
  </w:num>
  <w:num w:numId="30">
    <w:abstractNumId w:val="29"/>
  </w:num>
  <w:num w:numId="31">
    <w:abstractNumId w:val="7"/>
  </w:num>
  <w:num w:numId="32">
    <w:abstractNumId w:val="16"/>
  </w:num>
  <w:num w:numId="33">
    <w:abstractNumId w:val="23"/>
  </w:num>
  <w:num w:numId="34">
    <w:abstractNumId w:val="55"/>
  </w:num>
  <w:num w:numId="35">
    <w:abstractNumId w:val="9"/>
  </w:num>
  <w:num w:numId="36">
    <w:abstractNumId w:val="65"/>
  </w:num>
  <w:num w:numId="37">
    <w:abstractNumId w:val="61"/>
  </w:num>
  <w:num w:numId="38">
    <w:abstractNumId w:val="35"/>
  </w:num>
  <w:num w:numId="39">
    <w:abstractNumId w:val="27"/>
  </w:num>
  <w:num w:numId="40">
    <w:abstractNumId w:val="36"/>
  </w:num>
  <w:num w:numId="41">
    <w:abstractNumId w:val="63"/>
  </w:num>
  <w:num w:numId="42">
    <w:abstractNumId w:val="41"/>
  </w:num>
  <w:num w:numId="43">
    <w:abstractNumId w:val="53"/>
  </w:num>
  <w:num w:numId="44">
    <w:abstractNumId w:val="20"/>
  </w:num>
  <w:num w:numId="45">
    <w:abstractNumId w:val="4"/>
  </w:num>
  <w:num w:numId="46">
    <w:abstractNumId w:val="43"/>
  </w:num>
  <w:num w:numId="47">
    <w:abstractNumId w:val="10"/>
  </w:num>
  <w:num w:numId="48">
    <w:abstractNumId w:val="21"/>
  </w:num>
  <w:num w:numId="49">
    <w:abstractNumId w:val="1"/>
  </w:num>
  <w:num w:numId="50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6"/>
  </w:num>
  <w:num w:numId="55">
    <w:abstractNumId w:val="33"/>
  </w:num>
  <w:num w:numId="56">
    <w:abstractNumId w:val="54"/>
  </w:num>
  <w:num w:numId="57">
    <w:abstractNumId w:val="8"/>
  </w:num>
  <w:num w:numId="58">
    <w:abstractNumId w:val="28"/>
  </w:num>
  <w:num w:numId="59">
    <w:abstractNumId w:val="3"/>
  </w:num>
  <w:num w:numId="60">
    <w:abstractNumId w:val="17"/>
  </w:num>
  <w:num w:numId="61">
    <w:abstractNumId w:val="14"/>
  </w:num>
  <w:num w:numId="62">
    <w:abstractNumId w:val="47"/>
  </w:num>
  <w:num w:numId="63">
    <w:abstractNumId w:val="13"/>
  </w:num>
  <w:num w:numId="64">
    <w:abstractNumId w:val="25"/>
  </w:num>
  <w:num w:numId="65">
    <w:abstractNumId w:val="59"/>
  </w:num>
  <w:num w:numId="66">
    <w:abstractNumId w:val="52"/>
  </w:num>
  <w:num w:numId="6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6"/>
  </w:num>
  <w:num w:numId="69">
    <w:abstractNumId w:val="26"/>
  </w:num>
  <w:num w:numId="70">
    <w:abstractNumId w:val="5"/>
  </w:num>
  <w:num w:numId="71">
    <w:abstractNumId w:val="58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Formatting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628"/>
    <w:rsid w:val="000016E3"/>
    <w:rsid w:val="00001BD8"/>
    <w:rsid w:val="000078A6"/>
    <w:rsid w:val="00012D31"/>
    <w:rsid w:val="00013416"/>
    <w:rsid w:val="00015DF2"/>
    <w:rsid w:val="00016611"/>
    <w:rsid w:val="00016C68"/>
    <w:rsid w:val="00017385"/>
    <w:rsid w:val="00017DED"/>
    <w:rsid w:val="00020255"/>
    <w:rsid w:val="0002056C"/>
    <w:rsid w:val="00021503"/>
    <w:rsid w:val="00021631"/>
    <w:rsid w:val="000222E4"/>
    <w:rsid w:val="00023D25"/>
    <w:rsid w:val="00026FF4"/>
    <w:rsid w:val="00027C80"/>
    <w:rsid w:val="00030FAF"/>
    <w:rsid w:val="0003239F"/>
    <w:rsid w:val="000339AD"/>
    <w:rsid w:val="00033E64"/>
    <w:rsid w:val="00034956"/>
    <w:rsid w:val="000358E3"/>
    <w:rsid w:val="0003629F"/>
    <w:rsid w:val="00036892"/>
    <w:rsid w:val="00037407"/>
    <w:rsid w:val="00037572"/>
    <w:rsid w:val="000411A9"/>
    <w:rsid w:val="000417C8"/>
    <w:rsid w:val="00041CB3"/>
    <w:rsid w:val="00044B11"/>
    <w:rsid w:val="00044FAC"/>
    <w:rsid w:val="00045750"/>
    <w:rsid w:val="000460FC"/>
    <w:rsid w:val="0004688D"/>
    <w:rsid w:val="000475DA"/>
    <w:rsid w:val="00047CF4"/>
    <w:rsid w:val="00050326"/>
    <w:rsid w:val="00051A31"/>
    <w:rsid w:val="00051CB9"/>
    <w:rsid w:val="000525CA"/>
    <w:rsid w:val="00052E81"/>
    <w:rsid w:val="00053C93"/>
    <w:rsid w:val="0005410F"/>
    <w:rsid w:val="000541F1"/>
    <w:rsid w:val="000544EF"/>
    <w:rsid w:val="00055517"/>
    <w:rsid w:val="00055D88"/>
    <w:rsid w:val="00056AC0"/>
    <w:rsid w:val="000575DC"/>
    <w:rsid w:val="0006006F"/>
    <w:rsid w:val="00060B8B"/>
    <w:rsid w:val="000617F5"/>
    <w:rsid w:val="00062D5B"/>
    <w:rsid w:val="00063402"/>
    <w:rsid w:val="000634B4"/>
    <w:rsid w:val="00064E9E"/>
    <w:rsid w:val="00065199"/>
    <w:rsid w:val="00066939"/>
    <w:rsid w:val="000706BA"/>
    <w:rsid w:val="000726F5"/>
    <w:rsid w:val="00073636"/>
    <w:rsid w:val="000737AC"/>
    <w:rsid w:val="00073807"/>
    <w:rsid w:val="00073ABC"/>
    <w:rsid w:val="00073BD6"/>
    <w:rsid w:val="00074D1B"/>
    <w:rsid w:val="00076322"/>
    <w:rsid w:val="000811DE"/>
    <w:rsid w:val="0008198D"/>
    <w:rsid w:val="000825E5"/>
    <w:rsid w:val="00083828"/>
    <w:rsid w:val="00083C99"/>
    <w:rsid w:val="0008493D"/>
    <w:rsid w:val="0008496C"/>
    <w:rsid w:val="00085B47"/>
    <w:rsid w:val="000860F3"/>
    <w:rsid w:val="00087831"/>
    <w:rsid w:val="00087DEE"/>
    <w:rsid w:val="00090F21"/>
    <w:rsid w:val="00093AE8"/>
    <w:rsid w:val="00093C0B"/>
    <w:rsid w:val="000951CD"/>
    <w:rsid w:val="00095CBE"/>
    <w:rsid w:val="00095FF8"/>
    <w:rsid w:val="000A00DB"/>
    <w:rsid w:val="000A02A2"/>
    <w:rsid w:val="000A0E26"/>
    <w:rsid w:val="000A0FE4"/>
    <w:rsid w:val="000A15F5"/>
    <w:rsid w:val="000A2106"/>
    <w:rsid w:val="000A2BA8"/>
    <w:rsid w:val="000A323F"/>
    <w:rsid w:val="000A3D3D"/>
    <w:rsid w:val="000A3D77"/>
    <w:rsid w:val="000A3EE6"/>
    <w:rsid w:val="000A40BA"/>
    <w:rsid w:val="000A4FBE"/>
    <w:rsid w:val="000A5A1A"/>
    <w:rsid w:val="000A631D"/>
    <w:rsid w:val="000A64A3"/>
    <w:rsid w:val="000A6C54"/>
    <w:rsid w:val="000A754F"/>
    <w:rsid w:val="000B13BA"/>
    <w:rsid w:val="000B182B"/>
    <w:rsid w:val="000B3C8B"/>
    <w:rsid w:val="000B5176"/>
    <w:rsid w:val="000B5577"/>
    <w:rsid w:val="000B6509"/>
    <w:rsid w:val="000B699E"/>
    <w:rsid w:val="000B6A4F"/>
    <w:rsid w:val="000B737E"/>
    <w:rsid w:val="000B797F"/>
    <w:rsid w:val="000C031A"/>
    <w:rsid w:val="000C0927"/>
    <w:rsid w:val="000C0AB5"/>
    <w:rsid w:val="000C0B6A"/>
    <w:rsid w:val="000C1B60"/>
    <w:rsid w:val="000C1DDC"/>
    <w:rsid w:val="000C2F01"/>
    <w:rsid w:val="000C3435"/>
    <w:rsid w:val="000C6C77"/>
    <w:rsid w:val="000C700D"/>
    <w:rsid w:val="000D04D7"/>
    <w:rsid w:val="000D319B"/>
    <w:rsid w:val="000D48A4"/>
    <w:rsid w:val="000D557C"/>
    <w:rsid w:val="000E12EB"/>
    <w:rsid w:val="000E206A"/>
    <w:rsid w:val="000E20C3"/>
    <w:rsid w:val="000E2D57"/>
    <w:rsid w:val="000E3725"/>
    <w:rsid w:val="000E402A"/>
    <w:rsid w:val="000E5C5F"/>
    <w:rsid w:val="000E6095"/>
    <w:rsid w:val="000E681F"/>
    <w:rsid w:val="000E69C2"/>
    <w:rsid w:val="000E6ED1"/>
    <w:rsid w:val="000E7F4D"/>
    <w:rsid w:val="000F1E7D"/>
    <w:rsid w:val="000F294E"/>
    <w:rsid w:val="000F2FFA"/>
    <w:rsid w:val="000F3BE3"/>
    <w:rsid w:val="000F3F5E"/>
    <w:rsid w:val="000F42AD"/>
    <w:rsid w:val="000F4644"/>
    <w:rsid w:val="000F46CC"/>
    <w:rsid w:val="000F7071"/>
    <w:rsid w:val="001005C5"/>
    <w:rsid w:val="0010090E"/>
    <w:rsid w:val="00100BD2"/>
    <w:rsid w:val="0010108B"/>
    <w:rsid w:val="0010265D"/>
    <w:rsid w:val="0010551B"/>
    <w:rsid w:val="00105829"/>
    <w:rsid w:val="00107871"/>
    <w:rsid w:val="001078C9"/>
    <w:rsid w:val="00107ACA"/>
    <w:rsid w:val="001106CD"/>
    <w:rsid w:val="0011070D"/>
    <w:rsid w:val="001107C7"/>
    <w:rsid w:val="001108F0"/>
    <w:rsid w:val="0011202B"/>
    <w:rsid w:val="00112602"/>
    <w:rsid w:val="00114649"/>
    <w:rsid w:val="00114ECF"/>
    <w:rsid w:val="00115214"/>
    <w:rsid w:val="001154DF"/>
    <w:rsid w:val="00115762"/>
    <w:rsid w:val="00115A62"/>
    <w:rsid w:val="001179AB"/>
    <w:rsid w:val="001202B0"/>
    <w:rsid w:val="001210C4"/>
    <w:rsid w:val="001211BA"/>
    <w:rsid w:val="0012153D"/>
    <w:rsid w:val="001216EA"/>
    <w:rsid w:val="001220BD"/>
    <w:rsid w:val="001222F7"/>
    <w:rsid w:val="0012259C"/>
    <w:rsid w:val="00122F8E"/>
    <w:rsid w:val="00125193"/>
    <w:rsid w:val="00126107"/>
    <w:rsid w:val="001262AE"/>
    <w:rsid w:val="00126E0D"/>
    <w:rsid w:val="001271EB"/>
    <w:rsid w:val="00127853"/>
    <w:rsid w:val="001278AB"/>
    <w:rsid w:val="00130198"/>
    <w:rsid w:val="00131E25"/>
    <w:rsid w:val="00132F12"/>
    <w:rsid w:val="001337CE"/>
    <w:rsid w:val="00133DCC"/>
    <w:rsid w:val="001347B1"/>
    <w:rsid w:val="00134D8E"/>
    <w:rsid w:val="00135516"/>
    <w:rsid w:val="001367AE"/>
    <w:rsid w:val="00140B39"/>
    <w:rsid w:val="00140CDC"/>
    <w:rsid w:val="001439F1"/>
    <w:rsid w:val="00143BF9"/>
    <w:rsid w:val="00144367"/>
    <w:rsid w:val="00145DFA"/>
    <w:rsid w:val="00145FE1"/>
    <w:rsid w:val="001460A1"/>
    <w:rsid w:val="00151360"/>
    <w:rsid w:val="00151CFE"/>
    <w:rsid w:val="001534F2"/>
    <w:rsid w:val="00153B2B"/>
    <w:rsid w:val="00154C05"/>
    <w:rsid w:val="0015503F"/>
    <w:rsid w:val="00155EB2"/>
    <w:rsid w:val="00157A45"/>
    <w:rsid w:val="00160194"/>
    <w:rsid w:val="001601C7"/>
    <w:rsid w:val="00161C18"/>
    <w:rsid w:val="0016276E"/>
    <w:rsid w:val="00163193"/>
    <w:rsid w:val="001639E5"/>
    <w:rsid w:val="00163BDA"/>
    <w:rsid w:val="00164695"/>
    <w:rsid w:val="00165F4E"/>
    <w:rsid w:val="00166A46"/>
    <w:rsid w:val="00166EED"/>
    <w:rsid w:val="001673C2"/>
    <w:rsid w:val="001703B2"/>
    <w:rsid w:val="00170B9B"/>
    <w:rsid w:val="00170EBC"/>
    <w:rsid w:val="001720A2"/>
    <w:rsid w:val="0017298E"/>
    <w:rsid w:val="00173F8E"/>
    <w:rsid w:val="00175A20"/>
    <w:rsid w:val="00176913"/>
    <w:rsid w:val="001801C3"/>
    <w:rsid w:val="00181F9E"/>
    <w:rsid w:val="001834AC"/>
    <w:rsid w:val="001835B0"/>
    <w:rsid w:val="00184703"/>
    <w:rsid w:val="00184A7F"/>
    <w:rsid w:val="00184C4C"/>
    <w:rsid w:val="00185C9A"/>
    <w:rsid w:val="00185FF9"/>
    <w:rsid w:val="00186646"/>
    <w:rsid w:val="001901AE"/>
    <w:rsid w:val="00190587"/>
    <w:rsid w:val="001917C7"/>
    <w:rsid w:val="0019425E"/>
    <w:rsid w:val="001948C7"/>
    <w:rsid w:val="001949AE"/>
    <w:rsid w:val="00194A79"/>
    <w:rsid w:val="00194ED4"/>
    <w:rsid w:val="001953C6"/>
    <w:rsid w:val="0019548E"/>
    <w:rsid w:val="001957C4"/>
    <w:rsid w:val="00196682"/>
    <w:rsid w:val="00197894"/>
    <w:rsid w:val="001979FF"/>
    <w:rsid w:val="001A02EC"/>
    <w:rsid w:val="001A04F0"/>
    <w:rsid w:val="001A06E3"/>
    <w:rsid w:val="001A240C"/>
    <w:rsid w:val="001A2510"/>
    <w:rsid w:val="001A3B3E"/>
    <w:rsid w:val="001A3F3C"/>
    <w:rsid w:val="001A47E7"/>
    <w:rsid w:val="001A4DAF"/>
    <w:rsid w:val="001A55A9"/>
    <w:rsid w:val="001A6B7B"/>
    <w:rsid w:val="001B10B6"/>
    <w:rsid w:val="001B1BE3"/>
    <w:rsid w:val="001B1DCC"/>
    <w:rsid w:val="001B531C"/>
    <w:rsid w:val="001B5360"/>
    <w:rsid w:val="001B6023"/>
    <w:rsid w:val="001B6EF8"/>
    <w:rsid w:val="001B71BA"/>
    <w:rsid w:val="001C03F5"/>
    <w:rsid w:val="001C07A4"/>
    <w:rsid w:val="001C302C"/>
    <w:rsid w:val="001C34B9"/>
    <w:rsid w:val="001C3CE0"/>
    <w:rsid w:val="001C485C"/>
    <w:rsid w:val="001C518B"/>
    <w:rsid w:val="001C52D0"/>
    <w:rsid w:val="001C55FE"/>
    <w:rsid w:val="001C580D"/>
    <w:rsid w:val="001D03A4"/>
    <w:rsid w:val="001D1092"/>
    <w:rsid w:val="001D2604"/>
    <w:rsid w:val="001D2873"/>
    <w:rsid w:val="001D3113"/>
    <w:rsid w:val="001D3A53"/>
    <w:rsid w:val="001D4E07"/>
    <w:rsid w:val="001D53D3"/>
    <w:rsid w:val="001D631B"/>
    <w:rsid w:val="001D6776"/>
    <w:rsid w:val="001D69A1"/>
    <w:rsid w:val="001D7049"/>
    <w:rsid w:val="001D7148"/>
    <w:rsid w:val="001D7876"/>
    <w:rsid w:val="001D7F95"/>
    <w:rsid w:val="001E09EF"/>
    <w:rsid w:val="001E1391"/>
    <w:rsid w:val="001E1BF0"/>
    <w:rsid w:val="001E2903"/>
    <w:rsid w:val="001E2CE9"/>
    <w:rsid w:val="001E3C39"/>
    <w:rsid w:val="001E3E91"/>
    <w:rsid w:val="001E6123"/>
    <w:rsid w:val="001E720F"/>
    <w:rsid w:val="001E7534"/>
    <w:rsid w:val="001E7D13"/>
    <w:rsid w:val="001F1AB1"/>
    <w:rsid w:val="001F2074"/>
    <w:rsid w:val="001F34FA"/>
    <w:rsid w:val="001F5338"/>
    <w:rsid w:val="001F5902"/>
    <w:rsid w:val="001F59BD"/>
    <w:rsid w:val="001F712F"/>
    <w:rsid w:val="001F73A9"/>
    <w:rsid w:val="001F7708"/>
    <w:rsid w:val="001F7DAF"/>
    <w:rsid w:val="00201E83"/>
    <w:rsid w:val="00201EC1"/>
    <w:rsid w:val="002021D3"/>
    <w:rsid w:val="002036C8"/>
    <w:rsid w:val="002044B2"/>
    <w:rsid w:val="00204A23"/>
    <w:rsid w:val="00204D9B"/>
    <w:rsid w:val="002055B8"/>
    <w:rsid w:val="0020561E"/>
    <w:rsid w:val="00206B81"/>
    <w:rsid w:val="00206DE5"/>
    <w:rsid w:val="00210A7C"/>
    <w:rsid w:val="002110CE"/>
    <w:rsid w:val="002132B8"/>
    <w:rsid w:val="00213D7D"/>
    <w:rsid w:val="00214E16"/>
    <w:rsid w:val="0021534C"/>
    <w:rsid w:val="0021567C"/>
    <w:rsid w:val="00215A96"/>
    <w:rsid w:val="00215FD7"/>
    <w:rsid w:val="002164EA"/>
    <w:rsid w:val="00216D70"/>
    <w:rsid w:val="0022035B"/>
    <w:rsid w:val="00221B26"/>
    <w:rsid w:val="00223A40"/>
    <w:rsid w:val="00224111"/>
    <w:rsid w:val="00224824"/>
    <w:rsid w:val="0022515D"/>
    <w:rsid w:val="002256A8"/>
    <w:rsid w:val="002263C9"/>
    <w:rsid w:val="00226CE4"/>
    <w:rsid w:val="002300C2"/>
    <w:rsid w:val="00230616"/>
    <w:rsid w:val="00230CB1"/>
    <w:rsid w:val="00231857"/>
    <w:rsid w:val="00231C71"/>
    <w:rsid w:val="00231F32"/>
    <w:rsid w:val="00233601"/>
    <w:rsid w:val="00234B9F"/>
    <w:rsid w:val="00235719"/>
    <w:rsid w:val="00235C82"/>
    <w:rsid w:val="002371B4"/>
    <w:rsid w:val="0023784E"/>
    <w:rsid w:val="00241ADA"/>
    <w:rsid w:val="00242B99"/>
    <w:rsid w:val="00242EBA"/>
    <w:rsid w:val="00242FAF"/>
    <w:rsid w:val="00244F88"/>
    <w:rsid w:val="002506D8"/>
    <w:rsid w:val="00250C60"/>
    <w:rsid w:val="00251818"/>
    <w:rsid w:val="0025391D"/>
    <w:rsid w:val="002565A8"/>
    <w:rsid w:val="00256E74"/>
    <w:rsid w:val="00257CA1"/>
    <w:rsid w:val="00261766"/>
    <w:rsid w:val="002621FC"/>
    <w:rsid w:val="002627DC"/>
    <w:rsid w:val="002638A6"/>
    <w:rsid w:val="0026704C"/>
    <w:rsid w:val="00267A05"/>
    <w:rsid w:val="002700CD"/>
    <w:rsid w:val="00270956"/>
    <w:rsid w:val="002710E6"/>
    <w:rsid w:val="002711CA"/>
    <w:rsid w:val="002718EB"/>
    <w:rsid w:val="00273CC9"/>
    <w:rsid w:val="00274923"/>
    <w:rsid w:val="00275BD1"/>
    <w:rsid w:val="00277175"/>
    <w:rsid w:val="0028091A"/>
    <w:rsid w:val="00280AED"/>
    <w:rsid w:val="00280FE2"/>
    <w:rsid w:val="00280FF4"/>
    <w:rsid w:val="0028226D"/>
    <w:rsid w:val="00283154"/>
    <w:rsid w:val="00283432"/>
    <w:rsid w:val="00283AC9"/>
    <w:rsid w:val="002845B3"/>
    <w:rsid w:val="002845F1"/>
    <w:rsid w:val="00284E17"/>
    <w:rsid w:val="00284E40"/>
    <w:rsid w:val="0028523F"/>
    <w:rsid w:val="00285737"/>
    <w:rsid w:val="00285798"/>
    <w:rsid w:val="002866E0"/>
    <w:rsid w:val="00286E52"/>
    <w:rsid w:val="00287364"/>
    <w:rsid w:val="00290628"/>
    <w:rsid w:val="002929E7"/>
    <w:rsid w:val="00292A20"/>
    <w:rsid w:val="00292C2E"/>
    <w:rsid w:val="00294063"/>
    <w:rsid w:val="0029439A"/>
    <w:rsid w:val="0029439C"/>
    <w:rsid w:val="00294FD2"/>
    <w:rsid w:val="002951A0"/>
    <w:rsid w:val="0029549B"/>
    <w:rsid w:val="00295508"/>
    <w:rsid w:val="002A00BA"/>
    <w:rsid w:val="002A0AA8"/>
    <w:rsid w:val="002A1200"/>
    <w:rsid w:val="002A1811"/>
    <w:rsid w:val="002A1ED8"/>
    <w:rsid w:val="002A3199"/>
    <w:rsid w:val="002A3395"/>
    <w:rsid w:val="002A43BA"/>
    <w:rsid w:val="002A4B28"/>
    <w:rsid w:val="002A58C7"/>
    <w:rsid w:val="002A5CA4"/>
    <w:rsid w:val="002A5CBE"/>
    <w:rsid w:val="002A63F7"/>
    <w:rsid w:val="002B0812"/>
    <w:rsid w:val="002B0A56"/>
    <w:rsid w:val="002B10C2"/>
    <w:rsid w:val="002B21FD"/>
    <w:rsid w:val="002B2417"/>
    <w:rsid w:val="002B2489"/>
    <w:rsid w:val="002B2589"/>
    <w:rsid w:val="002B3856"/>
    <w:rsid w:val="002B38BE"/>
    <w:rsid w:val="002B3E7A"/>
    <w:rsid w:val="002B67E5"/>
    <w:rsid w:val="002B7E7E"/>
    <w:rsid w:val="002C0239"/>
    <w:rsid w:val="002C09E8"/>
    <w:rsid w:val="002C1133"/>
    <w:rsid w:val="002C1D0D"/>
    <w:rsid w:val="002C4083"/>
    <w:rsid w:val="002C458B"/>
    <w:rsid w:val="002C6EDB"/>
    <w:rsid w:val="002C77F5"/>
    <w:rsid w:val="002C7A86"/>
    <w:rsid w:val="002C7C9A"/>
    <w:rsid w:val="002D05A4"/>
    <w:rsid w:val="002D1A1D"/>
    <w:rsid w:val="002D28F5"/>
    <w:rsid w:val="002D3334"/>
    <w:rsid w:val="002D3620"/>
    <w:rsid w:val="002D3F90"/>
    <w:rsid w:val="002D4FCE"/>
    <w:rsid w:val="002D60F4"/>
    <w:rsid w:val="002D656F"/>
    <w:rsid w:val="002D6B85"/>
    <w:rsid w:val="002D7506"/>
    <w:rsid w:val="002D7BE8"/>
    <w:rsid w:val="002E04A3"/>
    <w:rsid w:val="002E1D93"/>
    <w:rsid w:val="002E2DB0"/>
    <w:rsid w:val="002E3372"/>
    <w:rsid w:val="002E33E5"/>
    <w:rsid w:val="002E3B89"/>
    <w:rsid w:val="002E3EEE"/>
    <w:rsid w:val="002E54E2"/>
    <w:rsid w:val="002E618D"/>
    <w:rsid w:val="002E698C"/>
    <w:rsid w:val="002E7FA0"/>
    <w:rsid w:val="002F0488"/>
    <w:rsid w:val="002F0955"/>
    <w:rsid w:val="002F1841"/>
    <w:rsid w:val="002F1E8E"/>
    <w:rsid w:val="002F2355"/>
    <w:rsid w:val="002F2490"/>
    <w:rsid w:val="002F2835"/>
    <w:rsid w:val="002F2B41"/>
    <w:rsid w:val="002F2C35"/>
    <w:rsid w:val="002F3929"/>
    <w:rsid w:val="002F39B2"/>
    <w:rsid w:val="002F6407"/>
    <w:rsid w:val="002F6760"/>
    <w:rsid w:val="002F6BB0"/>
    <w:rsid w:val="002F6BE2"/>
    <w:rsid w:val="002F7145"/>
    <w:rsid w:val="002F75E0"/>
    <w:rsid w:val="00300FE7"/>
    <w:rsid w:val="0030202B"/>
    <w:rsid w:val="00302233"/>
    <w:rsid w:val="00302F7F"/>
    <w:rsid w:val="00303F89"/>
    <w:rsid w:val="00305443"/>
    <w:rsid w:val="003055E9"/>
    <w:rsid w:val="00305F87"/>
    <w:rsid w:val="003060AC"/>
    <w:rsid w:val="003069D4"/>
    <w:rsid w:val="00306B71"/>
    <w:rsid w:val="00310552"/>
    <w:rsid w:val="00310A1D"/>
    <w:rsid w:val="00310C38"/>
    <w:rsid w:val="00311249"/>
    <w:rsid w:val="00311FFF"/>
    <w:rsid w:val="00312097"/>
    <w:rsid w:val="003123F8"/>
    <w:rsid w:val="003125AD"/>
    <w:rsid w:val="00313AAF"/>
    <w:rsid w:val="00313CDE"/>
    <w:rsid w:val="003153ED"/>
    <w:rsid w:val="0031567E"/>
    <w:rsid w:val="00316794"/>
    <w:rsid w:val="0031705D"/>
    <w:rsid w:val="00320B8C"/>
    <w:rsid w:val="0032149E"/>
    <w:rsid w:val="00321AE6"/>
    <w:rsid w:val="00322366"/>
    <w:rsid w:val="003236AA"/>
    <w:rsid w:val="00323844"/>
    <w:rsid w:val="003240D4"/>
    <w:rsid w:val="00324350"/>
    <w:rsid w:val="0032534C"/>
    <w:rsid w:val="003278E2"/>
    <w:rsid w:val="003306C8"/>
    <w:rsid w:val="00331DA9"/>
    <w:rsid w:val="00331E7B"/>
    <w:rsid w:val="003322A6"/>
    <w:rsid w:val="0033528A"/>
    <w:rsid w:val="00335AB2"/>
    <w:rsid w:val="00335CE0"/>
    <w:rsid w:val="0033796C"/>
    <w:rsid w:val="003401B7"/>
    <w:rsid w:val="00340C8B"/>
    <w:rsid w:val="00341F4F"/>
    <w:rsid w:val="00343B85"/>
    <w:rsid w:val="00343C54"/>
    <w:rsid w:val="00345985"/>
    <w:rsid w:val="003468A2"/>
    <w:rsid w:val="00346A14"/>
    <w:rsid w:val="003474BC"/>
    <w:rsid w:val="003474D6"/>
    <w:rsid w:val="00347DDD"/>
    <w:rsid w:val="00350549"/>
    <w:rsid w:val="00350AB4"/>
    <w:rsid w:val="00351796"/>
    <w:rsid w:val="00352EC0"/>
    <w:rsid w:val="00352EE5"/>
    <w:rsid w:val="003533F4"/>
    <w:rsid w:val="003540B6"/>
    <w:rsid w:val="00354F7F"/>
    <w:rsid w:val="003555B9"/>
    <w:rsid w:val="003559C8"/>
    <w:rsid w:val="0035618A"/>
    <w:rsid w:val="003565C0"/>
    <w:rsid w:val="00357AB3"/>
    <w:rsid w:val="0036073A"/>
    <w:rsid w:val="00361A30"/>
    <w:rsid w:val="003625ED"/>
    <w:rsid w:val="003626E8"/>
    <w:rsid w:val="00362D4A"/>
    <w:rsid w:val="003632E3"/>
    <w:rsid w:val="0036539A"/>
    <w:rsid w:val="003665A3"/>
    <w:rsid w:val="003668F3"/>
    <w:rsid w:val="00367FA6"/>
    <w:rsid w:val="003749BB"/>
    <w:rsid w:val="003761AA"/>
    <w:rsid w:val="00376EE7"/>
    <w:rsid w:val="00377099"/>
    <w:rsid w:val="003803E0"/>
    <w:rsid w:val="00380DB2"/>
    <w:rsid w:val="00382569"/>
    <w:rsid w:val="003830B6"/>
    <w:rsid w:val="00385431"/>
    <w:rsid w:val="00385D11"/>
    <w:rsid w:val="00386A69"/>
    <w:rsid w:val="00386C78"/>
    <w:rsid w:val="00386D37"/>
    <w:rsid w:val="00386F77"/>
    <w:rsid w:val="003873AC"/>
    <w:rsid w:val="00387529"/>
    <w:rsid w:val="00390D1B"/>
    <w:rsid w:val="00392FA7"/>
    <w:rsid w:val="00393725"/>
    <w:rsid w:val="0039440D"/>
    <w:rsid w:val="00395ADE"/>
    <w:rsid w:val="003965DF"/>
    <w:rsid w:val="003A05D8"/>
    <w:rsid w:val="003A0692"/>
    <w:rsid w:val="003A1588"/>
    <w:rsid w:val="003A1689"/>
    <w:rsid w:val="003A21A9"/>
    <w:rsid w:val="003A2DDA"/>
    <w:rsid w:val="003A41C1"/>
    <w:rsid w:val="003A43A2"/>
    <w:rsid w:val="003A46B6"/>
    <w:rsid w:val="003A4A27"/>
    <w:rsid w:val="003A4D39"/>
    <w:rsid w:val="003A58CE"/>
    <w:rsid w:val="003A5E35"/>
    <w:rsid w:val="003A608F"/>
    <w:rsid w:val="003A77E3"/>
    <w:rsid w:val="003B03DF"/>
    <w:rsid w:val="003B0414"/>
    <w:rsid w:val="003B1F02"/>
    <w:rsid w:val="003B218F"/>
    <w:rsid w:val="003B2887"/>
    <w:rsid w:val="003B2B79"/>
    <w:rsid w:val="003B2D88"/>
    <w:rsid w:val="003B2FFD"/>
    <w:rsid w:val="003B3FB4"/>
    <w:rsid w:val="003B5BB8"/>
    <w:rsid w:val="003B5CA0"/>
    <w:rsid w:val="003B60FE"/>
    <w:rsid w:val="003B64ED"/>
    <w:rsid w:val="003B6DC2"/>
    <w:rsid w:val="003B703B"/>
    <w:rsid w:val="003C08F0"/>
    <w:rsid w:val="003C0CC2"/>
    <w:rsid w:val="003C0DCC"/>
    <w:rsid w:val="003C2092"/>
    <w:rsid w:val="003C2289"/>
    <w:rsid w:val="003C2A89"/>
    <w:rsid w:val="003C2ECC"/>
    <w:rsid w:val="003C3DEF"/>
    <w:rsid w:val="003C51A3"/>
    <w:rsid w:val="003C6E3E"/>
    <w:rsid w:val="003D0C89"/>
    <w:rsid w:val="003D24F3"/>
    <w:rsid w:val="003D25CD"/>
    <w:rsid w:val="003D2623"/>
    <w:rsid w:val="003D2A96"/>
    <w:rsid w:val="003D3529"/>
    <w:rsid w:val="003D36F7"/>
    <w:rsid w:val="003D405F"/>
    <w:rsid w:val="003D4583"/>
    <w:rsid w:val="003D4D18"/>
    <w:rsid w:val="003D5338"/>
    <w:rsid w:val="003D591E"/>
    <w:rsid w:val="003D642E"/>
    <w:rsid w:val="003D6AE0"/>
    <w:rsid w:val="003D738C"/>
    <w:rsid w:val="003E0D3B"/>
    <w:rsid w:val="003E1E70"/>
    <w:rsid w:val="003E20F9"/>
    <w:rsid w:val="003E2EC2"/>
    <w:rsid w:val="003E3025"/>
    <w:rsid w:val="003E3420"/>
    <w:rsid w:val="003E469D"/>
    <w:rsid w:val="003E5371"/>
    <w:rsid w:val="003E555D"/>
    <w:rsid w:val="003E576D"/>
    <w:rsid w:val="003E68A3"/>
    <w:rsid w:val="003E6958"/>
    <w:rsid w:val="003E6BDB"/>
    <w:rsid w:val="003E77E8"/>
    <w:rsid w:val="003F06A0"/>
    <w:rsid w:val="003F0D33"/>
    <w:rsid w:val="003F12DB"/>
    <w:rsid w:val="003F13F2"/>
    <w:rsid w:val="003F1455"/>
    <w:rsid w:val="003F1BBA"/>
    <w:rsid w:val="003F50CC"/>
    <w:rsid w:val="003F6BF9"/>
    <w:rsid w:val="003F734F"/>
    <w:rsid w:val="004004D4"/>
    <w:rsid w:val="00400DAD"/>
    <w:rsid w:val="00401043"/>
    <w:rsid w:val="00402154"/>
    <w:rsid w:val="00403255"/>
    <w:rsid w:val="00404423"/>
    <w:rsid w:val="00405AB1"/>
    <w:rsid w:val="0040635B"/>
    <w:rsid w:val="0040758C"/>
    <w:rsid w:val="00411773"/>
    <w:rsid w:val="004121A1"/>
    <w:rsid w:val="00413A00"/>
    <w:rsid w:val="0041492C"/>
    <w:rsid w:val="00415648"/>
    <w:rsid w:val="004159F7"/>
    <w:rsid w:val="00415BE3"/>
    <w:rsid w:val="00415C9A"/>
    <w:rsid w:val="00416483"/>
    <w:rsid w:val="00416B4C"/>
    <w:rsid w:val="00416C20"/>
    <w:rsid w:val="00420684"/>
    <w:rsid w:val="0042099F"/>
    <w:rsid w:val="00421BB5"/>
    <w:rsid w:val="00423DB0"/>
    <w:rsid w:val="0042436A"/>
    <w:rsid w:val="00425E97"/>
    <w:rsid w:val="00425FA9"/>
    <w:rsid w:val="00426ECD"/>
    <w:rsid w:val="004270BB"/>
    <w:rsid w:val="00427CEE"/>
    <w:rsid w:val="004304FC"/>
    <w:rsid w:val="00430A36"/>
    <w:rsid w:val="004311E3"/>
    <w:rsid w:val="0043152E"/>
    <w:rsid w:val="00431C59"/>
    <w:rsid w:val="00431D77"/>
    <w:rsid w:val="00431E4C"/>
    <w:rsid w:val="00431E5B"/>
    <w:rsid w:val="004320A1"/>
    <w:rsid w:val="00432BA2"/>
    <w:rsid w:val="00435697"/>
    <w:rsid w:val="004414AB"/>
    <w:rsid w:val="0044178E"/>
    <w:rsid w:val="00441C03"/>
    <w:rsid w:val="00445ECD"/>
    <w:rsid w:val="004511A6"/>
    <w:rsid w:val="0045128D"/>
    <w:rsid w:val="004518CB"/>
    <w:rsid w:val="00451E96"/>
    <w:rsid w:val="00452264"/>
    <w:rsid w:val="00452A2A"/>
    <w:rsid w:val="004545A1"/>
    <w:rsid w:val="00454902"/>
    <w:rsid w:val="00454971"/>
    <w:rsid w:val="004552B2"/>
    <w:rsid w:val="0045599C"/>
    <w:rsid w:val="00455AAB"/>
    <w:rsid w:val="00456FAA"/>
    <w:rsid w:val="00457B13"/>
    <w:rsid w:val="004611F9"/>
    <w:rsid w:val="0046149F"/>
    <w:rsid w:val="00461DAF"/>
    <w:rsid w:val="0046276F"/>
    <w:rsid w:val="004628C6"/>
    <w:rsid w:val="00463344"/>
    <w:rsid w:val="00463975"/>
    <w:rsid w:val="00463F01"/>
    <w:rsid w:val="004679E9"/>
    <w:rsid w:val="0047057D"/>
    <w:rsid w:val="0047200B"/>
    <w:rsid w:val="00472311"/>
    <w:rsid w:val="004724FA"/>
    <w:rsid w:val="00472A3A"/>
    <w:rsid w:val="00472BAA"/>
    <w:rsid w:val="00472F0E"/>
    <w:rsid w:val="00476E50"/>
    <w:rsid w:val="00477201"/>
    <w:rsid w:val="00482B2E"/>
    <w:rsid w:val="004836E1"/>
    <w:rsid w:val="00483E6A"/>
    <w:rsid w:val="00485E83"/>
    <w:rsid w:val="00485FBB"/>
    <w:rsid w:val="00490A50"/>
    <w:rsid w:val="00491035"/>
    <w:rsid w:val="00491C67"/>
    <w:rsid w:val="004920A2"/>
    <w:rsid w:val="00492C08"/>
    <w:rsid w:val="004934A9"/>
    <w:rsid w:val="00493763"/>
    <w:rsid w:val="004952C6"/>
    <w:rsid w:val="00495FB2"/>
    <w:rsid w:val="004A0635"/>
    <w:rsid w:val="004A0A54"/>
    <w:rsid w:val="004A0B93"/>
    <w:rsid w:val="004A177A"/>
    <w:rsid w:val="004A2FAC"/>
    <w:rsid w:val="004A35F5"/>
    <w:rsid w:val="004A5E63"/>
    <w:rsid w:val="004A74E3"/>
    <w:rsid w:val="004A763F"/>
    <w:rsid w:val="004B0B19"/>
    <w:rsid w:val="004B11D2"/>
    <w:rsid w:val="004B2287"/>
    <w:rsid w:val="004B25FA"/>
    <w:rsid w:val="004B3994"/>
    <w:rsid w:val="004B3B07"/>
    <w:rsid w:val="004B3C9C"/>
    <w:rsid w:val="004B42AE"/>
    <w:rsid w:val="004B58A3"/>
    <w:rsid w:val="004B62EA"/>
    <w:rsid w:val="004B6B9D"/>
    <w:rsid w:val="004B6EB3"/>
    <w:rsid w:val="004B7CC8"/>
    <w:rsid w:val="004C0058"/>
    <w:rsid w:val="004C1860"/>
    <w:rsid w:val="004C1BF2"/>
    <w:rsid w:val="004C2E6E"/>
    <w:rsid w:val="004C36B1"/>
    <w:rsid w:val="004C41B6"/>
    <w:rsid w:val="004C4ED9"/>
    <w:rsid w:val="004C63F1"/>
    <w:rsid w:val="004C6A6D"/>
    <w:rsid w:val="004C6AA6"/>
    <w:rsid w:val="004C7765"/>
    <w:rsid w:val="004D0744"/>
    <w:rsid w:val="004D0C8B"/>
    <w:rsid w:val="004D1D44"/>
    <w:rsid w:val="004D2914"/>
    <w:rsid w:val="004D3679"/>
    <w:rsid w:val="004D44FD"/>
    <w:rsid w:val="004D46FD"/>
    <w:rsid w:val="004D4FEF"/>
    <w:rsid w:val="004D50EE"/>
    <w:rsid w:val="004D539C"/>
    <w:rsid w:val="004D541F"/>
    <w:rsid w:val="004D62D5"/>
    <w:rsid w:val="004D71A9"/>
    <w:rsid w:val="004D7343"/>
    <w:rsid w:val="004D76A7"/>
    <w:rsid w:val="004D7814"/>
    <w:rsid w:val="004D7833"/>
    <w:rsid w:val="004E0742"/>
    <w:rsid w:val="004E1E4C"/>
    <w:rsid w:val="004E2EE2"/>
    <w:rsid w:val="004E538A"/>
    <w:rsid w:val="004E6167"/>
    <w:rsid w:val="004E6E4C"/>
    <w:rsid w:val="004E7BAE"/>
    <w:rsid w:val="004F0C97"/>
    <w:rsid w:val="004F15BD"/>
    <w:rsid w:val="004F19F6"/>
    <w:rsid w:val="004F2381"/>
    <w:rsid w:val="004F5424"/>
    <w:rsid w:val="004F55B5"/>
    <w:rsid w:val="004F57D6"/>
    <w:rsid w:val="004F63B8"/>
    <w:rsid w:val="004F6BF4"/>
    <w:rsid w:val="004F7BEA"/>
    <w:rsid w:val="004F7F2E"/>
    <w:rsid w:val="0050041F"/>
    <w:rsid w:val="0050060F"/>
    <w:rsid w:val="00500CCD"/>
    <w:rsid w:val="00500E45"/>
    <w:rsid w:val="00501A83"/>
    <w:rsid w:val="0050331A"/>
    <w:rsid w:val="00503A0B"/>
    <w:rsid w:val="00504B4C"/>
    <w:rsid w:val="00506ED9"/>
    <w:rsid w:val="0050709A"/>
    <w:rsid w:val="00510850"/>
    <w:rsid w:val="005123FF"/>
    <w:rsid w:val="00512A43"/>
    <w:rsid w:val="005136A6"/>
    <w:rsid w:val="00513ACA"/>
    <w:rsid w:val="005141A8"/>
    <w:rsid w:val="00515FC0"/>
    <w:rsid w:val="0051745E"/>
    <w:rsid w:val="0051794F"/>
    <w:rsid w:val="0052231A"/>
    <w:rsid w:val="00522818"/>
    <w:rsid w:val="00522E75"/>
    <w:rsid w:val="00523ECC"/>
    <w:rsid w:val="005248BC"/>
    <w:rsid w:val="0052493D"/>
    <w:rsid w:val="00524C12"/>
    <w:rsid w:val="005254C3"/>
    <w:rsid w:val="005263AD"/>
    <w:rsid w:val="0052646C"/>
    <w:rsid w:val="00526C09"/>
    <w:rsid w:val="00526F0E"/>
    <w:rsid w:val="005271E2"/>
    <w:rsid w:val="005277F7"/>
    <w:rsid w:val="005300EB"/>
    <w:rsid w:val="00533EC2"/>
    <w:rsid w:val="0053517A"/>
    <w:rsid w:val="005357BD"/>
    <w:rsid w:val="00536905"/>
    <w:rsid w:val="00536C62"/>
    <w:rsid w:val="00537097"/>
    <w:rsid w:val="0053794A"/>
    <w:rsid w:val="00543947"/>
    <w:rsid w:val="00544A5D"/>
    <w:rsid w:val="005456F9"/>
    <w:rsid w:val="00546086"/>
    <w:rsid w:val="0054665E"/>
    <w:rsid w:val="005473C2"/>
    <w:rsid w:val="00547600"/>
    <w:rsid w:val="005503FE"/>
    <w:rsid w:val="005513B5"/>
    <w:rsid w:val="005518B3"/>
    <w:rsid w:val="00551DAC"/>
    <w:rsid w:val="00551EEF"/>
    <w:rsid w:val="00552162"/>
    <w:rsid w:val="005526DF"/>
    <w:rsid w:val="0055299F"/>
    <w:rsid w:val="00552AB6"/>
    <w:rsid w:val="00553544"/>
    <w:rsid w:val="00553BCA"/>
    <w:rsid w:val="0055418B"/>
    <w:rsid w:val="005553D0"/>
    <w:rsid w:val="005554B2"/>
    <w:rsid w:val="00556300"/>
    <w:rsid w:val="00560518"/>
    <w:rsid w:val="00560CEB"/>
    <w:rsid w:val="0056198C"/>
    <w:rsid w:val="00564055"/>
    <w:rsid w:val="005649D2"/>
    <w:rsid w:val="0056580F"/>
    <w:rsid w:val="00567C58"/>
    <w:rsid w:val="00567FA8"/>
    <w:rsid w:val="00570631"/>
    <w:rsid w:val="00572714"/>
    <w:rsid w:val="00573E82"/>
    <w:rsid w:val="00574511"/>
    <w:rsid w:val="00575B04"/>
    <w:rsid w:val="00577309"/>
    <w:rsid w:val="00577996"/>
    <w:rsid w:val="00580107"/>
    <w:rsid w:val="0058175C"/>
    <w:rsid w:val="005817E1"/>
    <w:rsid w:val="00582586"/>
    <w:rsid w:val="0058287C"/>
    <w:rsid w:val="00583BBE"/>
    <w:rsid w:val="00583E87"/>
    <w:rsid w:val="00584280"/>
    <w:rsid w:val="00584B88"/>
    <w:rsid w:val="005858B4"/>
    <w:rsid w:val="00586ADC"/>
    <w:rsid w:val="00586C4E"/>
    <w:rsid w:val="00586FD9"/>
    <w:rsid w:val="005871E6"/>
    <w:rsid w:val="00590FA4"/>
    <w:rsid w:val="00591663"/>
    <w:rsid w:val="0059358D"/>
    <w:rsid w:val="00593CF6"/>
    <w:rsid w:val="0059497E"/>
    <w:rsid w:val="00595BFC"/>
    <w:rsid w:val="00596927"/>
    <w:rsid w:val="00596B29"/>
    <w:rsid w:val="00597355"/>
    <w:rsid w:val="00597687"/>
    <w:rsid w:val="0059796B"/>
    <w:rsid w:val="005A0790"/>
    <w:rsid w:val="005A17C4"/>
    <w:rsid w:val="005A23C0"/>
    <w:rsid w:val="005A2B9D"/>
    <w:rsid w:val="005A3300"/>
    <w:rsid w:val="005A39AC"/>
    <w:rsid w:val="005A55DE"/>
    <w:rsid w:val="005A5FD5"/>
    <w:rsid w:val="005A62F8"/>
    <w:rsid w:val="005A66AC"/>
    <w:rsid w:val="005B1566"/>
    <w:rsid w:val="005B2C9F"/>
    <w:rsid w:val="005B3039"/>
    <w:rsid w:val="005B3864"/>
    <w:rsid w:val="005B3CAC"/>
    <w:rsid w:val="005B416B"/>
    <w:rsid w:val="005B5391"/>
    <w:rsid w:val="005B5D87"/>
    <w:rsid w:val="005B6639"/>
    <w:rsid w:val="005B6CE9"/>
    <w:rsid w:val="005B7668"/>
    <w:rsid w:val="005B7AAF"/>
    <w:rsid w:val="005C15C4"/>
    <w:rsid w:val="005C1650"/>
    <w:rsid w:val="005C1863"/>
    <w:rsid w:val="005C273F"/>
    <w:rsid w:val="005C2BDC"/>
    <w:rsid w:val="005C3E0D"/>
    <w:rsid w:val="005C3F27"/>
    <w:rsid w:val="005C4EDD"/>
    <w:rsid w:val="005C5070"/>
    <w:rsid w:val="005C5365"/>
    <w:rsid w:val="005C7079"/>
    <w:rsid w:val="005C7149"/>
    <w:rsid w:val="005C75E2"/>
    <w:rsid w:val="005D063C"/>
    <w:rsid w:val="005D0AF6"/>
    <w:rsid w:val="005D11DE"/>
    <w:rsid w:val="005D23AE"/>
    <w:rsid w:val="005D2F35"/>
    <w:rsid w:val="005D3C2F"/>
    <w:rsid w:val="005D4311"/>
    <w:rsid w:val="005D47E5"/>
    <w:rsid w:val="005D692E"/>
    <w:rsid w:val="005E0388"/>
    <w:rsid w:val="005E0504"/>
    <w:rsid w:val="005E05F1"/>
    <w:rsid w:val="005E09D4"/>
    <w:rsid w:val="005E0B3F"/>
    <w:rsid w:val="005E322B"/>
    <w:rsid w:val="005E3D91"/>
    <w:rsid w:val="005E7F93"/>
    <w:rsid w:val="005F0A1A"/>
    <w:rsid w:val="005F2F8B"/>
    <w:rsid w:val="005F3985"/>
    <w:rsid w:val="005F432C"/>
    <w:rsid w:val="005F4DCE"/>
    <w:rsid w:val="005F54D8"/>
    <w:rsid w:val="005F6228"/>
    <w:rsid w:val="00600012"/>
    <w:rsid w:val="00601FBF"/>
    <w:rsid w:val="0060344F"/>
    <w:rsid w:val="00603A42"/>
    <w:rsid w:val="00603A86"/>
    <w:rsid w:val="006040C1"/>
    <w:rsid w:val="00604457"/>
    <w:rsid w:val="00605025"/>
    <w:rsid w:val="00605C9A"/>
    <w:rsid w:val="00605DE5"/>
    <w:rsid w:val="00607CA2"/>
    <w:rsid w:val="00610193"/>
    <w:rsid w:val="006113EA"/>
    <w:rsid w:val="00612E7E"/>
    <w:rsid w:val="0061358B"/>
    <w:rsid w:val="00614F3C"/>
    <w:rsid w:val="00620DDF"/>
    <w:rsid w:val="006211E8"/>
    <w:rsid w:val="00621753"/>
    <w:rsid w:val="0062254E"/>
    <w:rsid w:val="00623362"/>
    <w:rsid w:val="00624453"/>
    <w:rsid w:val="006275B8"/>
    <w:rsid w:val="00630141"/>
    <w:rsid w:val="00630314"/>
    <w:rsid w:val="00630359"/>
    <w:rsid w:val="00630A4B"/>
    <w:rsid w:val="00632035"/>
    <w:rsid w:val="00632319"/>
    <w:rsid w:val="00632419"/>
    <w:rsid w:val="00632850"/>
    <w:rsid w:val="00632D7C"/>
    <w:rsid w:val="0063343F"/>
    <w:rsid w:val="006336B3"/>
    <w:rsid w:val="006346E4"/>
    <w:rsid w:val="0063589D"/>
    <w:rsid w:val="00635D77"/>
    <w:rsid w:val="0063770D"/>
    <w:rsid w:val="00640BFD"/>
    <w:rsid w:val="00641244"/>
    <w:rsid w:val="00642528"/>
    <w:rsid w:val="00643A87"/>
    <w:rsid w:val="006445BF"/>
    <w:rsid w:val="00644CA6"/>
    <w:rsid w:val="00645437"/>
    <w:rsid w:val="00645FF9"/>
    <w:rsid w:val="006471C6"/>
    <w:rsid w:val="00647598"/>
    <w:rsid w:val="00647981"/>
    <w:rsid w:val="00647E7C"/>
    <w:rsid w:val="006507DF"/>
    <w:rsid w:val="006516BC"/>
    <w:rsid w:val="00652C26"/>
    <w:rsid w:val="00653F11"/>
    <w:rsid w:val="006547E2"/>
    <w:rsid w:val="00654CCC"/>
    <w:rsid w:val="00654EA1"/>
    <w:rsid w:val="00654F5C"/>
    <w:rsid w:val="006554B4"/>
    <w:rsid w:val="00655686"/>
    <w:rsid w:val="006556CC"/>
    <w:rsid w:val="00655BF9"/>
    <w:rsid w:val="0065686C"/>
    <w:rsid w:val="00657624"/>
    <w:rsid w:val="006579FB"/>
    <w:rsid w:val="00662A54"/>
    <w:rsid w:val="00662E04"/>
    <w:rsid w:val="00663E30"/>
    <w:rsid w:val="0066426F"/>
    <w:rsid w:val="006659DB"/>
    <w:rsid w:val="00666CAC"/>
    <w:rsid w:val="0066799C"/>
    <w:rsid w:val="00667DEF"/>
    <w:rsid w:val="00670EAF"/>
    <w:rsid w:val="00672B16"/>
    <w:rsid w:val="00674EDD"/>
    <w:rsid w:val="00675609"/>
    <w:rsid w:val="00675B66"/>
    <w:rsid w:val="00675BC6"/>
    <w:rsid w:val="0067656C"/>
    <w:rsid w:val="00676A9E"/>
    <w:rsid w:val="00677A28"/>
    <w:rsid w:val="00680FDA"/>
    <w:rsid w:val="00681CAE"/>
    <w:rsid w:val="00681D96"/>
    <w:rsid w:val="00681E8E"/>
    <w:rsid w:val="006822B7"/>
    <w:rsid w:val="00682335"/>
    <w:rsid w:val="00682674"/>
    <w:rsid w:val="006829A2"/>
    <w:rsid w:val="00685543"/>
    <w:rsid w:val="00685925"/>
    <w:rsid w:val="00685AE6"/>
    <w:rsid w:val="006862B9"/>
    <w:rsid w:val="0068643A"/>
    <w:rsid w:val="0068675F"/>
    <w:rsid w:val="00686A01"/>
    <w:rsid w:val="00686C1C"/>
    <w:rsid w:val="00687DC7"/>
    <w:rsid w:val="00690BAD"/>
    <w:rsid w:val="0069175B"/>
    <w:rsid w:val="0069343D"/>
    <w:rsid w:val="00695448"/>
    <w:rsid w:val="0069550C"/>
    <w:rsid w:val="00696631"/>
    <w:rsid w:val="006966D6"/>
    <w:rsid w:val="00696FA4"/>
    <w:rsid w:val="00697C39"/>
    <w:rsid w:val="00697CAB"/>
    <w:rsid w:val="006A01E5"/>
    <w:rsid w:val="006A23D5"/>
    <w:rsid w:val="006A28E9"/>
    <w:rsid w:val="006A2A19"/>
    <w:rsid w:val="006A3DDB"/>
    <w:rsid w:val="006A3EF6"/>
    <w:rsid w:val="006A3FC6"/>
    <w:rsid w:val="006A45C9"/>
    <w:rsid w:val="006A7C05"/>
    <w:rsid w:val="006B0851"/>
    <w:rsid w:val="006B0F80"/>
    <w:rsid w:val="006B2B14"/>
    <w:rsid w:val="006B2D57"/>
    <w:rsid w:val="006B4DEA"/>
    <w:rsid w:val="006B5CFF"/>
    <w:rsid w:val="006B6667"/>
    <w:rsid w:val="006B66AE"/>
    <w:rsid w:val="006B705F"/>
    <w:rsid w:val="006C080E"/>
    <w:rsid w:val="006C09A4"/>
    <w:rsid w:val="006C0CB7"/>
    <w:rsid w:val="006C1127"/>
    <w:rsid w:val="006C185C"/>
    <w:rsid w:val="006C226D"/>
    <w:rsid w:val="006C3A24"/>
    <w:rsid w:val="006C4936"/>
    <w:rsid w:val="006C52D3"/>
    <w:rsid w:val="006C585C"/>
    <w:rsid w:val="006C65C8"/>
    <w:rsid w:val="006C6702"/>
    <w:rsid w:val="006C688C"/>
    <w:rsid w:val="006C709F"/>
    <w:rsid w:val="006D127D"/>
    <w:rsid w:val="006D1F33"/>
    <w:rsid w:val="006D452B"/>
    <w:rsid w:val="006D494C"/>
    <w:rsid w:val="006D4A88"/>
    <w:rsid w:val="006D4F23"/>
    <w:rsid w:val="006D4FE0"/>
    <w:rsid w:val="006D5616"/>
    <w:rsid w:val="006D757A"/>
    <w:rsid w:val="006D7827"/>
    <w:rsid w:val="006D7A97"/>
    <w:rsid w:val="006E091D"/>
    <w:rsid w:val="006E0A4D"/>
    <w:rsid w:val="006E10F9"/>
    <w:rsid w:val="006E29A2"/>
    <w:rsid w:val="006E3AF0"/>
    <w:rsid w:val="006E5F3B"/>
    <w:rsid w:val="006E5F4B"/>
    <w:rsid w:val="006E6EF2"/>
    <w:rsid w:val="006E71AC"/>
    <w:rsid w:val="006F017F"/>
    <w:rsid w:val="006F0DFE"/>
    <w:rsid w:val="006F1C50"/>
    <w:rsid w:val="006F202D"/>
    <w:rsid w:val="006F2C5A"/>
    <w:rsid w:val="006F2CE7"/>
    <w:rsid w:val="006F3A48"/>
    <w:rsid w:val="006F3D69"/>
    <w:rsid w:val="006F4E2C"/>
    <w:rsid w:val="006F52D9"/>
    <w:rsid w:val="006F5AAE"/>
    <w:rsid w:val="006F6251"/>
    <w:rsid w:val="006F6E9E"/>
    <w:rsid w:val="007004BD"/>
    <w:rsid w:val="00700B98"/>
    <w:rsid w:val="007015F1"/>
    <w:rsid w:val="00701A87"/>
    <w:rsid w:val="00702400"/>
    <w:rsid w:val="007039C8"/>
    <w:rsid w:val="00703BC8"/>
    <w:rsid w:val="00705534"/>
    <w:rsid w:val="00706214"/>
    <w:rsid w:val="0070665B"/>
    <w:rsid w:val="00706C01"/>
    <w:rsid w:val="00707607"/>
    <w:rsid w:val="0070776E"/>
    <w:rsid w:val="00707EA2"/>
    <w:rsid w:val="00710CE8"/>
    <w:rsid w:val="007112E1"/>
    <w:rsid w:val="0071135A"/>
    <w:rsid w:val="00713187"/>
    <w:rsid w:val="00715B4E"/>
    <w:rsid w:val="00715E31"/>
    <w:rsid w:val="0071722D"/>
    <w:rsid w:val="00717622"/>
    <w:rsid w:val="007208F0"/>
    <w:rsid w:val="00720BEF"/>
    <w:rsid w:val="0072104E"/>
    <w:rsid w:val="00721646"/>
    <w:rsid w:val="00721C3B"/>
    <w:rsid w:val="00722423"/>
    <w:rsid w:val="0072365B"/>
    <w:rsid w:val="00724382"/>
    <w:rsid w:val="0072443A"/>
    <w:rsid w:val="00725425"/>
    <w:rsid w:val="0072557F"/>
    <w:rsid w:val="00725AC7"/>
    <w:rsid w:val="0072605A"/>
    <w:rsid w:val="00726314"/>
    <w:rsid w:val="00726B24"/>
    <w:rsid w:val="0072754B"/>
    <w:rsid w:val="00727CB4"/>
    <w:rsid w:val="00730C31"/>
    <w:rsid w:val="0073194C"/>
    <w:rsid w:val="00732839"/>
    <w:rsid w:val="00732CA7"/>
    <w:rsid w:val="007330FD"/>
    <w:rsid w:val="00733D7D"/>
    <w:rsid w:val="00734438"/>
    <w:rsid w:val="0073455C"/>
    <w:rsid w:val="0073476C"/>
    <w:rsid w:val="00735687"/>
    <w:rsid w:val="00735A76"/>
    <w:rsid w:val="007437A3"/>
    <w:rsid w:val="0074410C"/>
    <w:rsid w:val="00744E36"/>
    <w:rsid w:val="00745480"/>
    <w:rsid w:val="007464C4"/>
    <w:rsid w:val="00750CB1"/>
    <w:rsid w:val="00750DD1"/>
    <w:rsid w:val="00750EFB"/>
    <w:rsid w:val="00751158"/>
    <w:rsid w:val="007513B2"/>
    <w:rsid w:val="00751682"/>
    <w:rsid w:val="00752201"/>
    <w:rsid w:val="007540F0"/>
    <w:rsid w:val="00754558"/>
    <w:rsid w:val="00754B8A"/>
    <w:rsid w:val="007569CA"/>
    <w:rsid w:val="00757013"/>
    <w:rsid w:val="007608FC"/>
    <w:rsid w:val="00761534"/>
    <w:rsid w:val="007617DB"/>
    <w:rsid w:val="007629E2"/>
    <w:rsid w:val="00763019"/>
    <w:rsid w:val="00763C5A"/>
    <w:rsid w:val="007649DD"/>
    <w:rsid w:val="007652D4"/>
    <w:rsid w:val="00767791"/>
    <w:rsid w:val="007705A5"/>
    <w:rsid w:val="00770758"/>
    <w:rsid w:val="0077399F"/>
    <w:rsid w:val="00774D19"/>
    <w:rsid w:val="007754B5"/>
    <w:rsid w:val="0077573B"/>
    <w:rsid w:val="007764EA"/>
    <w:rsid w:val="00776D07"/>
    <w:rsid w:val="007772E3"/>
    <w:rsid w:val="0078020B"/>
    <w:rsid w:val="00781607"/>
    <w:rsid w:val="00781D32"/>
    <w:rsid w:val="00782007"/>
    <w:rsid w:val="00782C0C"/>
    <w:rsid w:val="007849AF"/>
    <w:rsid w:val="0078537F"/>
    <w:rsid w:val="0078567F"/>
    <w:rsid w:val="00785DBA"/>
    <w:rsid w:val="00786825"/>
    <w:rsid w:val="00786B15"/>
    <w:rsid w:val="00786B7F"/>
    <w:rsid w:val="00786DDD"/>
    <w:rsid w:val="00787787"/>
    <w:rsid w:val="007902C0"/>
    <w:rsid w:val="00790CEC"/>
    <w:rsid w:val="00791030"/>
    <w:rsid w:val="00791CEE"/>
    <w:rsid w:val="007928EB"/>
    <w:rsid w:val="00793285"/>
    <w:rsid w:val="007937D2"/>
    <w:rsid w:val="00794A5B"/>
    <w:rsid w:val="00795BC8"/>
    <w:rsid w:val="00795FCA"/>
    <w:rsid w:val="00797032"/>
    <w:rsid w:val="00797FB4"/>
    <w:rsid w:val="007A0A6B"/>
    <w:rsid w:val="007A1546"/>
    <w:rsid w:val="007A1737"/>
    <w:rsid w:val="007A17FB"/>
    <w:rsid w:val="007A241A"/>
    <w:rsid w:val="007A4E99"/>
    <w:rsid w:val="007A68BA"/>
    <w:rsid w:val="007A6B9B"/>
    <w:rsid w:val="007B19D7"/>
    <w:rsid w:val="007B1EA7"/>
    <w:rsid w:val="007B271D"/>
    <w:rsid w:val="007B2AF3"/>
    <w:rsid w:val="007B2F2D"/>
    <w:rsid w:val="007B2FE4"/>
    <w:rsid w:val="007B30F1"/>
    <w:rsid w:val="007B3486"/>
    <w:rsid w:val="007B3E42"/>
    <w:rsid w:val="007B4904"/>
    <w:rsid w:val="007B5205"/>
    <w:rsid w:val="007B5274"/>
    <w:rsid w:val="007B555B"/>
    <w:rsid w:val="007B57F2"/>
    <w:rsid w:val="007B73E9"/>
    <w:rsid w:val="007B7939"/>
    <w:rsid w:val="007C07B7"/>
    <w:rsid w:val="007C0AC3"/>
    <w:rsid w:val="007C0BA4"/>
    <w:rsid w:val="007C4486"/>
    <w:rsid w:val="007C5C46"/>
    <w:rsid w:val="007C61BD"/>
    <w:rsid w:val="007C748E"/>
    <w:rsid w:val="007C7928"/>
    <w:rsid w:val="007D03E0"/>
    <w:rsid w:val="007D0E8B"/>
    <w:rsid w:val="007D1CB7"/>
    <w:rsid w:val="007D20F6"/>
    <w:rsid w:val="007D2549"/>
    <w:rsid w:val="007D42C3"/>
    <w:rsid w:val="007D5053"/>
    <w:rsid w:val="007D71F2"/>
    <w:rsid w:val="007D7C05"/>
    <w:rsid w:val="007E0086"/>
    <w:rsid w:val="007E122A"/>
    <w:rsid w:val="007E12A1"/>
    <w:rsid w:val="007E1B42"/>
    <w:rsid w:val="007E1E0B"/>
    <w:rsid w:val="007E25B8"/>
    <w:rsid w:val="007E40F6"/>
    <w:rsid w:val="007E7F8B"/>
    <w:rsid w:val="007F1171"/>
    <w:rsid w:val="007F1774"/>
    <w:rsid w:val="007F24C3"/>
    <w:rsid w:val="007F2780"/>
    <w:rsid w:val="007F2D03"/>
    <w:rsid w:val="007F332A"/>
    <w:rsid w:val="007F3AB4"/>
    <w:rsid w:val="007F46A4"/>
    <w:rsid w:val="007F4AFF"/>
    <w:rsid w:val="007F5A58"/>
    <w:rsid w:val="007F631F"/>
    <w:rsid w:val="007F74BC"/>
    <w:rsid w:val="007F7DA3"/>
    <w:rsid w:val="0080159A"/>
    <w:rsid w:val="008020D3"/>
    <w:rsid w:val="00803864"/>
    <w:rsid w:val="00804181"/>
    <w:rsid w:val="00804486"/>
    <w:rsid w:val="00805200"/>
    <w:rsid w:val="00806AFD"/>
    <w:rsid w:val="00806B29"/>
    <w:rsid w:val="008073C0"/>
    <w:rsid w:val="00807D5F"/>
    <w:rsid w:val="00810BF8"/>
    <w:rsid w:val="00810D82"/>
    <w:rsid w:val="00811522"/>
    <w:rsid w:val="00812E50"/>
    <w:rsid w:val="0081445F"/>
    <w:rsid w:val="0081456C"/>
    <w:rsid w:val="00814CFD"/>
    <w:rsid w:val="00814ED5"/>
    <w:rsid w:val="00815D10"/>
    <w:rsid w:val="0081664E"/>
    <w:rsid w:val="008179E7"/>
    <w:rsid w:val="00817B62"/>
    <w:rsid w:val="00820EA5"/>
    <w:rsid w:val="00822DDE"/>
    <w:rsid w:val="008233B2"/>
    <w:rsid w:val="00824F99"/>
    <w:rsid w:val="00825793"/>
    <w:rsid w:val="0082620B"/>
    <w:rsid w:val="00826A56"/>
    <w:rsid w:val="00826CE2"/>
    <w:rsid w:val="00826E44"/>
    <w:rsid w:val="008270C0"/>
    <w:rsid w:val="00830D0D"/>
    <w:rsid w:val="0083134E"/>
    <w:rsid w:val="00831692"/>
    <w:rsid w:val="00831739"/>
    <w:rsid w:val="0083178B"/>
    <w:rsid w:val="00832291"/>
    <w:rsid w:val="00833548"/>
    <w:rsid w:val="00833607"/>
    <w:rsid w:val="0083365E"/>
    <w:rsid w:val="00833F4A"/>
    <w:rsid w:val="00835403"/>
    <w:rsid w:val="00835DA3"/>
    <w:rsid w:val="00836A18"/>
    <w:rsid w:val="00836DF6"/>
    <w:rsid w:val="00837237"/>
    <w:rsid w:val="0084059E"/>
    <w:rsid w:val="00840793"/>
    <w:rsid w:val="00840A6D"/>
    <w:rsid w:val="00844A6B"/>
    <w:rsid w:val="00844EB9"/>
    <w:rsid w:val="0084529E"/>
    <w:rsid w:val="00845CF9"/>
    <w:rsid w:val="00846C56"/>
    <w:rsid w:val="008511FE"/>
    <w:rsid w:val="008537CA"/>
    <w:rsid w:val="00854BC6"/>
    <w:rsid w:val="00854CC5"/>
    <w:rsid w:val="00855986"/>
    <w:rsid w:val="008568B2"/>
    <w:rsid w:val="00857818"/>
    <w:rsid w:val="00857D3B"/>
    <w:rsid w:val="00860E34"/>
    <w:rsid w:val="0086119E"/>
    <w:rsid w:val="00861272"/>
    <w:rsid w:val="008613A7"/>
    <w:rsid w:val="008620F2"/>
    <w:rsid w:val="00862259"/>
    <w:rsid w:val="0086291B"/>
    <w:rsid w:val="008632EB"/>
    <w:rsid w:val="00863477"/>
    <w:rsid w:val="00863C63"/>
    <w:rsid w:val="00865E85"/>
    <w:rsid w:val="00866EEE"/>
    <w:rsid w:val="00867AB4"/>
    <w:rsid w:val="008713A4"/>
    <w:rsid w:val="0087159F"/>
    <w:rsid w:val="008717F6"/>
    <w:rsid w:val="00872606"/>
    <w:rsid w:val="0087277A"/>
    <w:rsid w:val="008728B7"/>
    <w:rsid w:val="00872B58"/>
    <w:rsid w:val="00872E48"/>
    <w:rsid w:val="00872EEE"/>
    <w:rsid w:val="008800A7"/>
    <w:rsid w:val="008806BA"/>
    <w:rsid w:val="00880EC1"/>
    <w:rsid w:val="00881CFC"/>
    <w:rsid w:val="00882004"/>
    <w:rsid w:val="00884AD1"/>
    <w:rsid w:val="00886276"/>
    <w:rsid w:val="008864EB"/>
    <w:rsid w:val="008919C0"/>
    <w:rsid w:val="00892059"/>
    <w:rsid w:val="0089370E"/>
    <w:rsid w:val="0089655C"/>
    <w:rsid w:val="00896C7E"/>
    <w:rsid w:val="00896DE3"/>
    <w:rsid w:val="00896F75"/>
    <w:rsid w:val="00897109"/>
    <w:rsid w:val="00897C2B"/>
    <w:rsid w:val="008A0905"/>
    <w:rsid w:val="008A169C"/>
    <w:rsid w:val="008A191F"/>
    <w:rsid w:val="008A2391"/>
    <w:rsid w:val="008A2936"/>
    <w:rsid w:val="008A2D9E"/>
    <w:rsid w:val="008A2E69"/>
    <w:rsid w:val="008A3EC9"/>
    <w:rsid w:val="008A4875"/>
    <w:rsid w:val="008A59C7"/>
    <w:rsid w:val="008A5B17"/>
    <w:rsid w:val="008A6F58"/>
    <w:rsid w:val="008A70CA"/>
    <w:rsid w:val="008A70CE"/>
    <w:rsid w:val="008A72F5"/>
    <w:rsid w:val="008B08F7"/>
    <w:rsid w:val="008B0C7E"/>
    <w:rsid w:val="008B1084"/>
    <w:rsid w:val="008B21C3"/>
    <w:rsid w:val="008B235E"/>
    <w:rsid w:val="008B2960"/>
    <w:rsid w:val="008B2F6A"/>
    <w:rsid w:val="008B55C5"/>
    <w:rsid w:val="008B5CF5"/>
    <w:rsid w:val="008B6B2B"/>
    <w:rsid w:val="008B6CAC"/>
    <w:rsid w:val="008B742C"/>
    <w:rsid w:val="008B7BA0"/>
    <w:rsid w:val="008C0642"/>
    <w:rsid w:val="008C07E2"/>
    <w:rsid w:val="008C1B8D"/>
    <w:rsid w:val="008C27C7"/>
    <w:rsid w:val="008C394E"/>
    <w:rsid w:val="008C4B44"/>
    <w:rsid w:val="008C64E4"/>
    <w:rsid w:val="008C7F60"/>
    <w:rsid w:val="008D0FB9"/>
    <w:rsid w:val="008D1008"/>
    <w:rsid w:val="008D14ED"/>
    <w:rsid w:val="008D1C6E"/>
    <w:rsid w:val="008D1FD3"/>
    <w:rsid w:val="008D2116"/>
    <w:rsid w:val="008D2175"/>
    <w:rsid w:val="008D288C"/>
    <w:rsid w:val="008D4266"/>
    <w:rsid w:val="008D5A2E"/>
    <w:rsid w:val="008D5C7C"/>
    <w:rsid w:val="008D6481"/>
    <w:rsid w:val="008D6E54"/>
    <w:rsid w:val="008E0457"/>
    <w:rsid w:val="008E1EBF"/>
    <w:rsid w:val="008E23F5"/>
    <w:rsid w:val="008E3B72"/>
    <w:rsid w:val="008E4D9A"/>
    <w:rsid w:val="008E4EDB"/>
    <w:rsid w:val="008E5938"/>
    <w:rsid w:val="008E5B4D"/>
    <w:rsid w:val="008E5C09"/>
    <w:rsid w:val="008E66B4"/>
    <w:rsid w:val="008F06E5"/>
    <w:rsid w:val="008F108C"/>
    <w:rsid w:val="008F1A6F"/>
    <w:rsid w:val="008F2303"/>
    <w:rsid w:val="008F26A3"/>
    <w:rsid w:val="008F2B83"/>
    <w:rsid w:val="008F3ECE"/>
    <w:rsid w:val="008F3F77"/>
    <w:rsid w:val="008F4F25"/>
    <w:rsid w:val="008F5915"/>
    <w:rsid w:val="008F5FE4"/>
    <w:rsid w:val="008F61F6"/>
    <w:rsid w:val="008F68C6"/>
    <w:rsid w:val="008F6D7E"/>
    <w:rsid w:val="008F7B1C"/>
    <w:rsid w:val="008F7D17"/>
    <w:rsid w:val="008F7E7D"/>
    <w:rsid w:val="00900589"/>
    <w:rsid w:val="009006EE"/>
    <w:rsid w:val="0090091E"/>
    <w:rsid w:val="00901F9A"/>
    <w:rsid w:val="00902E5E"/>
    <w:rsid w:val="00902E8C"/>
    <w:rsid w:val="00903599"/>
    <w:rsid w:val="009039CD"/>
    <w:rsid w:val="00904387"/>
    <w:rsid w:val="0090591A"/>
    <w:rsid w:val="00906717"/>
    <w:rsid w:val="00907B7C"/>
    <w:rsid w:val="00913A10"/>
    <w:rsid w:val="00913D4F"/>
    <w:rsid w:val="00914F86"/>
    <w:rsid w:val="00914FCC"/>
    <w:rsid w:val="00916D06"/>
    <w:rsid w:val="00916FDA"/>
    <w:rsid w:val="0091755F"/>
    <w:rsid w:val="0091756D"/>
    <w:rsid w:val="00917747"/>
    <w:rsid w:val="00917D85"/>
    <w:rsid w:val="00917F0D"/>
    <w:rsid w:val="00920158"/>
    <w:rsid w:val="009201CE"/>
    <w:rsid w:val="009209FA"/>
    <w:rsid w:val="0092195A"/>
    <w:rsid w:val="00921EDA"/>
    <w:rsid w:val="009223C7"/>
    <w:rsid w:val="00923431"/>
    <w:rsid w:val="0092354B"/>
    <w:rsid w:val="009235D1"/>
    <w:rsid w:val="00923A30"/>
    <w:rsid w:val="00923AA7"/>
    <w:rsid w:val="00924070"/>
    <w:rsid w:val="009241BF"/>
    <w:rsid w:val="00924441"/>
    <w:rsid w:val="00924D92"/>
    <w:rsid w:val="0092549D"/>
    <w:rsid w:val="00927571"/>
    <w:rsid w:val="00927DA0"/>
    <w:rsid w:val="00927DCB"/>
    <w:rsid w:val="00930372"/>
    <w:rsid w:val="009306DE"/>
    <w:rsid w:val="00930DA7"/>
    <w:rsid w:val="00931C5D"/>
    <w:rsid w:val="00932DD9"/>
    <w:rsid w:val="00933413"/>
    <w:rsid w:val="00933AF1"/>
    <w:rsid w:val="00933B6E"/>
    <w:rsid w:val="00933E25"/>
    <w:rsid w:val="00933E52"/>
    <w:rsid w:val="00934716"/>
    <w:rsid w:val="0093471E"/>
    <w:rsid w:val="00936533"/>
    <w:rsid w:val="00937046"/>
    <w:rsid w:val="00937F9F"/>
    <w:rsid w:val="00940762"/>
    <w:rsid w:val="00941759"/>
    <w:rsid w:val="00941EA0"/>
    <w:rsid w:val="0094276B"/>
    <w:rsid w:val="00943A5C"/>
    <w:rsid w:val="00943EE8"/>
    <w:rsid w:val="0094438E"/>
    <w:rsid w:val="00945CB3"/>
    <w:rsid w:val="009460D9"/>
    <w:rsid w:val="009469B3"/>
    <w:rsid w:val="00950F4E"/>
    <w:rsid w:val="00951BA3"/>
    <w:rsid w:val="00951BEA"/>
    <w:rsid w:val="00953ADE"/>
    <w:rsid w:val="00954C8D"/>
    <w:rsid w:val="00955574"/>
    <w:rsid w:val="00955D00"/>
    <w:rsid w:val="00956753"/>
    <w:rsid w:val="009567D2"/>
    <w:rsid w:val="00957F9B"/>
    <w:rsid w:val="00960981"/>
    <w:rsid w:val="00960D89"/>
    <w:rsid w:val="00966553"/>
    <w:rsid w:val="00966ACB"/>
    <w:rsid w:val="00967B90"/>
    <w:rsid w:val="00970570"/>
    <w:rsid w:val="00970A08"/>
    <w:rsid w:val="009717F7"/>
    <w:rsid w:val="00971D24"/>
    <w:rsid w:val="00971DCF"/>
    <w:rsid w:val="00972742"/>
    <w:rsid w:val="00972838"/>
    <w:rsid w:val="00972F7A"/>
    <w:rsid w:val="009738F7"/>
    <w:rsid w:val="00974274"/>
    <w:rsid w:val="0097602A"/>
    <w:rsid w:val="00977F48"/>
    <w:rsid w:val="009807DE"/>
    <w:rsid w:val="00981420"/>
    <w:rsid w:val="009816D7"/>
    <w:rsid w:val="00981736"/>
    <w:rsid w:val="00982AB8"/>
    <w:rsid w:val="00984980"/>
    <w:rsid w:val="00984D6B"/>
    <w:rsid w:val="00985213"/>
    <w:rsid w:val="00985713"/>
    <w:rsid w:val="00987F3D"/>
    <w:rsid w:val="00990E25"/>
    <w:rsid w:val="0099176E"/>
    <w:rsid w:val="009920E8"/>
    <w:rsid w:val="0099255D"/>
    <w:rsid w:val="00992864"/>
    <w:rsid w:val="00992E34"/>
    <w:rsid w:val="009938B7"/>
    <w:rsid w:val="00994157"/>
    <w:rsid w:val="009959A0"/>
    <w:rsid w:val="00997545"/>
    <w:rsid w:val="009A0894"/>
    <w:rsid w:val="009A203F"/>
    <w:rsid w:val="009A26AA"/>
    <w:rsid w:val="009A2913"/>
    <w:rsid w:val="009A39C2"/>
    <w:rsid w:val="009A3A01"/>
    <w:rsid w:val="009A3D91"/>
    <w:rsid w:val="009A4B9A"/>
    <w:rsid w:val="009A4E8F"/>
    <w:rsid w:val="009A66C2"/>
    <w:rsid w:val="009B0326"/>
    <w:rsid w:val="009B0FAF"/>
    <w:rsid w:val="009B1C14"/>
    <w:rsid w:val="009B2015"/>
    <w:rsid w:val="009B4920"/>
    <w:rsid w:val="009B4F26"/>
    <w:rsid w:val="009B5B1E"/>
    <w:rsid w:val="009B7A82"/>
    <w:rsid w:val="009C0038"/>
    <w:rsid w:val="009C02CB"/>
    <w:rsid w:val="009C035E"/>
    <w:rsid w:val="009C04EB"/>
    <w:rsid w:val="009C04FE"/>
    <w:rsid w:val="009C12D9"/>
    <w:rsid w:val="009C1398"/>
    <w:rsid w:val="009C15D6"/>
    <w:rsid w:val="009C1AFB"/>
    <w:rsid w:val="009C1E93"/>
    <w:rsid w:val="009C2A02"/>
    <w:rsid w:val="009C3A72"/>
    <w:rsid w:val="009C58CE"/>
    <w:rsid w:val="009C6EF9"/>
    <w:rsid w:val="009C7693"/>
    <w:rsid w:val="009C7EA5"/>
    <w:rsid w:val="009D027C"/>
    <w:rsid w:val="009D1837"/>
    <w:rsid w:val="009D2A9C"/>
    <w:rsid w:val="009D39E6"/>
    <w:rsid w:val="009D3B3A"/>
    <w:rsid w:val="009D400A"/>
    <w:rsid w:val="009D5911"/>
    <w:rsid w:val="009D598D"/>
    <w:rsid w:val="009D5D53"/>
    <w:rsid w:val="009D674A"/>
    <w:rsid w:val="009E0818"/>
    <w:rsid w:val="009E12FE"/>
    <w:rsid w:val="009E1636"/>
    <w:rsid w:val="009E167A"/>
    <w:rsid w:val="009E1EA0"/>
    <w:rsid w:val="009E2041"/>
    <w:rsid w:val="009E24C3"/>
    <w:rsid w:val="009E365E"/>
    <w:rsid w:val="009E3EA2"/>
    <w:rsid w:val="009E4BB1"/>
    <w:rsid w:val="009E569D"/>
    <w:rsid w:val="009E7575"/>
    <w:rsid w:val="009F05C5"/>
    <w:rsid w:val="009F0DC1"/>
    <w:rsid w:val="009F111D"/>
    <w:rsid w:val="009F1353"/>
    <w:rsid w:val="009F1BD5"/>
    <w:rsid w:val="009F2266"/>
    <w:rsid w:val="009F23CB"/>
    <w:rsid w:val="009F3EC1"/>
    <w:rsid w:val="009F55B2"/>
    <w:rsid w:val="009F62BF"/>
    <w:rsid w:val="009F6FF1"/>
    <w:rsid w:val="009F706E"/>
    <w:rsid w:val="009F7925"/>
    <w:rsid w:val="009F7DD6"/>
    <w:rsid w:val="00A007A6"/>
    <w:rsid w:val="00A0115F"/>
    <w:rsid w:val="00A01EC7"/>
    <w:rsid w:val="00A03371"/>
    <w:rsid w:val="00A03427"/>
    <w:rsid w:val="00A03599"/>
    <w:rsid w:val="00A035F6"/>
    <w:rsid w:val="00A03A3A"/>
    <w:rsid w:val="00A03AC8"/>
    <w:rsid w:val="00A0444F"/>
    <w:rsid w:val="00A04FF9"/>
    <w:rsid w:val="00A05090"/>
    <w:rsid w:val="00A075F6"/>
    <w:rsid w:val="00A10076"/>
    <w:rsid w:val="00A103CF"/>
    <w:rsid w:val="00A10F0C"/>
    <w:rsid w:val="00A11230"/>
    <w:rsid w:val="00A1161B"/>
    <w:rsid w:val="00A122B6"/>
    <w:rsid w:val="00A1316D"/>
    <w:rsid w:val="00A137A1"/>
    <w:rsid w:val="00A1465E"/>
    <w:rsid w:val="00A148EB"/>
    <w:rsid w:val="00A15E32"/>
    <w:rsid w:val="00A16717"/>
    <w:rsid w:val="00A214B3"/>
    <w:rsid w:val="00A215D7"/>
    <w:rsid w:val="00A23E61"/>
    <w:rsid w:val="00A266E0"/>
    <w:rsid w:val="00A270BD"/>
    <w:rsid w:val="00A2714D"/>
    <w:rsid w:val="00A274F9"/>
    <w:rsid w:val="00A30D43"/>
    <w:rsid w:val="00A310C3"/>
    <w:rsid w:val="00A31464"/>
    <w:rsid w:val="00A31AFD"/>
    <w:rsid w:val="00A331F3"/>
    <w:rsid w:val="00A33487"/>
    <w:rsid w:val="00A335F8"/>
    <w:rsid w:val="00A33751"/>
    <w:rsid w:val="00A33BF9"/>
    <w:rsid w:val="00A3532E"/>
    <w:rsid w:val="00A362AB"/>
    <w:rsid w:val="00A36797"/>
    <w:rsid w:val="00A36BA3"/>
    <w:rsid w:val="00A37144"/>
    <w:rsid w:val="00A372D5"/>
    <w:rsid w:val="00A3769D"/>
    <w:rsid w:val="00A37DA4"/>
    <w:rsid w:val="00A40EA0"/>
    <w:rsid w:val="00A414CA"/>
    <w:rsid w:val="00A43680"/>
    <w:rsid w:val="00A43C24"/>
    <w:rsid w:val="00A44E51"/>
    <w:rsid w:val="00A45057"/>
    <w:rsid w:val="00A4554A"/>
    <w:rsid w:val="00A4593A"/>
    <w:rsid w:val="00A45997"/>
    <w:rsid w:val="00A50C8F"/>
    <w:rsid w:val="00A51736"/>
    <w:rsid w:val="00A5181C"/>
    <w:rsid w:val="00A52093"/>
    <w:rsid w:val="00A521FD"/>
    <w:rsid w:val="00A53CA9"/>
    <w:rsid w:val="00A53EBF"/>
    <w:rsid w:val="00A544A2"/>
    <w:rsid w:val="00A54E22"/>
    <w:rsid w:val="00A57E05"/>
    <w:rsid w:val="00A57EB3"/>
    <w:rsid w:val="00A60314"/>
    <w:rsid w:val="00A60426"/>
    <w:rsid w:val="00A60A77"/>
    <w:rsid w:val="00A60C92"/>
    <w:rsid w:val="00A60FF0"/>
    <w:rsid w:val="00A61711"/>
    <w:rsid w:val="00A61DA6"/>
    <w:rsid w:val="00A63C34"/>
    <w:rsid w:val="00A63DA6"/>
    <w:rsid w:val="00A64BAA"/>
    <w:rsid w:val="00A6500A"/>
    <w:rsid w:val="00A66263"/>
    <w:rsid w:val="00A679C7"/>
    <w:rsid w:val="00A67BB4"/>
    <w:rsid w:val="00A712DE"/>
    <w:rsid w:val="00A71E24"/>
    <w:rsid w:val="00A73707"/>
    <w:rsid w:val="00A73BA3"/>
    <w:rsid w:val="00A745B4"/>
    <w:rsid w:val="00A7506E"/>
    <w:rsid w:val="00A75E69"/>
    <w:rsid w:val="00A768E1"/>
    <w:rsid w:val="00A7737F"/>
    <w:rsid w:val="00A81F64"/>
    <w:rsid w:val="00A82097"/>
    <w:rsid w:val="00A82912"/>
    <w:rsid w:val="00A82CB0"/>
    <w:rsid w:val="00A831A0"/>
    <w:rsid w:val="00A83CCD"/>
    <w:rsid w:val="00A83F64"/>
    <w:rsid w:val="00A83FCF"/>
    <w:rsid w:val="00A83FE2"/>
    <w:rsid w:val="00A8418C"/>
    <w:rsid w:val="00A85C5B"/>
    <w:rsid w:val="00A869C8"/>
    <w:rsid w:val="00A952EA"/>
    <w:rsid w:val="00A95437"/>
    <w:rsid w:val="00A9679D"/>
    <w:rsid w:val="00AA0144"/>
    <w:rsid w:val="00AA0E31"/>
    <w:rsid w:val="00AA19BB"/>
    <w:rsid w:val="00AA1B79"/>
    <w:rsid w:val="00AA2559"/>
    <w:rsid w:val="00AA2DA3"/>
    <w:rsid w:val="00AA56C0"/>
    <w:rsid w:val="00AA6232"/>
    <w:rsid w:val="00AA64C8"/>
    <w:rsid w:val="00AA68E1"/>
    <w:rsid w:val="00AB0F10"/>
    <w:rsid w:val="00AB0F43"/>
    <w:rsid w:val="00AB11E6"/>
    <w:rsid w:val="00AB2096"/>
    <w:rsid w:val="00AB223C"/>
    <w:rsid w:val="00AB2EAF"/>
    <w:rsid w:val="00AB326D"/>
    <w:rsid w:val="00AB3590"/>
    <w:rsid w:val="00AB361B"/>
    <w:rsid w:val="00AB37A1"/>
    <w:rsid w:val="00AB3A5F"/>
    <w:rsid w:val="00AB4739"/>
    <w:rsid w:val="00AB4C97"/>
    <w:rsid w:val="00AB553C"/>
    <w:rsid w:val="00AB5744"/>
    <w:rsid w:val="00AB59C2"/>
    <w:rsid w:val="00AB6242"/>
    <w:rsid w:val="00AB78ED"/>
    <w:rsid w:val="00AB7D0B"/>
    <w:rsid w:val="00AC10E3"/>
    <w:rsid w:val="00AC3E6B"/>
    <w:rsid w:val="00AC4E12"/>
    <w:rsid w:val="00AC5410"/>
    <w:rsid w:val="00AC661C"/>
    <w:rsid w:val="00AC6F99"/>
    <w:rsid w:val="00AC7BD4"/>
    <w:rsid w:val="00AD03E3"/>
    <w:rsid w:val="00AD2646"/>
    <w:rsid w:val="00AD2C7C"/>
    <w:rsid w:val="00AD3220"/>
    <w:rsid w:val="00AD4770"/>
    <w:rsid w:val="00AD57CA"/>
    <w:rsid w:val="00AD5A1A"/>
    <w:rsid w:val="00AD5CB0"/>
    <w:rsid w:val="00AD7342"/>
    <w:rsid w:val="00AD75ED"/>
    <w:rsid w:val="00AD7A64"/>
    <w:rsid w:val="00AD7E10"/>
    <w:rsid w:val="00AE0640"/>
    <w:rsid w:val="00AE0CE8"/>
    <w:rsid w:val="00AE1117"/>
    <w:rsid w:val="00AE1650"/>
    <w:rsid w:val="00AE183C"/>
    <w:rsid w:val="00AE31B1"/>
    <w:rsid w:val="00AE3377"/>
    <w:rsid w:val="00AE3439"/>
    <w:rsid w:val="00AE642A"/>
    <w:rsid w:val="00AE6A7A"/>
    <w:rsid w:val="00AE6DE8"/>
    <w:rsid w:val="00AF014D"/>
    <w:rsid w:val="00AF02BF"/>
    <w:rsid w:val="00AF0CD6"/>
    <w:rsid w:val="00AF13CF"/>
    <w:rsid w:val="00AF16DB"/>
    <w:rsid w:val="00AF185B"/>
    <w:rsid w:val="00AF393E"/>
    <w:rsid w:val="00AF4197"/>
    <w:rsid w:val="00AF5AB7"/>
    <w:rsid w:val="00AF690D"/>
    <w:rsid w:val="00AF6C05"/>
    <w:rsid w:val="00AF7B9F"/>
    <w:rsid w:val="00B002AC"/>
    <w:rsid w:val="00B00DC9"/>
    <w:rsid w:val="00B01276"/>
    <w:rsid w:val="00B01B6B"/>
    <w:rsid w:val="00B0240C"/>
    <w:rsid w:val="00B02ECF"/>
    <w:rsid w:val="00B0457F"/>
    <w:rsid w:val="00B04A23"/>
    <w:rsid w:val="00B04A37"/>
    <w:rsid w:val="00B05BFA"/>
    <w:rsid w:val="00B05D5F"/>
    <w:rsid w:val="00B0733D"/>
    <w:rsid w:val="00B10128"/>
    <w:rsid w:val="00B1025C"/>
    <w:rsid w:val="00B10476"/>
    <w:rsid w:val="00B11CCB"/>
    <w:rsid w:val="00B1322C"/>
    <w:rsid w:val="00B132C3"/>
    <w:rsid w:val="00B135CF"/>
    <w:rsid w:val="00B138C7"/>
    <w:rsid w:val="00B14320"/>
    <w:rsid w:val="00B144D4"/>
    <w:rsid w:val="00B16485"/>
    <w:rsid w:val="00B167A2"/>
    <w:rsid w:val="00B1725D"/>
    <w:rsid w:val="00B175C1"/>
    <w:rsid w:val="00B20196"/>
    <w:rsid w:val="00B21A5B"/>
    <w:rsid w:val="00B21ED7"/>
    <w:rsid w:val="00B24DF2"/>
    <w:rsid w:val="00B25CA5"/>
    <w:rsid w:val="00B25CCF"/>
    <w:rsid w:val="00B2626E"/>
    <w:rsid w:val="00B26301"/>
    <w:rsid w:val="00B26B52"/>
    <w:rsid w:val="00B270D7"/>
    <w:rsid w:val="00B30A9F"/>
    <w:rsid w:val="00B30AC1"/>
    <w:rsid w:val="00B312C4"/>
    <w:rsid w:val="00B316B4"/>
    <w:rsid w:val="00B32290"/>
    <w:rsid w:val="00B32E57"/>
    <w:rsid w:val="00B337B8"/>
    <w:rsid w:val="00B33EE8"/>
    <w:rsid w:val="00B3458A"/>
    <w:rsid w:val="00B34AB0"/>
    <w:rsid w:val="00B35C31"/>
    <w:rsid w:val="00B35D33"/>
    <w:rsid w:val="00B36149"/>
    <w:rsid w:val="00B3716E"/>
    <w:rsid w:val="00B402ED"/>
    <w:rsid w:val="00B405E9"/>
    <w:rsid w:val="00B41455"/>
    <w:rsid w:val="00B41EDA"/>
    <w:rsid w:val="00B4260B"/>
    <w:rsid w:val="00B427FD"/>
    <w:rsid w:val="00B42A5B"/>
    <w:rsid w:val="00B43A97"/>
    <w:rsid w:val="00B43AF7"/>
    <w:rsid w:val="00B43C92"/>
    <w:rsid w:val="00B43E15"/>
    <w:rsid w:val="00B4439A"/>
    <w:rsid w:val="00B4475E"/>
    <w:rsid w:val="00B44E0C"/>
    <w:rsid w:val="00B44F9E"/>
    <w:rsid w:val="00B4637D"/>
    <w:rsid w:val="00B4676E"/>
    <w:rsid w:val="00B50698"/>
    <w:rsid w:val="00B50CB6"/>
    <w:rsid w:val="00B52276"/>
    <w:rsid w:val="00B5288A"/>
    <w:rsid w:val="00B52CF7"/>
    <w:rsid w:val="00B52F44"/>
    <w:rsid w:val="00B5355D"/>
    <w:rsid w:val="00B54125"/>
    <w:rsid w:val="00B54987"/>
    <w:rsid w:val="00B54994"/>
    <w:rsid w:val="00B55982"/>
    <w:rsid w:val="00B560F5"/>
    <w:rsid w:val="00B560FC"/>
    <w:rsid w:val="00B5683F"/>
    <w:rsid w:val="00B5698B"/>
    <w:rsid w:val="00B60303"/>
    <w:rsid w:val="00B60334"/>
    <w:rsid w:val="00B60445"/>
    <w:rsid w:val="00B6098A"/>
    <w:rsid w:val="00B609C1"/>
    <w:rsid w:val="00B60EC3"/>
    <w:rsid w:val="00B61E89"/>
    <w:rsid w:val="00B62322"/>
    <w:rsid w:val="00B63719"/>
    <w:rsid w:val="00B64A3B"/>
    <w:rsid w:val="00B66220"/>
    <w:rsid w:val="00B66739"/>
    <w:rsid w:val="00B66AF9"/>
    <w:rsid w:val="00B66C93"/>
    <w:rsid w:val="00B66EEA"/>
    <w:rsid w:val="00B70070"/>
    <w:rsid w:val="00B71F4F"/>
    <w:rsid w:val="00B75F29"/>
    <w:rsid w:val="00B76C49"/>
    <w:rsid w:val="00B770B9"/>
    <w:rsid w:val="00B80447"/>
    <w:rsid w:val="00B80D46"/>
    <w:rsid w:val="00B81103"/>
    <w:rsid w:val="00B82114"/>
    <w:rsid w:val="00B83F3D"/>
    <w:rsid w:val="00B83F51"/>
    <w:rsid w:val="00B86A9A"/>
    <w:rsid w:val="00B8744D"/>
    <w:rsid w:val="00B9121C"/>
    <w:rsid w:val="00B92847"/>
    <w:rsid w:val="00B92BFB"/>
    <w:rsid w:val="00B92D50"/>
    <w:rsid w:val="00B944BB"/>
    <w:rsid w:val="00B948FF"/>
    <w:rsid w:val="00B94B7E"/>
    <w:rsid w:val="00B97E76"/>
    <w:rsid w:val="00BA2CA4"/>
    <w:rsid w:val="00BA719A"/>
    <w:rsid w:val="00BA737D"/>
    <w:rsid w:val="00BA7FC0"/>
    <w:rsid w:val="00BB092A"/>
    <w:rsid w:val="00BB19F3"/>
    <w:rsid w:val="00BB21EC"/>
    <w:rsid w:val="00BB40F3"/>
    <w:rsid w:val="00BB4622"/>
    <w:rsid w:val="00BB69B6"/>
    <w:rsid w:val="00BC0E9A"/>
    <w:rsid w:val="00BC19C8"/>
    <w:rsid w:val="00BC34CB"/>
    <w:rsid w:val="00BC40D7"/>
    <w:rsid w:val="00BC5172"/>
    <w:rsid w:val="00BC5856"/>
    <w:rsid w:val="00BC5E11"/>
    <w:rsid w:val="00BC60EA"/>
    <w:rsid w:val="00BC6627"/>
    <w:rsid w:val="00BC734B"/>
    <w:rsid w:val="00BC78A3"/>
    <w:rsid w:val="00BD1E23"/>
    <w:rsid w:val="00BD3068"/>
    <w:rsid w:val="00BD4D67"/>
    <w:rsid w:val="00BD6566"/>
    <w:rsid w:val="00BD6B99"/>
    <w:rsid w:val="00BD7092"/>
    <w:rsid w:val="00BE0754"/>
    <w:rsid w:val="00BE24C1"/>
    <w:rsid w:val="00BE2FEE"/>
    <w:rsid w:val="00BE4A85"/>
    <w:rsid w:val="00BE541A"/>
    <w:rsid w:val="00BE67E0"/>
    <w:rsid w:val="00BF0611"/>
    <w:rsid w:val="00BF1732"/>
    <w:rsid w:val="00BF274D"/>
    <w:rsid w:val="00BF3514"/>
    <w:rsid w:val="00BF41D5"/>
    <w:rsid w:val="00BF5EAD"/>
    <w:rsid w:val="00BF63F9"/>
    <w:rsid w:val="00BF6998"/>
    <w:rsid w:val="00BF6B52"/>
    <w:rsid w:val="00BF7121"/>
    <w:rsid w:val="00BF723D"/>
    <w:rsid w:val="00BF78B4"/>
    <w:rsid w:val="00C0060A"/>
    <w:rsid w:val="00C01C84"/>
    <w:rsid w:val="00C03D98"/>
    <w:rsid w:val="00C040E4"/>
    <w:rsid w:val="00C043AA"/>
    <w:rsid w:val="00C04D6A"/>
    <w:rsid w:val="00C05668"/>
    <w:rsid w:val="00C05C4A"/>
    <w:rsid w:val="00C06710"/>
    <w:rsid w:val="00C06E28"/>
    <w:rsid w:val="00C10D0E"/>
    <w:rsid w:val="00C11850"/>
    <w:rsid w:val="00C12C5E"/>
    <w:rsid w:val="00C13AF3"/>
    <w:rsid w:val="00C149FD"/>
    <w:rsid w:val="00C161AF"/>
    <w:rsid w:val="00C16B8A"/>
    <w:rsid w:val="00C16F9C"/>
    <w:rsid w:val="00C17E52"/>
    <w:rsid w:val="00C221E0"/>
    <w:rsid w:val="00C230DF"/>
    <w:rsid w:val="00C23884"/>
    <w:rsid w:val="00C242E1"/>
    <w:rsid w:val="00C245E7"/>
    <w:rsid w:val="00C24DD4"/>
    <w:rsid w:val="00C2605E"/>
    <w:rsid w:val="00C26096"/>
    <w:rsid w:val="00C261FE"/>
    <w:rsid w:val="00C2630D"/>
    <w:rsid w:val="00C267FF"/>
    <w:rsid w:val="00C27EFD"/>
    <w:rsid w:val="00C30508"/>
    <w:rsid w:val="00C30F13"/>
    <w:rsid w:val="00C32400"/>
    <w:rsid w:val="00C336F1"/>
    <w:rsid w:val="00C33781"/>
    <w:rsid w:val="00C33CD4"/>
    <w:rsid w:val="00C346BB"/>
    <w:rsid w:val="00C3547F"/>
    <w:rsid w:val="00C3558E"/>
    <w:rsid w:val="00C35671"/>
    <w:rsid w:val="00C35D62"/>
    <w:rsid w:val="00C35F0E"/>
    <w:rsid w:val="00C364DD"/>
    <w:rsid w:val="00C376AA"/>
    <w:rsid w:val="00C40811"/>
    <w:rsid w:val="00C40B23"/>
    <w:rsid w:val="00C40C69"/>
    <w:rsid w:val="00C4181E"/>
    <w:rsid w:val="00C41A05"/>
    <w:rsid w:val="00C41E3E"/>
    <w:rsid w:val="00C41FF0"/>
    <w:rsid w:val="00C42763"/>
    <w:rsid w:val="00C43691"/>
    <w:rsid w:val="00C443D1"/>
    <w:rsid w:val="00C44638"/>
    <w:rsid w:val="00C44958"/>
    <w:rsid w:val="00C460E6"/>
    <w:rsid w:val="00C4652B"/>
    <w:rsid w:val="00C471F4"/>
    <w:rsid w:val="00C47397"/>
    <w:rsid w:val="00C50D07"/>
    <w:rsid w:val="00C51AFD"/>
    <w:rsid w:val="00C52AA1"/>
    <w:rsid w:val="00C52E7F"/>
    <w:rsid w:val="00C537DF"/>
    <w:rsid w:val="00C53B71"/>
    <w:rsid w:val="00C53BE7"/>
    <w:rsid w:val="00C54090"/>
    <w:rsid w:val="00C54662"/>
    <w:rsid w:val="00C54E12"/>
    <w:rsid w:val="00C55369"/>
    <w:rsid w:val="00C5678F"/>
    <w:rsid w:val="00C56810"/>
    <w:rsid w:val="00C56900"/>
    <w:rsid w:val="00C56CDA"/>
    <w:rsid w:val="00C56D43"/>
    <w:rsid w:val="00C57660"/>
    <w:rsid w:val="00C57D4B"/>
    <w:rsid w:val="00C60A0D"/>
    <w:rsid w:val="00C60E4E"/>
    <w:rsid w:val="00C625FF"/>
    <w:rsid w:val="00C627B4"/>
    <w:rsid w:val="00C62803"/>
    <w:rsid w:val="00C629CE"/>
    <w:rsid w:val="00C637A0"/>
    <w:rsid w:val="00C647B1"/>
    <w:rsid w:val="00C64D93"/>
    <w:rsid w:val="00C66050"/>
    <w:rsid w:val="00C665B6"/>
    <w:rsid w:val="00C6672D"/>
    <w:rsid w:val="00C67A06"/>
    <w:rsid w:val="00C67C6F"/>
    <w:rsid w:val="00C70E55"/>
    <w:rsid w:val="00C72A10"/>
    <w:rsid w:val="00C72AEE"/>
    <w:rsid w:val="00C72FF2"/>
    <w:rsid w:val="00C7304A"/>
    <w:rsid w:val="00C73FD2"/>
    <w:rsid w:val="00C74169"/>
    <w:rsid w:val="00C7439C"/>
    <w:rsid w:val="00C7448B"/>
    <w:rsid w:val="00C801C6"/>
    <w:rsid w:val="00C80236"/>
    <w:rsid w:val="00C81101"/>
    <w:rsid w:val="00C8152E"/>
    <w:rsid w:val="00C8164F"/>
    <w:rsid w:val="00C818B7"/>
    <w:rsid w:val="00C81B62"/>
    <w:rsid w:val="00C84D15"/>
    <w:rsid w:val="00C85F59"/>
    <w:rsid w:val="00C8633C"/>
    <w:rsid w:val="00C86667"/>
    <w:rsid w:val="00C8689B"/>
    <w:rsid w:val="00C86CC0"/>
    <w:rsid w:val="00C87523"/>
    <w:rsid w:val="00C876BA"/>
    <w:rsid w:val="00C91293"/>
    <w:rsid w:val="00C92894"/>
    <w:rsid w:val="00C93484"/>
    <w:rsid w:val="00C938CA"/>
    <w:rsid w:val="00C93F3F"/>
    <w:rsid w:val="00C9491B"/>
    <w:rsid w:val="00C9581A"/>
    <w:rsid w:val="00C958DC"/>
    <w:rsid w:val="00C95CB4"/>
    <w:rsid w:val="00C967FA"/>
    <w:rsid w:val="00CA079E"/>
    <w:rsid w:val="00CA1AE1"/>
    <w:rsid w:val="00CA1D1F"/>
    <w:rsid w:val="00CA34A8"/>
    <w:rsid w:val="00CA3B6E"/>
    <w:rsid w:val="00CA4512"/>
    <w:rsid w:val="00CA4F16"/>
    <w:rsid w:val="00CA51F0"/>
    <w:rsid w:val="00CA5464"/>
    <w:rsid w:val="00CA6081"/>
    <w:rsid w:val="00CA6F3E"/>
    <w:rsid w:val="00CB0BF4"/>
    <w:rsid w:val="00CB0EFE"/>
    <w:rsid w:val="00CB1808"/>
    <w:rsid w:val="00CB2CA9"/>
    <w:rsid w:val="00CB41C9"/>
    <w:rsid w:val="00CB54E6"/>
    <w:rsid w:val="00CB7774"/>
    <w:rsid w:val="00CC009A"/>
    <w:rsid w:val="00CC2239"/>
    <w:rsid w:val="00CC4608"/>
    <w:rsid w:val="00CC4FB2"/>
    <w:rsid w:val="00CC5527"/>
    <w:rsid w:val="00CC584A"/>
    <w:rsid w:val="00CC5E53"/>
    <w:rsid w:val="00CC7307"/>
    <w:rsid w:val="00CC73AC"/>
    <w:rsid w:val="00CC7EB8"/>
    <w:rsid w:val="00CD131C"/>
    <w:rsid w:val="00CD3538"/>
    <w:rsid w:val="00CD3CCC"/>
    <w:rsid w:val="00CD3E0A"/>
    <w:rsid w:val="00CD40BC"/>
    <w:rsid w:val="00CD4237"/>
    <w:rsid w:val="00CD455D"/>
    <w:rsid w:val="00CD474C"/>
    <w:rsid w:val="00CD4AF0"/>
    <w:rsid w:val="00CD51E1"/>
    <w:rsid w:val="00CD5C89"/>
    <w:rsid w:val="00CD6B33"/>
    <w:rsid w:val="00CD7127"/>
    <w:rsid w:val="00CD7C50"/>
    <w:rsid w:val="00CD7DE7"/>
    <w:rsid w:val="00CE0FEB"/>
    <w:rsid w:val="00CE108E"/>
    <w:rsid w:val="00CE203F"/>
    <w:rsid w:val="00CE21FE"/>
    <w:rsid w:val="00CE2626"/>
    <w:rsid w:val="00CE2BA9"/>
    <w:rsid w:val="00CE370F"/>
    <w:rsid w:val="00CE3F41"/>
    <w:rsid w:val="00CE4155"/>
    <w:rsid w:val="00CE45B0"/>
    <w:rsid w:val="00CE4674"/>
    <w:rsid w:val="00CE79CC"/>
    <w:rsid w:val="00CF0E69"/>
    <w:rsid w:val="00CF1A2E"/>
    <w:rsid w:val="00CF1BD0"/>
    <w:rsid w:val="00CF41E0"/>
    <w:rsid w:val="00CF4786"/>
    <w:rsid w:val="00CF50FE"/>
    <w:rsid w:val="00CF5207"/>
    <w:rsid w:val="00CF5905"/>
    <w:rsid w:val="00CF5B69"/>
    <w:rsid w:val="00CF5F92"/>
    <w:rsid w:val="00CF766F"/>
    <w:rsid w:val="00CF7C3F"/>
    <w:rsid w:val="00CF7C83"/>
    <w:rsid w:val="00D00746"/>
    <w:rsid w:val="00D00747"/>
    <w:rsid w:val="00D00821"/>
    <w:rsid w:val="00D025EB"/>
    <w:rsid w:val="00D03272"/>
    <w:rsid w:val="00D034D9"/>
    <w:rsid w:val="00D0350C"/>
    <w:rsid w:val="00D03521"/>
    <w:rsid w:val="00D03D74"/>
    <w:rsid w:val="00D06132"/>
    <w:rsid w:val="00D0689D"/>
    <w:rsid w:val="00D07F42"/>
    <w:rsid w:val="00D106ED"/>
    <w:rsid w:val="00D12D47"/>
    <w:rsid w:val="00D144A2"/>
    <w:rsid w:val="00D14F5A"/>
    <w:rsid w:val="00D1562C"/>
    <w:rsid w:val="00D15FE8"/>
    <w:rsid w:val="00D1652F"/>
    <w:rsid w:val="00D20283"/>
    <w:rsid w:val="00D215CD"/>
    <w:rsid w:val="00D22C57"/>
    <w:rsid w:val="00D24412"/>
    <w:rsid w:val="00D24ED4"/>
    <w:rsid w:val="00D278B6"/>
    <w:rsid w:val="00D27D21"/>
    <w:rsid w:val="00D27FC9"/>
    <w:rsid w:val="00D30C5D"/>
    <w:rsid w:val="00D311F6"/>
    <w:rsid w:val="00D315BA"/>
    <w:rsid w:val="00D31719"/>
    <w:rsid w:val="00D352D1"/>
    <w:rsid w:val="00D35D84"/>
    <w:rsid w:val="00D37444"/>
    <w:rsid w:val="00D374E7"/>
    <w:rsid w:val="00D375A4"/>
    <w:rsid w:val="00D37841"/>
    <w:rsid w:val="00D37AD9"/>
    <w:rsid w:val="00D40DD4"/>
    <w:rsid w:val="00D41545"/>
    <w:rsid w:val="00D41B75"/>
    <w:rsid w:val="00D41C7B"/>
    <w:rsid w:val="00D427AD"/>
    <w:rsid w:val="00D43982"/>
    <w:rsid w:val="00D43A73"/>
    <w:rsid w:val="00D44F06"/>
    <w:rsid w:val="00D45AEF"/>
    <w:rsid w:val="00D46DEB"/>
    <w:rsid w:val="00D46EDD"/>
    <w:rsid w:val="00D476C3"/>
    <w:rsid w:val="00D53FA3"/>
    <w:rsid w:val="00D542FC"/>
    <w:rsid w:val="00D56792"/>
    <w:rsid w:val="00D56FA2"/>
    <w:rsid w:val="00D56FAE"/>
    <w:rsid w:val="00D57059"/>
    <w:rsid w:val="00D572D1"/>
    <w:rsid w:val="00D60369"/>
    <w:rsid w:val="00D61396"/>
    <w:rsid w:val="00D615BD"/>
    <w:rsid w:val="00D61841"/>
    <w:rsid w:val="00D63943"/>
    <w:rsid w:val="00D63AF4"/>
    <w:rsid w:val="00D64D19"/>
    <w:rsid w:val="00D71723"/>
    <w:rsid w:val="00D71939"/>
    <w:rsid w:val="00D731B5"/>
    <w:rsid w:val="00D73423"/>
    <w:rsid w:val="00D741AB"/>
    <w:rsid w:val="00D7478C"/>
    <w:rsid w:val="00D75127"/>
    <w:rsid w:val="00D76021"/>
    <w:rsid w:val="00D80200"/>
    <w:rsid w:val="00D808DC"/>
    <w:rsid w:val="00D82C01"/>
    <w:rsid w:val="00D82D77"/>
    <w:rsid w:val="00D8444D"/>
    <w:rsid w:val="00D84B2E"/>
    <w:rsid w:val="00D84C2F"/>
    <w:rsid w:val="00D8541F"/>
    <w:rsid w:val="00D85B0F"/>
    <w:rsid w:val="00D85CAB"/>
    <w:rsid w:val="00D87157"/>
    <w:rsid w:val="00D901F8"/>
    <w:rsid w:val="00D9030C"/>
    <w:rsid w:val="00D9080C"/>
    <w:rsid w:val="00D9088B"/>
    <w:rsid w:val="00D90DF7"/>
    <w:rsid w:val="00D91CBF"/>
    <w:rsid w:val="00D940FE"/>
    <w:rsid w:val="00D94C2F"/>
    <w:rsid w:val="00D95F8C"/>
    <w:rsid w:val="00D966AB"/>
    <w:rsid w:val="00D96A95"/>
    <w:rsid w:val="00D978D9"/>
    <w:rsid w:val="00D97AB6"/>
    <w:rsid w:val="00DA24A1"/>
    <w:rsid w:val="00DA2C16"/>
    <w:rsid w:val="00DA64A9"/>
    <w:rsid w:val="00DA7076"/>
    <w:rsid w:val="00DB0973"/>
    <w:rsid w:val="00DB1A90"/>
    <w:rsid w:val="00DB1BF7"/>
    <w:rsid w:val="00DB430E"/>
    <w:rsid w:val="00DB58EF"/>
    <w:rsid w:val="00DB6467"/>
    <w:rsid w:val="00DB6AF2"/>
    <w:rsid w:val="00DC08DC"/>
    <w:rsid w:val="00DC0C4B"/>
    <w:rsid w:val="00DC19C0"/>
    <w:rsid w:val="00DC5BDB"/>
    <w:rsid w:val="00DC72CC"/>
    <w:rsid w:val="00DD1D54"/>
    <w:rsid w:val="00DD2E40"/>
    <w:rsid w:val="00DD33FA"/>
    <w:rsid w:val="00DD3A2B"/>
    <w:rsid w:val="00DD3FD0"/>
    <w:rsid w:val="00DD3FF0"/>
    <w:rsid w:val="00DD4904"/>
    <w:rsid w:val="00DD50C5"/>
    <w:rsid w:val="00DD5277"/>
    <w:rsid w:val="00DD5ADD"/>
    <w:rsid w:val="00DD67D6"/>
    <w:rsid w:val="00DD758D"/>
    <w:rsid w:val="00DD7A6D"/>
    <w:rsid w:val="00DE0358"/>
    <w:rsid w:val="00DE1F9C"/>
    <w:rsid w:val="00DE2E10"/>
    <w:rsid w:val="00DE41DF"/>
    <w:rsid w:val="00DE5156"/>
    <w:rsid w:val="00DE5456"/>
    <w:rsid w:val="00DE55B8"/>
    <w:rsid w:val="00DE58D9"/>
    <w:rsid w:val="00DE75EF"/>
    <w:rsid w:val="00DE7F20"/>
    <w:rsid w:val="00DF1A65"/>
    <w:rsid w:val="00DF2983"/>
    <w:rsid w:val="00DF3518"/>
    <w:rsid w:val="00DF48D5"/>
    <w:rsid w:val="00DF4AF7"/>
    <w:rsid w:val="00DF66AE"/>
    <w:rsid w:val="00DF6B79"/>
    <w:rsid w:val="00E0000A"/>
    <w:rsid w:val="00E0006E"/>
    <w:rsid w:val="00E00154"/>
    <w:rsid w:val="00E00B84"/>
    <w:rsid w:val="00E0180E"/>
    <w:rsid w:val="00E01B5B"/>
    <w:rsid w:val="00E02046"/>
    <w:rsid w:val="00E02656"/>
    <w:rsid w:val="00E04730"/>
    <w:rsid w:val="00E04B31"/>
    <w:rsid w:val="00E0637F"/>
    <w:rsid w:val="00E06456"/>
    <w:rsid w:val="00E0706E"/>
    <w:rsid w:val="00E07407"/>
    <w:rsid w:val="00E114E2"/>
    <w:rsid w:val="00E11BE6"/>
    <w:rsid w:val="00E12699"/>
    <w:rsid w:val="00E12A43"/>
    <w:rsid w:val="00E1329E"/>
    <w:rsid w:val="00E134F7"/>
    <w:rsid w:val="00E13A7A"/>
    <w:rsid w:val="00E14A9A"/>
    <w:rsid w:val="00E15172"/>
    <w:rsid w:val="00E16B1E"/>
    <w:rsid w:val="00E1726B"/>
    <w:rsid w:val="00E175F0"/>
    <w:rsid w:val="00E20E9E"/>
    <w:rsid w:val="00E20FD0"/>
    <w:rsid w:val="00E224BA"/>
    <w:rsid w:val="00E22C6E"/>
    <w:rsid w:val="00E22F12"/>
    <w:rsid w:val="00E23BA4"/>
    <w:rsid w:val="00E23C2B"/>
    <w:rsid w:val="00E2588A"/>
    <w:rsid w:val="00E25BA0"/>
    <w:rsid w:val="00E26453"/>
    <w:rsid w:val="00E2683D"/>
    <w:rsid w:val="00E27200"/>
    <w:rsid w:val="00E27333"/>
    <w:rsid w:val="00E276A4"/>
    <w:rsid w:val="00E27CD5"/>
    <w:rsid w:val="00E30257"/>
    <w:rsid w:val="00E35380"/>
    <w:rsid w:val="00E377BB"/>
    <w:rsid w:val="00E37CFA"/>
    <w:rsid w:val="00E37D77"/>
    <w:rsid w:val="00E400B2"/>
    <w:rsid w:val="00E4022A"/>
    <w:rsid w:val="00E41225"/>
    <w:rsid w:val="00E4137E"/>
    <w:rsid w:val="00E42E99"/>
    <w:rsid w:val="00E445C1"/>
    <w:rsid w:val="00E45277"/>
    <w:rsid w:val="00E45338"/>
    <w:rsid w:val="00E4632C"/>
    <w:rsid w:val="00E46CCC"/>
    <w:rsid w:val="00E474E4"/>
    <w:rsid w:val="00E50EEC"/>
    <w:rsid w:val="00E513F8"/>
    <w:rsid w:val="00E51655"/>
    <w:rsid w:val="00E51EB4"/>
    <w:rsid w:val="00E52793"/>
    <w:rsid w:val="00E530A1"/>
    <w:rsid w:val="00E544B5"/>
    <w:rsid w:val="00E54ED9"/>
    <w:rsid w:val="00E5526A"/>
    <w:rsid w:val="00E55374"/>
    <w:rsid w:val="00E554D2"/>
    <w:rsid w:val="00E55D90"/>
    <w:rsid w:val="00E562D2"/>
    <w:rsid w:val="00E57125"/>
    <w:rsid w:val="00E57A1B"/>
    <w:rsid w:val="00E60815"/>
    <w:rsid w:val="00E609B1"/>
    <w:rsid w:val="00E60B04"/>
    <w:rsid w:val="00E60D3A"/>
    <w:rsid w:val="00E62CB7"/>
    <w:rsid w:val="00E6384B"/>
    <w:rsid w:val="00E6488C"/>
    <w:rsid w:val="00E6515A"/>
    <w:rsid w:val="00E655E7"/>
    <w:rsid w:val="00E6755A"/>
    <w:rsid w:val="00E67F4C"/>
    <w:rsid w:val="00E700BF"/>
    <w:rsid w:val="00E716CF"/>
    <w:rsid w:val="00E71A14"/>
    <w:rsid w:val="00E721B5"/>
    <w:rsid w:val="00E72A98"/>
    <w:rsid w:val="00E72B6E"/>
    <w:rsid w:val="00E7310D"/>
    <w:rsid w:val="00E736AB"/>
    <w:rsid w:val="00E736FD"/>
    <w:rsid w:val="00E752E1"/>
    <w:rsid w:val="00E75315"/>
    <w:rsid w:val="00E76038"/>
    <w:rsid w:val="00E760A9"/>
    <w:rsid w:val="00E76995"/>
    <w:rsid w:val="00E77D17"/>
    <w:rsid w:val="00E807DA"/>
    <w:rsid w:val="00E80967"/>
    <w:rsid w:val="00E81983"/>
    <w:rsid w:val="00E81D45"/>
    <w:rsid w:val="00E81D62"/>
    <w:rsid w:val="00E81F63"/>
    <w:rsid w:val="00E822C0"/>
    <w:rsid w:val="00E8279F"/>
    <w:rsid w:val="00E82841"/>
    <w:rsid w:val="00E82CFF"/>
    <w:rsid w:val="00E84105"/>
    <w:rsid w:val="00E85E21"/>
    <w:rsid w:val="00E860FD"/>
    <w:rsid w:val="00E8660D"/>
    <w:rsid w:val="00E871A6"/>
    <w:rsid w:val="00E871E8"/>
    <w:rsid w:val="00E900EB"/>
    <w:rsid w:val="00E91CEC"/>
    <w:rsid w:val="00E92495"/>
    <w:rsid w:val="00E92846"/>
    <w:rsid w:val="00E92CDD"/>
    <w:rsid w:val="00E94644"/>
    <w:rsid w:val="00E94D06"/>
    <w:rsid w:val="00E95D8A"/>
    <w:rsid w:val="00E975BA"/>
    <w:rsid w:val="00E97D7E"/>
    <w:rsid w:val="00E97FCC"/>
    <w:rsid w:val="00EA0DA5"/>
    <w:rsid w:val="00EA0DC2"/>
    <w:rsid w:val="00EA3380"/>
    <w:rsid w:val="00EA41CC"/>
    <w:rsid w:val="00EA422F"/>
    <w:rsid w:val="00EA4FFC"/>
    <w:rsid w:val="00EA510D"/>
    <w:rsid w:val="00EA69F7"/>
    <w:rsid w:val="00EA7140"/>
    <w:rsid w:val="00EA7E4E"/>
    <w:rsid w:val="00EA7F16"/>
    <w:rsid w:val="00EB0691"/>
    <w:rsid w:val="00EB081E"/>
    <w:rsid w:val="00EB1BBA"/>
    <w:rsid w:val="00EB2018"/>
    <w:rsid w:val="00EB3056"/>
    <w:rsid w:val="00EB39E4"/>
    <w:rsid w:val="00EB5077"/>
    <w:rsid w:val="00EB535B"/>
    <w:rsid w:val="00EB5A25"/>
    <w:rsid w:val="00EB6B7C"/>
    <w:rsid w:val="00EB6FD3"/>
    <w:rsid w:val="00EB73CC"/>
    <w:rsid w:val="00EC0AA6"/>
    <w:rsid w:val="00EC0BBD"/>
    <w:rsid w:val="00EC0C29"/>
    <w:rsid w:val="00EC16E7"/>
    <w:rsid w:val="00EC2D7E"/>
    <w:rsid w:val="00EC45B8"/>
    <w:rsid w:val="00EC4E63"/>
    <w:rsid w:val="00EC58FE"/>
    <w:rsid w:val="00ED00DF"/>
    <w:rsid w:val="00ED046D"/>
    <w:rsid w:val="00ED1294"/>
    <w:rsid w:val="00ED1590"/>
    <w:rsid w:val="00ED2B3C"/>
    <w:rsid w:val="00ED4331"/>
    <w:rsid w:val="00ED4397"/>
    <w:rsid w:val="00ED514C"/>
    <w:rsid w:val="00ED6744"/>
    <w:rsid w:val="00EE1282"/>
    <w:rsid w:val="00EE136B"/>
    <w:rsid w:val="00EE2DE2"/>
    <w:rsid w:val="00EE31B6"/>
    <w:rsid w:val="00EE371C"/>
    <w:rsid w:val="00EE3DC0"/>
    <w:rsid w:val="00EE4A9E"/>
    <w:rsid w:val="00EE5370"/>
    <w:rsid w:val="00EE582F"/>
    <w:rsid w:val="00EE5C1E"/>
    <w:rsid w:val="00EE5F72"/>
    <w:rsid w:val="00EE6D6D"/>
    <w:rsid w:val="00EE6E45"/>
    <w:rsid w:val="00EE760E"/>
    <w:rsid w:val="00EE7717"/>
    <w:rsid w:val="00EF15E8"/>
    <w:rsid w:val="00EF1683"/>
    <w:rsid w:val="00EF1849"/>
    <w:rsid w:val="00EF1CEA"/>
    <w:rsid w:val="00EF3CC9"/>
    <w:rsid w:val="00EF59F4"/>
    <w:rsid w:val="00EF5AC7"/>
    <w:rsid w:val="00EF663E"/>
    <w:rsid w:val="00EF669E"/>
    <w:rsid w:val="00EF6A33"/>
    <w:rsid w:val="00EF6A69"/>
    <w:rsid w:val="00EF797C"/>
    <w:rsid w:val="00F01519"/>
    <w:rsid w:val="00F01C59"/>
    <w:rsid w:val="00F01E3E"/>
    <w:rsid w:val="00F01FE1"/>
    <w:rsid w:val="00F03212"/>
    <w:rsid w:val="00F04883"/>
    <w:rsid w:val="00F0500A"/>
    <w:rsid w:val="00F0563A"/>
    <w:rsid w:val="00F05B19"/>
    <w:rsid w:val="00F05CC9"/>
    <w:rsid w:val="00F06842"/>
    <w:rsid w:val="00F06AD5"/>
    <w:rsid w:val="00F0730A"/>
    <w:rsid w:val="00F0775E"/>
    <w:rsid w:val="00F105E1"/>
    <w:rsid w:val="00F10BE5"/>
    <w:rsid w:val="00F11A0D"/>
    <w:rsid w:val="00F11EC2"/>
    <w:rsid w:val="00F12871"/>
    <w:rsid w:val="00F1318D"/>
    <w:rsid w:val="00F13E7D"/>
    <w:rsid w:val="00F144BA"/>
    <w:rsid w:val="00F146F3"/>
    <w:rsid w:val="00F14A15"/>
    <w:rsid w:val="00F14AC9"/>
    <w:rsid w:val="00F152A1"/>
    <w:rsid w:val="00F153CC"/>
    <w:rsid w:val="00F15F4C"/>
    <w:rsid w:val="00F1649C"/>
    <w:rsid w:val="00F1761E"/>
    <w:rsid w:val="00F17E8B"/>
    <w:rsid w:val="00F20C8B"/>
    <w:rsid w:val="00F22627"/>
    <w:rsid w:val="00F245B0"/>
    <w:rsid w:val="00F25676"/>
    <w:rsid w:val="00F25E06"/>
    <w:rsid w:val="00F26350"/>
    <w:rsid w:val="00F26421"/>
    <w:rsid w:val="00F27706"/>
    <w:rsid w:val="00F27A9A"/>
    <w:rsid w:val="00F30242"/>
    <w:rsid w:val="00F32323"/>
    <w:rsid w:val="00F325BE"/>
    <w:rsid w:val="00F3282E"/>
    <w:rsid w:val="00F339E4"/>
    <w:rsid w:val="00F34D0A"/>
    <w:rsid w:val="00F34E50"/>
    <w:rsid w:val="00F359BE"/>
    <w:rsid w:val="00F35C3C"/>
    <w:rsid w:val="00F35E4F"/>
    <w:rsid w:val="00F36322"/>
    <w:rsid w:val="00F3687E"/>
    <w:rsid w:val="00F36ACB"/>
    <w:rsid w:val="00F37289"/>
    <w:rsid w:val="00F3771F"/>
    <w:rsid w:val="00F377D7"/>
    <w:rsid w:val="00F37EAF"/>
    <w:rsid w:val="00F400E8"/>
    <w:rsid w:val="00F4037A"/>
    <w:rsid w:val="00F40497"/>
    <w:rsid w:val="00F40BF6"/>
    <w:rsid w:val="00F40C2F"/>
    <w:rsid w:val="00F41C41"/>
    <w:rsid w:val="00F42680"/>
    <w:rsid w:val="00F42E47"/>
    <w:rsid w:val="00F43183"/>
    <w:rsid w:val="00F43D78"/>
    <w:rsid w:val="00F43EBC"/>
    <w:rsid w:val="00F45578"/>
    <w:rsid w:val="00F50113"/>
    <w:rsid w:val="00F51296"/>
    <w:rsid w:val="00F512AC"/>
    <w:rsid w:val="00F5221E"/>
    <w:rsid w:val="00F52600"/>
    <w:rsid w:val="00F530E9"/>
    <w:rsid w:val="00F534E5"/>
    <w:rsid w:val="00F542DE"/>
    <w:rsid w:val="00F54829"/>
    <w:rsid w:val="00F55814"/>
    <w:rsid w:val="00F5634A"/>
    <w:rsid w:val="00F57364"/>
    <w:rsid w:val="00F579FA"/>
    <w:rsid w:val="00F60BB1"/>
    <w:rsid w:val="00F60BC7"/>
    <w:rsid w:val="00F61EAC"/>
    <w:rsid w:val="00F623A9"/>
    <w:rsid w:val="00F6243E"/>
    <w:rsid w:val="00F627D3"/>
    <w:rsid w:val="00F62E46"/>
    <w:rsid w:val="00F634C1"/>
    <w:rsid w:val="00F65167"/>
    <w:rsid w:val="00F66AEB"/>
    <w:rsid w:val="00F66F17"/>
    <w:rsid w:val="00F674D0"/>
    <w:rsid w:val="00F711AA"/>
    <w:rsid w:val="00F712F1"/>
    <w:rsid w:val="00F72FD8"/>
    <w:rsid w:val="00F73163"/>
    <w:rsid w:val="00F731B4"/>
    <w:rsid w:val="00F7467D"/>
    <w:rsid w:val="00F74F55"/>
    <w:rsid w:val="00F76A9A"/>
    <w:rsid w:val="00F8030E"/>
    <w:rsid w:val="00F81E45"/>
    <w:rsid w:val="00F82DEC"/>
    <w:rsid w:val="00F842E3"/>
    <w:rsid w:val="00F84EC1"/>
    <w:rsid w:val="00F850C0"/>
    <w:rsid w:val="00F91E07"/>
    <w:rsid w:val="00F9220B"/>
    <w:rsid w:val="00F932AF"/>
    <w:rsid w:val="00F932DC"/>
    <w:rsid w:val="00F93948"/>
    <w:rsid w:val="00F94421"/>
    <w:rsid w:val="00F94916"/>
    <w:rsid w:val="00F94C6C"/>
    <w:rsid w:val="00F9502F"/>
    <w:rsid w:val="00F9533A"/>
    <w:rsid w:val="00F95605"/>
    <w:rsid w:val="00F95952"/>
    <w:rsid w:val="00F97676"/>
    <w:rsid w:val="00FA1023"/>
    <w:rsid w:val="00FA27E4"/>
    <w:rsid w:val="00FA2D45"/>
    <w:rsid w:val="00FA3E95"/>
    <w:rsid w:val="00FA4E9D"/>
    <w:rsid w:val="00FA618B"/>
    <w:rsid w:val="00FA6FDA"/>
    <w:rsid w:val="00FA7195"/>
    <w:rsid w:val="00FA7CC2"/>
    <w:rsid w:val="00FB19A3"/>
    <w:rsid w:val="00FB1D6C"/>
    <w:rsid w:val="00FB2B97"/>
    <w:rsid w:val="00FB2D66"/>
    <w:rsid w:val="00FB47C3"/>
    <w:rsid w:val="00FB518A"/>
    <w:rsid w:val="00FB7082"/>
    <w:rsid w:val="00FB7463"/>
    <w:rsid w:val="00FC0B38"/>
    <w:rsid w:val="00FC0CB3"/>
    <w:rsid w:val="00FC164B"/>
    <w:rsid w:val="00FC1CDB"/>
    <w:rsid w:val="00FC1D73"/>
    <w:rsid w:val="00FC439F"/>
    <w:rsid w:val="00FC472B"/>
    <w:rsid w:val="00FC522E"/>
    <w:rsid w:val="00FC5BEE"/>
    <w:rsid w:val="00FC61CE"/>
    <w:rsid w:val="00FC6C34"/>
    <w:rsid w:val="00FC7EC0"/>
    <w:rsid w:val="00FD0C08"/>
    <w:rsid w:val="00FD14F0"/>
    <w:rsid w:val="00FD19CC"/>
    <w:rsid w:val="00FD4741"/>
    <w:rsid w:val="00FD64B7"/>
    <w:rsid w:val="00FD6CDD"/>
    <w:rsid w:val="00FD6FA9"/>
    <w:rsid w:val="00FD7547"/>
    <w:rsid w:val="00FE00A6"/>
    <w:rsid w:val="00FE02AD"/>
    <w:rsid w:val="00FE04B2"/>
    <w:rsid w:val="00FE0628"/>
    <w:rsid w:val="00FE15BB"/>
    <w:rsid w:val="00FE23C0"/>
    <w:rsid w:val="00FE2D14"/>
    <w:rsid w:val="00FE3083"/>
    <w:rsid w:val="00FE32AA"/>
    <w:rsid w:val="00FE54D5"/>
    <w:rsid w:val="00FE6140"/>
    <w:rsid w:val="00FE64AB"/>
    <w:rsid w:val="00FE7B05"/>
    <w:rsid w:val="00FF0B27"/>
    <w:rsid w:val="00FF1C16"/>
    <w:rsid w:val="00FF2105"/>
    <w:rsid w:val="00FF4E58"/>
    <w:rsid w:val="00FF5714"/>
    <w:rsid w:val="00FF695E"/>
    <w:rsid w:val="00FF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7A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F0A1A"/>
    <w:pPr>
      <w:keepNext/>
      <w:keepLines/>
      <w:spacing w:before="240"/>
      <w:outlineLvl w:val="0"/>
    </w:pPr>
    <w:rPr>
      <w:rFonts w:ascii="Arial" w:eastAsiaTheme="majorEastAsia" w:hAnsi="Arial" w:cstheme="majorBidi"/>
      <w:b/>
      <w:sz w:val="22"/>
      <w:szCs w:val="32"/>
    </w:rPr>
  </w:style>
  <w:style w:type="paragraph" w:styleId="Nagwek2">
    <w:name w:val="heading 2"/>
    <w:basedOn w:val="Normalny"/>
    <w:next w:val="Normalny"/>
    <w:link w:val="Nagwek2Znak"/>
    <w:autoRedefine/>
    <w:qFormat/>
    <w:rsid w:val="004B11D2"/>
    <w:pPr>
      <w:keepNext/>
      <w:tabs>
        <w:tab w:val="left" w:pos="180"/>
      </w:tabs>
      <w:spacing w:before="240" w:after="240"/>
      <w:jc w:val="center"/>
      <w:outlineLvl w:val="1"/>
    </w:pPr>
    <w:rPr>
      <w:rFonts w:ascii="Arial" w:eastAsia="Calibri" w:hAnsi="Arial" w:cs="Arial"/>
      <w:b/>
      <w:bCs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E6755A"/>
    <w:pPr>
      <w:keepNext/>
      <w:keepLines/>
      <w:spacing w:before="200" w:line="480" w:lineRule="auto"/>
      <w:jc w:val="center"/>
      <w:outlineLvl w:val="2"/>
    </w:pPr>
    <w:rPr>
      <w:rFonts w:ascii="Arial" w:eastAsiaTheme="majorEastAsia" w:hAnsi="Arial" w:cstheme="majorBidi"/>
      <w:bCs/>
      <w:sz w:val="22"/>
    </w:rPr>
  </w:style>
  <w:style w:type="paragraph" w:styleId="Nagwek6">
    <w:name w:val="heading 6"/>
    <w:basedOn w:val="Normalny"/>
    <w:next w:val="Normalny"/>
    <w:link w:val="Nagwek6Znak"/>
    <w:qFormat/>
    <w:rsid w:val="00FE062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B11D2"/>
    <w:rPr>
      <w:rFonts w:ascii="Arial" w:eastAsia="Calibri" w:hAnsi="Arial" w:cs="Arial"/>
      <w:b/>
      <w:bCs/>
    </w:rPr>
  </w:style>
  <w:style w:type="character" w:customStyle="1" w:styleId="Nagwek6Znak">
    <w:name w:val="Nagłówek 6 Znak"/>
    <w:basedOn w:val="Domylnaczcionkaakapitu"/>
    <w:link w:val="Nagwek6"/>
    <w:rsid w:val="00FE0628"/>
    <w:rPr>
      <w:rFonts w:ascii="Times New Roman" w:eastAsia="Times New Roman" w:hAnsi="Times New Roman" w:cs="Times New Roman"/>
      <w:b/>
      <w:bCs/>
      <w:lang w:eastAsia="pl-PL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"/>
    <w:basedOn w:val="Normalny"/>
    <w:link w:val="TekstprzypisudolnegoZnak"/>
    <w:uiPriority w:val="99"/>
    <w:rsid w:val="00FE062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FE06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FE0628"/>
    <w:rPr>
      <w:vertAlign w:val="superscript"/>
    </w:rPr>
  </w:style>
  <w:style w:type="paragraph" w:styleId="Tekstpodstawowy">
    <w:name w:val="Body Text"/>
    <w:basedOn w:val="Normalny"/>
    <w:link w:val="TekstpodstawowyZnak"/>
    <w:rsid w:val="00FE0628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FE06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E0628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FE0628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FE0628"/>
    <w:pPr>
      <w:tabs>
        <w:tab w:val="num" w:pos="1080"/>
      </w:tabs>
      <w:autoSpaceDE w:val="0"/>
      <w:autoSpaceDN w:val="0"/>
      <w:spacing w:line="360" w:lineRule="auto"/>
      <w:ind w:left="1080" w:hanging="720"/>
      <w:jc w:val="center"/>
    </w:pPr>
    <w:rPr>
      <w:rFonts w:ascii="Tahoma" w:hAnsi="Tahoma" w:cs="Tahoma"/>
      <w:b/>
      <w:bCs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FE0628"/>
    <w:rPr>
      <w:rFonts w:ascii="Tahoma" w:eastAsia="Times New Roman" w:hAnsi="Tahoma" w:cs="Tahoma"/>
      <w:b/>
      <w:bCs/>
      <w:lang w:eastAsia="pl-PL"/>
    </w:rPr>
  </w:style>
  <w:style w:type="paragraph" w:customStyle="1" w:styleId="xl33">
    <w:name w:val="xl33"/>
    <w:basedOn w:val="Normalny"/>
    <w:rsid w:val="00FE0628"/>
    <w:pP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Pisma">
    <w:name w:val="Pisma"/>
    <w:basedOn w:val="Normalny"/>
    <w:rsid w:val="00FE0628"/>
    <w:pPr>
      <w:autoSpaceDE w:val="0"/>
      <w:autoSpaceDN w:val="0"/>
      <w:jc w:val="both"/>
    </w:pPr>
    <w:rPr>
      <w:sz w:val="20"/>
    </w:rPr>
  </w:style>
  <w:style w:type="paragraph" w:styleId="Lista2">
    <w:name w:val="List 2"/>
    <w:basedOn w:val="Normalny"/>
    <w:rsid w:val="00FE0628"/>
    <w:pPr>
      <w:ind w:left="566" w:hanging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E06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628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D808DC"/>
    <w:pPr>
      <w:ind w:left="720"/>
      <w:contextualSpacing/>
    </w:pPr>
  </w:style>
  <w:style w:type="paragraph" w:customStyle="1" w:styleId="CMSHeadL7">
    <w:name w:val="CMS Head L7"/>
    <w:basedOn w:val="Normalny"/>
    <w:rsid w:val="00C32400"/>
    <w:pPr>
      <w:numPr>
        <w:ilvl w:val="6"/>
        <w:numId w:val="22"/>
      </w:numPr>
      <w:spacing w:after="240"/>
      <w:outlineLvl w:val="6"/>
    </w:pPr>
    <w:rPr>
      <w:sz w:val="22"/>
      <w:lang w:val="en-GB" w:eastAsia="en-US"/>
    </w:rPr>
  </w:style>
  <w:style w:type="paragraph" w:styleId="Nagwek">
    <w:name w:val="header"/>
    <w:basedOn w:val="Normalny"/>
    <w:link w:val="Nagwek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54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54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541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54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541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516B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516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F7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584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584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58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72605A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5F0A1A"/>
    <w:rPr>
      <w:rFonts w:ascii="Arial" w:eastAsiaTheme="majorEastAsia" w:hAnsi="Arial" w:cstheme="majorBidi"/>
      <w:b/>
      <w:szCs w:val="32"/>
      <w:lang w:eastAsia="pl-PL"/>
    </w:rPr>
  </w:style>
  <w:style w:type="paragraph" w:customStyle="1" w:styleId="Default">
    <w:name w:val="Default"/>
    <w:rsid w:val="004E61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E6755A"/>
    <w:rPr>
      <w:rFonts w:ascii="Arial" w:eastAsiaTheme="majorEastAsia" w:hAnsi="Arial" w:cstheme="majorBidi"/>
      <w:bCs/>
      <w:szCs w:val="24"/>
      <w:lang w:eastAsia="pl-PL"/>
    </w:rPr>
  </w:style>
  <w:style w:type="character" w:customStyle="1" w:styleId="highlight">
    <w:name w:val="highlight"/>
    <w:basedOn w:val="Domylnaczcionkaakapitu"/>
    <w:rsid w:val="0071135A"/>
  </w:style>
  <w:style w:type="numbering" w:customStyle="1" w:styleId="Mazowsze1">
    <w:name w:val="Mazowsze1"/>
    <w:uiPriority w:val="99"/>
    <w:rsid w:val="00CB0BF4"/>
    <w:pPr>
      <w:numPr>
        <w:numId w:val="56"/>
      </w:numPr>
    </w:pPr>
  </w:style>
  <w:style w:type="paragraph" w:customStyle="1" w:styleId="Normalny1">
    <w:name w:val="Normalny1"/>
    <w:rsid w:val="000417C8"/>
    <w:rPr>
      <w:rFonts w:ascii="Calibri" w:eastAsia="Calibri" w:hAnsi="Calibri" w:cs="Calibri"/>
      <w:color w:val="00000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7A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F0A1A"/>
    <w:pPr>
      <w:keepNext/>
      <w:keepLines/>
      <w:spacing w:before="240"/>
      <w:outlineLvl w:val="0"/>
    </w:pPr>
    <w:rPr>
      <w:rFonts w:ascii="Arial" w:eastAsiaTheme="majorEastAsia" w:hAnsi="Arial" w:cstheme="majorBidi"/>
      <w:b/>
      <w:sz w:val="22"/>
      <w:szCs w:val="32"/>
    </w:rPr>
  </w:style>
  <w:style w:type="paragraph" w:styleId="Nagwek2">
    <w:name w:val="heading 2"/>
    <w:basedOn w:val="Normalny"/>
    <w:next w:val="Normalny"/>
    <w:link w:val="Nagwek2Znak"/>
    <w:autoRedefine/>
    <w:qFormat/>
    <w:rsid w:val="004B11D2"/>
    <w:pPr>
      <w:keepNext/>
      <w:tabs>
        <w:tab w:val="left" w:pos="180"/>
      </w:tabs>
      <w:spacing w:before="240" w:after="240"/>
      <w:jc w:val="center"/>
      <w:outlineLvl w:val="1"/>
    </w:pPr>
    <w:rPr>
      <w:rFonts w:ascii="Arial" w:eastAsia="Calibri" w:hAnsi="Arial" w:cs="Arial"/>
      <w:b/>
      <w:bCs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E6755A"/>
    <w:pPr>
      <w:keepNext/>
      <w:keepLines/>
      <w:spacing w:before="200" w:line="480" w:lineRule="auto"/>
      <w:jc w:val="center"/>
      <w:outlineLvl w:val="2"/>
    </w:pPr>
    <w:rPr>
      <w:rFonts w:ascii="Arial" w:eastAsiaTheme="majorEastAsia" w:hAnsi="Arial" w:cstheme="majorBidi"/>
      <w:bCs/>
      <w:sz w:val="22"/>
    </w:rPr>
  </w:style>
  <w:style w:type="paragraph" w:styleId="Nagwek6">
    <w:name w:val="heading 6"/>
    <w:basedOn w:val="Normalny"/>
    <w:next w:val="Normalny"/>
    <w:link w:val="Nagwek6Znak"/>
    <w:qFormat/>
    <w:rsid w:val="00FE062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B11D2"/>
    <w:rPr>
      <w:rFonts w:ascii="Arial" w:eastAsia="Calibri" w:hAnsi="Arial" w:cs="Arial"/>
      <w:b/>
      <w:bCs/>
    </w:rPr>
  </w:style>
  <w:style w:type="character" w:customStyle="1" w:styleId="Nagwek6Znak">
    <w:name w:val="Nagłówek 6 Znak"/>
    <w:basedOn w:val="Domylnaczcionkaakapitu"/>
    <w:link w:val="Nagwek6"/>
    <w:rsid w:val="00FE0628"/>
    <w:rPr>
      <w:rFonts w:ascii="Times New Roman" w:eastAsia="Times New Roman" w:hAnsi="Times New Roman" w:cs="Times New Roman"/>
      <w:b/>
      <w:bCs/>
      <w:lang w:eastAsia="pl-PL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"/>
    <w:basedOn w:val="Normalny"/>
    <w:link w:val="TekstprzypisudolnegoZnak"/>
    <w:uiPriority w:val="99"/>
    <w:rsid w:val="00FE062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FE06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FE0628"/>
    <w:rPr>
      <w:vertAlign w:val="superscript"/>
    </w:rPr>
  </w:style>
  <w:style w:type="paragraph" w:styleId="Tekstpodstawowy">
    <w:name w:val="Body Text"/>
    <w:basedOn w:val="Normalny"/>
    <w:link w:val="TekstpodstawowyZnak"/>
    <w:rsid w:val="00FE0628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FE06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E0628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FE0628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FE0628"/>
    <w:pPr>
      <w:tabs>
        <w:tab w:val="num" w:pos="1080"/>
      </w:tabs>
      <w:autoSpaceDE w:val="0"/>
      <w:autoSpaceDN w:val="0"/>
      <w:spacing w:line="360" w:lineRule="auto"/>
      <w:ind w:left="1080" w:hanging="720"/>
      <w:jc w:val="center"/>
    </w:pPr>
    <w:rPr>
      <w:rFonts w:ascii="Tahoma" w:hAnsi="Tahoma" w:cs="Tahoma"/>
      <w:b/>
      <w:bCs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FE0628"/>
    <w:rPr>
      <w:rFonts w:ascii="Tahoma" w:eastAsia="Times New Roman" w:hAnsi="Tahoma" w:cs="Tahoma"/>
      <w:b/>
      <w:bCs/>
      <w:lang w:eastAsia="pl-PL"/>
    </w:rPr>
  </w:style>
  <w:style w:type="paragraph" w:customStyle="1" w:styleId="xl33">
    <w:name w:val="xl33"/>
    <w:basedOn w:val="Normalny"/>
    <w:rsid w:val="00FE0628"/>
    <w:pP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Pisma">
    <w:name w:val="Pisma"/>
    <w:basedOn w:val="Normalny"/>
    <w:rsid w:val="00FE0628"/>
    <w:pPr>
      <w:autoSpaceDE w:val="0"/>
      <w:autoSpaceDN w:val="0"/>
      <w:jc w:val="both"/>
    </w:pPr>
    <w:rPr>
      <w:sz w:val="20"/>
    </w:rPr>
  </w:style>
  <w:style w:type="paragraph" w:styleId="Lista2">
    <w:name w:val="List 2"/>
    <w:basedOn w:val="Normalny"/>
    <w:rsid w:val="00FE0628"/>
    <w:pPr>
      <w:ind w:left="566" w:hanging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E06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628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D808DC"/>
    <w:pPr>
      <w:ind w:left="720"/>
      <w:contextualSpacing/>
    </w:pPr>
  </w:style>
  <w:style w:type="paragraph" w:customStyle="1" w:styleId="CMSHeadL7">
    <w:name w:val="CMS Head L7"/>
    <w:basedOn w:val="Normalny"/>
    <w:rsid w:val="00C32400"/>
    <w:pPr>
      <w:numPr>
        <w:ilvl w:val="6"/>
        <w:numId w:val="22"/>
      </w:numPr>
      <w:spacing w:after="240"/>
      <w:outlineLvl w:val="6"/>
    </w:pPr>
    <w:rPr>
      <w:sz w:val="22"/>
      <w:lang w:val="en-GB" w:eastAsia="en-US"/>
    </w:rPr>
  </w:style>
  <w:style w:type="paragraph" w:styleId="Nagwek">
    <w:name w:val="header"/>
    <w:basedOn w:val="Normalny"/>
    <w:link w:val="Nagwek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54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54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541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54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541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516B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516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F7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584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584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58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72605A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5F0A1A"/>
    <w:rPr>
      <w:rFonts w:ascii="Arial" w:eastAsiaTheme="majorEastAsia" w:hAnsi="Arial" w:cstheme="majorBidi"/>
      <w:b/>
      <w:szCs w:val="32"/>
      <w:lang w:eastAsia="pl-PL"/>
    </w:rPr>
  </w:style>
  <w:style w:type="paragraph" w:customStyle="1" w:styleId="Default">
    <w:name w:val="Default"/>
    <w:rsid w:val="004E61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E6755A"/>
    <w:rPr>
      <w:rFonts w:ascii="Arial" w:eastAsiaTheme="majorEastAsia" w:hAnsi="Arial" w:cstheme="majorBidi"/>
      <w:bCs/>
      <w:szCs w:val="24"/>
      <w:lang w:eastAsia="pl-PL"/>
    </w:rPr>
  </w:style>
  <w:style w:type="character" w:customStyle="1" w:styleId="highlight">
    <w:name w:val="highlight"/>
    <w:basedOn w:val="Domylnaczcionkaakapitu"/>
    <w:rsid w:val="0071135A"/>
  </w:style>
  <w:style w:type="numbering" w:customStyle="1" w:styleId="Mazowsze1">
    <w:name w:val="Mazowsze1"/>
    <w:uiPriority w:val="99"/>
    <w:rsid w:val="00CB0BF4"/>
    <w:pPr>
      <w:numPr>
        <w:numId w:val="56"/>
      </w:numPr>
    </w:pPr>
  </w:style>
  <w:style w:type="paragraph" w:customStyle="1" w:styleId="Normalny1">
    <w:name w:val="Normalny1"/>
    <w:rsid w:val="000417C8"/>
    <w:rPr>
      <w:rFonts w:ascii="Calibri" w:eastAsia="Calibri" w:hAnsi="Calibri" w:cs="Calibri"/>
      <w:color w:val="00000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14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6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1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9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7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zdrowie@mazovia.pl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Users\aulatowska.UMWM\AppData\Local\Microsoft\Windows\Temporary%20Internet%20Files\aulatowska.UMWM\AppData\Local\Microsoft\AppData\Local\Microsoft\Windows\mgoras\AppData\Local\Temp\za&#322;&#261;cznik%20nr%202%20Harmonogram%20wydatk&#243;w.xls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unduszedlamazowsza.e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7B0F3-1F0A-4CC4-B42D-DC290C2B3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28</Pages>
  <Words>12280</Words>
  <Characters>73680</Characters>
  <Application>Microsoft Office Word</Application>
  <DocSecurity>0</DocSecurity>
  <Lines>614</Lines>
  <Paragraphs>171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MJWPU</dc:creator>
  <cp:lastModifiedBy>urszula.mikolajczyk</cp:lastModifiedBy>
  <cp:revision>8</cp:revision>
  <cp:lastPrinted>2017-07-12T09:33:00Z</cp:lastPrinted>
  <dcterms:created xsi:type="dcterms:W3CDTF">2017-12-08T14:05:00Z</dcterms:created>
  <dcterms:modified xsi:type="dcterms:W3CDTF">2017-12-19T06:39:00Z</dcterms:modified>
</cp:coreProperties>
</file>